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75BDE" w14:textId="77777777" w:rsidR="00190AC0" w:rsidRPr="00940BB9" w:rsidRDefault="00190AC0" w:rsidP="00190AC0">
      <w:pPr>
        <w:suppressAutoHyphens/>
        <w:snapToGrid w:val="0"/>
        <w:ind w:firstLine="0"/>
        <w:jc w:val="center"/>
        <w:rPr>
          <w:b/>
          <w:sz w:val="32"/>
          <w:szCs w:val="32"/>
        </w:rPr>
      </w:pPr>
      <w:r w:rsidRPr="00940BB9">
        <w:rPr>
          <w:b/>
          <w:sz w:val="32"/>
          <w:szCs w:val="32"/>
        </w:rPr>
        <w:t>ПРАВИТЕЛЬСТВО ЯРОСЛАВСКОЙ ОБЛАСТИ</w:t>
      </w:r>
    </w:p>
    <w:p w14:paraId="21875BDF" w14:textId="77777777" w:rsidR="00190AC0" w:rsidRPr="00940BB9" w:rsidRDefault="00190AC0" w:rsidP="00190AC0">
      <w:pPr>
        <w:suppressAutoHyphens/>
        <w:ind w:firstLine="0"/>
        <w:jc w:val="center"/>
        <w:rPr>
          <w:sz w:val="32"/>
          <w:szCs w:val="32"/>
        </w:rPr>
      </w:pPr>
    </w:p>
    <w:p w14:paraId="21875BE0" w14:textId="77777777" w:rsidR="00190AC0" w:rsidRPr="00940BB9" w:rsidRDefault="00190AC0" w:rsidP="00190AC0">
      <w:pPr>
        <w:suppressAutoHyphens/>
        <w:ind w:firstLine="0"/>
        <w:jc w:val="center"/>
        <w:rPr>
          <w:spacing w:val="20"/>
          <w:sz w:val="32"/>
          <w:szCs w:val="32"/>
        </w:rPr>
      </w:pPr>
      <w:r w:rsidRPr="00940BB9">
        <w:rPr>
          <w:spacing w:val="20"/>
          <w:sz w:val="32"/>
          <w:szCs w:val="32"/>
        </w:rPr>
        <w:t>ПОСТАНОВЛЕНИЕ</w:t>
      </w:r>
    </w:p>
    <w:p w14:paraId="21875BE1" w14:textId="77777777" w:rsidR="00190AC0" w:rsidRPr="00940BB9" w:rsidRDefault="00190AC0" w:rsidP="00190AC0">
      <w:pPr>
        <w:suppressAutoHyphens/>
        <w:ind w:firstLine="0"/>
        <w:jc w:val="both"/>
        <w:rPr>
          <w:rFonts w:cs="Times New Roman"/>
          <w:szCs w:val="28"/>
        </w:rPr>
      </w:pPr>
    </w:p>
    <w:p w14:paraId="21875BE2" w14:textId="77777777" w:rsidR="00190AC0" w:rsidRDefault="00190AC0" w:rsidP="00190AC0">
      <w:pPr>
        <w:suppressAutoHyphens/>
        <w:ind w:firstLine="0"/>
        <w:jc w:val="both"/>
        <w:rPr>
          <w:rFonts w:cs="Times New Roman"/>
          <w:szCs w:val="28"/>
        </w:rPr>
      </w:pPr>
    </w:p>
    <w:p w14:paraId="21875BE3" w14:textId="77777777" w:rsidR="00190AC0" w:rsidRPr="00940BB9" w:rsidRDefault="00190AC0" w:rsidP="00190AC0">
      <w:pPr>
        <w:suppressAutoHyphens/>
        <w:ind w:firstLine="0"/>
        <w:jc w:val="both"/>
        <w:rPr>
          <w:rFonts w:cs="Times New Roman"/>
          <w:szCs w:val="28"/>
        </w:rPr>
      </w:pPr>
      <w:r w:rsidRPr="00940BB9">
        <w:rPr>
          <w:rFonts w:cs="Times New Roman"/>
          <w:szCs w:val="28"/>
        </w:rPr>
        <w:t>от 0</w:t>
      </w:r>
      <w:r>
        <w:rPr>
          <w:rFonts w:cs="Times New Roman"/>
          <w:szCs w:val="28"/>
        </w:rPr>
        <w:t>5</w:t>
      </w:r>
      <w:r w:rsidRPr="00940BB9">
        <w:rPr>
          <w:rFonts w:cs="Times New Roman"/>
          <w:szCs w:val="28"/>
        </w:rPr>
        <w:t>.04.2024 № 42</w:t>
      </w:r>
      <w:r>
        <w:rPr>
          <w:rFonts w:cs="Times New Roman"/>
          <w:szCs w:val="28"/>
        </w:rPr>
        <w:t>9</w:t>
      </w:r>
      <w:r w:rsidRPr="00940BB9">
        <w:rPr>
          <w:rFonts w:cs="Times New Roman"/>
          <w:szCs w:val="28"/>
        </w:rPr>
        <w:t>-п</w:t>
      </w:r>
    </w:p>
    <w:p w14:paraId="21875BE4" w14:textId="77777777" w:rsidR="00190AC0" w:rsidRPr="00940BB9" w:rsidRDefault="00190AC0" w:rsidP="00190AC0">
      <w:pPr>
        <w:ind w:right="5101" w:firstLine="0"/>
        <w:jc w:val="both"/>
        <w:rPr>
          <w:rFonts w:cs="Times New Roman"/>
          <w:szCs w:val="28"/>
        </w:rPr>
      </w:pPr>
      <w:r w:rsidRPr="00940BB9">
        <w:rPr>
          <w:rFonts w:cs="Times New Roman"/>
          <w:szCs w:val="28"/>
        </w:rPr>
        <w:t>г. Ярославль</w:t>
      </w:r>
    </w:p>
    <w:p w14:paraId="21875BE5" w14:textId="77777777" w:rsidR="00BB38FE" w:rsidRDefault="00BB38FE" w:rsidP="001B6AAD">
      <w:pPr>
        <w:ind w:right="5101"/>
        <w:jc w:val="both"/>
        <w:rPr>
          <w:rFonts w:cs="Times New Roman"/>
          <w:szCs w:val="28"/>
        </w:rPr>
      </w:pPr>
    </w:p>
    <w:p w14:paraId="21875BE6" w14:textId="77777777" w:rsidR="00BB38FE" w:rsidRDefault="00BB38FE" w:rsidP="001B6AAD">
      <w:pPr>
        <w:ind w:right="5101"/>
        <w:jc w:val="both"/>
        <w:rPr>
          <w:rFonts w:cs="Times New Roman"/>
          <w:szCs w:val="28"/>
        </w:rPr>
      </w:pPr>
    </w:p>
    <w:p w14:paraId="21875BE7" w14:textId="77777777" w:rsidR="001B6AAD" w:rsidRDefault="006B0676" w:rsidP="006B0676">
      <w:pPr>
        <w:ind w:right="5526" w:firstLine="0"/>
        <w:rPr>
          <w:rFonts w:cs="Times New Roman"/>
          <w:szCs w:val="28"/>
        </w:rPr>
      </w:pPr>
      <w:r>
        <w:rPr>
          <w:rFonts w:cs="Times New Roman"/>
          <w:szCs w:val="28"/>
        </w:rPr>
        <w:t>О внесении изменений в </w:t>
      </w:r>
      <w:r w:rsidRPr="006B0676">
        <w:rPr>
          <w:rFonts w:cs="Times New Roman"/>
          <w:szCs w:val="28"/>
        </w:rPr>
        <w:t>постановление Правительства области от 28.12.2021 № 988-п</w:t>
      </w:r>
    </w:p>
    <w:p w14:paraId="21875BE8" w14:textId="77777777" w:rsidR="001B6AAD" w:rsidRDefault="001B6AAD" w:rsidP="001B6AAD">
      <w:pPr>
        <w:ind w:right="-2"/>
        <w:jc w:val="both"/>
        <w:rPr>
          <w:rFonts w:cs="Times New Roman"/>
          <w:szCs w:val="28"/>
        </w:rPr>
      </w:pPr>
    </w:p>
    <w:p w14:paraId="21875BE9" w14:textId="77777777" w:rsidR="001B6AAD" w:rsidRPr="008F0362" w:rsidRDefault="001B6AAD" w:rsidP="001B6AAD">
      <w:pPr>
        <w:ind w:right="-2"/>
        <w:jc w:val="both"/>
        <w:rPr>
          <w:rFonts w:cs="Times New Roman"/>
          <w:szCs w:val="28"/>
        </w:rPr>
      </w:pPr>
    </w:p>
    <w:p w14:paraId="21875BEA" w14:textId="77777777" w:rsidR="00D24D45" w:rsidRDefault="001B6AAD" w:rsidP="00D24D45">
      <w:pPr>
        <w:ind w:firstLine="0"/>
        <w:jc w:val="both"/>
        <w:rPr>
          <w:rFonts w:cs="Times New Roman"/>
          <w:szCs w:val="28"/>
        </w:rPr>
      </w:pPr>
      <w:r>
        <w:rPr>
          <w:rFonts w:cs="Times New Roman"/>
          <w:szCs w:val="28"/>
        </w:rPr>
        <w:t>ПРАВИТЕЛЬСТВО ОБЛАСТИ ПОСТАНОВЛЯЕТ:</w:t>
      </w:r>
    </w:p>
    <w:p w14:paraId="21875BEB" w14:textId="77777777" w:rsidR="00092430" w:rsidRDefault="00092430" w:rsidP="00A54D37">
      <w:pPr>
        <w:jc w:val="both"/>
        <w:rPr>
          <w:rFonts w:cs="Times New Roman"/>
          <w:szCs w:val="28"/>
        </w:rPr>
      </w:pPr>
      <w:r>
        <w:rPr>
          <w:rFonts w:cs="Times New Roman"/>
          <w:szCs w:val="28"/>
        </w:rPr>
        <w:t>1</w:t>
      </w:r>
      <w:r w:rsidR="00903A53">
        <w:rPr>
          <w:rFonts w:cs="Times New Roman"/>
          <w:szCs w:val="28"/>
        </w:rPr>
        <w:t>. </w:t>
      </w:r>
      <w:r w:rsidRPr="00092430">
        <w:rPr>
          <w:rFonts w:cs="Times New Roman"/>
          <w:szCs w:val="28"/>
        </w:rPr>
        <w:t xml:space="preserve">Внести в постановление Правительства области </w:t>
      </w:r>
      <w:r w:rsidR="00903A53" w:rsidRPr="00092430">
        <w:rPr>
          <w:rFonts w:cs="Times New Roman"/>
          <w:szCs w:val="28"/>
        </w:rPr>
        <w:t>от</w:t>
      </w:r>
      <w:r w:rsidR="00903A53">
        <w:rPr>
          <w:rFonts w:cs="Times New Roman"/>
          <w:szCs w:val="28"/>
        </w:rPr>
        <w:t> </w:t>
      </w:r>
      <w:r w:rsidRPr="00092430">
        <w:rPr>
          <w:rFonts w:cs="Times New Roman"/>
          <w:szCs w:val="28"/>
        </w:rPr>
        <w:t xml:space="preserve">28.12.2021 </w:t>
      </w:r>
      <w:r w:rsidR="00903A53" w:rsidRPr="00092430">
        <w:rPr>
          <w:rFonts w:cs="Times New Roman"/>
          <w:szCs w:val="28"/>
        </w:rPr>
        <w:t>№</w:t>
      </w:r>
      <w:r w:rsidR="00903A53">
        <w:rPr>
          <w:rFonts w:cs="Times New Roman"/>
          <w:szCs w:val="28"/>
        </w:rPr>
        <w:t> </w:t>
      </w:r>
      <w:r w:rsidR="00903A53" w:rsidRPr="00092430">
        <w:rPr>
          <w:rFonts w:cs="Times New Roman"/>
          <w:szCs w:val="28"/>
        </w:rPr>
        <w:t>988</w:t>
      </w:r>
      <w:r w:rsidR="00903A53">
        <w:rPr>
          <w:rFonts w:cs="Times New Roman"/>
          <w:szCs w:val="28"/>
        </w:rPr>
        <w:noBreakHyphen/>
      </w:r>
      <w:r w:rsidRPr="00092430">
        <w:rPr>
          <w:rFonts w:cs="Times New Roman"/>
          <w:szCs w:val="28"/>
        </w:rPr>
        <w:t>п «</w:t>
      </w:r>
      <w:r w:rsidR="00903A53" w:rsidRPr="00092430">
        <w:rPr>
          <w:rFonts w:cs="Times New Roman"/>
          <w:szCs w:val="28"/>
        </w:rPr>
        <w:t>О</w:t>
      </w:r>
      <w:r w:rsidR="00903A53">
        <w:rPr>
          <w:rFonts w:cs="Times New Roman"/>
          <w:szCs w:val="28"/>
        </w:rPr>
        <w:t> </w:t>
      </w:r>
      <w:r w:rsidRPr="00092430">
        <w:rPr>
          <w:rFonts w:cs="Times New Roman"/>
          <w:szCs w:val="28"/>
        </w:rPr>
        <w:t>вопросах реализации инфраструктурных проектов»</w:t>
      </w:r>
      <w:r>
        <w:rPr>
          <w:rFonts w:cs="Times New Roman"/>
          <w:szCs w:val="28"/>
        </w:rPr>
        <w:t xml:space="preserve"> следующие изменения:</w:t>
      </w:r>
    </w:p>
    <w:p w14:paraId="21875BEC" w14:textId="77777777" w:rsidR="0091143A" w:rsidRDefault="00D24D45" w:rsidP="00502C66">
      <w:pPr>
        <w:jc w:val="both"/>
        <w:rPr>
          <w:rFonts w:cs="Times New Roman"/>
          <w:szCs w:val="28"/>
        </w:rPr>
      </w:pPr>
      <w:r>
        <w:rPr>
          <w:rFonts w:cs="Times New Roman"/>
          <w:szCs w:val="28"/>
        </w:rPr>
        <w:t>1.</w:t>
      </w:r>
      <w:r w:rsidR="00092430">
        <w:rPr>
          <w:rFonts w:cs="Times New Roman"/>
          <w:szCs w:val="28"/>
        </w:rPr>
        <w:t>1.</w:t>
      </w:r>
      <w:r w:rsidR="00C84C92">
        <w:rPr>
          <w:rFonts w:cs="Times New Roman"/>
          <w:szCs w:val="28"/>
        </w:rPr>
        <w:t> </w:t>
      </w:r>
      <w:r w:rsidR="0091143A">
        <w:rPr>
          <w:rFonts w:cs="Times New Roman"/>
          <w:szCs w:val="28"/>
        </w:rPr>
        <w:t>Пункт</w:t>
      </w:r>
      <w:r w:rsidR="00632248">
        <w:rPr>
          <w:rFonts w:cs="Times New Roman"/>
          <w:szCs w:val="28"/>
        </w:rPr>
        <w:t>ы</w:t>
      </w:r>
      <w:r w:rsidR="0091143A">
        <w:rPr>
          <w:rFonts w:cs="Times New Roman"/>
          <w:szCs w:val="28"/>
        </w:rPr>
        <w:t xml:space="preserve"> </w:t>
      </w:r>
      <w:r w:rsidR="00A37859">
        <w:rPr>
          <w:rFonts w:cs="Times New Roman"/>
          <w:szCs w:val="28"/>
        </w:rPr>
        <w:t>2</w:t>
      </w:r>
      <w:r w:rsidR="0091143A">
        <w:rPr>
          <w:rFonts w:cs="Times New Roman"/>
          <w:szCs w:val="28"/>
        </w:rPr>
        <w:t xml:space="preserve"> </w:t>
      </w:r>
      <w:r w:rsidR="004E7C0D">
        <w:rPr>
          <w:rFonts w:cs="Times New Roman"/>
          <w:szCs w:val="28"/>
        </w:rPr>
        <w:t>и 3 признать утративши</w:t>
      </w:r>
      <w:r w:rsidR="00502C66">
        <w:rPr>
          <w:rFonts w:cs="Times New Roman"/>
          <w:szCs w:val="28"/>
        </w:rPr>
        <w:t>м</w:t>
      </w:r>
      <w:r w:rsidR="004E7C0D">
        <w:rPr>
          <w:rFonts w:cs="Times New Roman"/>
          <w:szCs w:val="28"/>
        </w:rPr>
        <w:t>и</w:t>
      </w:r>
      <w:r w:rsidR="00502C66">
        <w:rPr>
          <w:rFonts w:cs="Times New Roman"/>
          <w:szCs w:val="28"/>
        </w:rPr>
        <w:t xml:space="preserve"> силу.</w:t>
      </w:r>
    </w:p>
    <w:p w14:paraId="21875BED" w14:textId="77777777" w:rsidR="00B249B9" w:rsidRDefault="00092430" w:rsidP="00D37793">
      <w:pPr>
        <w:jc w:val="both"/>
        <w:rPr>
          <w:rFonts w:cs="Times New Roman"/>
          <w:szCs w:val="28"/>
        </w:rPr>
      </w:pPr>
      <w:r>
        <w:rPr>
          <w:rFonts w:cs="Times New Roman"/>
          <w:szCs w:val="28"/>
        </w:rPr>
        <w:t>1.</w:t>
      </w:r>
      <w:r w:rsidR="0091143A">
        <w:rPr>
          <w:rFonts w:cs="Times New Roman"/>
          <w:szCs w:val="28"/>
        </w:rPr>
        <w:t>2</w:t>
      </w:r>
      <w:r w:rsidR="00903A53">
        <w:rPr>
          <w:rFonts w:cs="Times New Roman"/>
          <w:szCs w:val="28"/>
        </w:rPr>
        <w:t>. </w:t>
      </w:r>
      <w:r>
        <w:rPr>
          <w:rFonts w:cs="Times New Roman"/>
          <w:szCs w:val="28"/>
        </w:rPr>
        <w:t>Д</w:t>
      </w:r>
      <w:r w:rsidR="00B249B9" w:rsidRPr="00B249B9">
        <w:rPr>
          <w:rFonts w:cs="Times New Roman"/>
          <w:szCs w:val="28"/>
        </w:rPr>
        <w:t xml:space="preserve">етализированный перечень мероприятий, реализуемых в рамках инфраструктурных проектов Ярославской области, отобранных </w:t>
      </w:r>
      <w:r w:rsidR="001D2009" w:rsidRPr="00B249B9">
        <w:rPr>
          <w:rFonts w:cs="Times New Roman"/>
          <w:szCs w:val="28"/>
        </w:rPr>
        <w:t>в</w:t>
      </w:r>
      <w:r w:rsidR="001D2009">
        <w:rPr>
          <w:rFonts w:cs="Times New Roman"/>
          <w:szCs w:val="28"/>
        </w:rPr>
        <w:t> </w:t>
      </w:r>
      <w:r w:rsidR="00B249B9" w:rsidRPr="00B249B9">
        <w:rPr>
          <w:rFonts w:cs="Times New Roman"/>
          <w:szCs w:val="28"/>
        </w:rPr>
        <w:t xml:space="preserve">соответствии с постановлением Правительства Российской Федерации </w:t>
      </w:r>
      <w:r w:rsidR="001D2009" w:rsidRPr="00B249B9">
        <w:rPr>
          <w:rFonts w:cs="Times New Roman"/>
          <w:szCs w:val="28"/>
        </w:rPr>
        <w:t>от</w:t>
      </w:r>
      <w:r w:rsidR="001D2009">
        <w:rPr>
          <w:rFonts w:cs="Times New Roman"/>
          <w:szCs w:val="28"/>
        </w:rPr>
        <w:t> </w:t>
      </w:r>
      <w:r w:rsidR="001D2009" w:rsidRPr="00B249B9">
        <w:rPr>
          <w:rFonts w:cs="Times New Roman"/>
          <w:szCs w:val="28"/>
        </w:rPr>
        <w:t>14</w:t>
      </w:r>
      <w:r w:rsidR="001D2009">
        <w:rPr>
          <w:rFonts w:cs="Times New Roman"/>
          <w:szCs w:val="28"/>
        </w:rPr>
        <w:t> </w:t>
      </w:r>
      <w:r w:rsidR="00B249B9" w:rsidRPr="00B249B9">
        <w:rPr>
          <w:rFonts w:cs="Times New Roman"/>
          <w:szCs w:val="28"/>
        </w:rPr>
        <w:t xml:space="preserve">июля </w:t>
      </w:r>
      <w:r w:rsidR="001D2009" w:rsidRPr="00B249B9">
        <w:rPr>
          <w:rFonts w:cs="Times New Roman"/>
          <w:szCs w:val="28"/>
        </w:rPr>
        <w:t>2021</w:t>
      </w:r>
      <w:r w:rsidR="001D2009">
        <w:rPr>
          <w:rFonts w:cs="Times New Roman"/>
          <w:szCs w:val="28"/>
        </w:rPr>
        <w:t> </w:t>
      </w:r>
      <w:r w:rsidR="00B249B9" w:rsidRPr="00B249B9">
        <w:rPr>
          <w:rFonts w:cs="Times New Roman"/>
          <w:szCs w:val="28"/>
        </w:rPr>
        <w:t xml:space="preserve">г. </w:t>
      </w:r>
      <w:r w:rsidR="001D2009" w:rsidRPr="00B249B9">
        <w:rPr>
          <w:rFonts w:cs="Times New Roman"/>
          <w:szCs w:val="28"/>
        </w:rPr>
        <w:t>№</w:t>
      </w:r>
      <w:r w:rsidR="001D2009">
        <w:rPr>
          <w:rFonts w:cs="Times New Roman"/>
          <w:szCs w:val="28"/>
        </w:rPr>
        <w:t> </w:t>
      </w:r>
      <w:r w:rsidR="00B249B9" w:rsidRPr="00B249B9">
        <w:rPr>
          <w:rFonts w:cs="Times New Roman"/>
          <w:szCs w:val="28"/>
        </w:rPr>
        <w:t>1189 «</w:t>
      </w:r>
      <w:r w:rsidR="001D2009" w:rsidRPr="00B249B9">
        <w:rPr>
          <w:rFonts w:cs="Times New Roman"/>
          <w:szCs w:val="28"/>
        </w:rPr>
        <w:t>Об</w:t>
      </w:r>
      <w:r w:rsidR="001D2009">
        <w:rPr>
          <w:rFonts w:cs="Times New Roman"/>
          <w:szCs w:val="28"/>
        </w:rPr>
        <w:t> </w:t>
      </w:r>
      <w:r w:rsidR="00B249B9" w:rsidRPr="00B249B9">
        <w:rPr>
          <w:rFonts w:cs="Times New Roman"/>
          <w:szCs w:val="28"/>
        </w:rPr>
        <w:t xml:space="preserve">утверждении Правил отбора инфраструктурных проектов, источником финансового обеспечения расходов </w:t>
      </w:r>
      <w:r w:rsidR="001D2009" w:rsidRPr="00B249B9">
        <w:rPr>
          <w:rFonts w:cs="Times New Roman"/>
          <w:szCs w:val="28"/>
        </w:rPr>
        <w:t>на</w:t>
      </w:r>
      <w:r w:rsidR="001D2009">
        <w:rPr>
          <w:rFonts w:cs="Times New Roman"/>
          <w:szCs w:val="28"/>
        </w:rPr>
        <w:t> </w:t>
      </w:r>
      <w:r w:rsidR="00B249B9" w:rsidRPr="00B249B9">
        <w:rPr>
          <w:rFonts w:cs="Times New Roman"/>
          <w:szCs w:val="28"/>
        </w:rPr>
        <w:t xml:space="preserve">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w:t>
      </w:r>
      <w:r w:rsidR="001D2009" w:rsidRPr="00B249B9">
        <w:rPr>
          <w:rFonts w:cs="Times New Roman"/>
          <w:szCs w:val="28"/>
        </w:rPr>
        <w:t>в</w:t>
      </w:r>
      <w:r w:rsidR="001D2009">
        <w:rPr>
          <w:rFonts w:cs="Times New Roman"/>
          <w:szCs w:val="28"/>
        </w:rPr>
        <w:t> </w:t>
      </w:r>
      <w:r w:rsidR="00B249B9" w:rsidRPr="00B249B9">
        <w:rPr>
          <w:rFonts w:cs="Times New Roman"/>
          <w:szCs w:val="28"/>
        </w:rPr>
        <w:t xml:space="preserve">Положение о Правительственной комиссии по региональному развитию </w:t>
      </w:r>
      <w:r w:rsidR="001D2009" w:rsidRPr="00B249B9">
        <w:rPr>
          <w:rFonts w:cs="Times New Roman"/>
          <w:szCs w:val="28"/>
        </w:rPr>
        <w:t>в</w:t>
      </w:r>
      <w:r w:rsidR="001D2009">
        <w:rPr>
          <w:rFonts w:cs="Times New Roman"/>
          <w:szCs w:val="28"/>
        </w:rPr>
        <w:t> </w:t>
      </w:r>
      <w:r w:rsidR="00B249B9" w:rsidRPr="00B249B9">
        <w:rPr>
          <w:rFonts w:cs="Times New Roman"/>
          <w:szCs w:val="28"/>
        </w:rPr>
        <w:t xml:space="preserve">Российской Федерации», утвержденный постановлением, </w:t>
      </w:r>
      <w:r>
        <w:rPr>
          <w:rFonts w:cs="Times New Roman"/>
          <w:szCs w:val="28"/>
        </w:rPr>
        <w:t xml:space="preserve">изложить </w:t>
      </w:r>
      <w:r w:rsidR="00B249B9" w:rsidRPr="00B249B9">
        <w:rPr>
          <w:rFonts w:cs="Times New Roman"/>
          <w:szCs w:val="28"/>
        </w:rPr>
        <w:t>в новой редакции (прилагается).</w:t>
      </w:r>
    </w:p>
    <w:p w14:paraId="21875BEE" w14:textId="77777777" w:rsidR="00491D27" w:rsidRPr="00A61019" w:rsidRDefault="00092430" w:rsidP="00B249B9">
      <w:pPr>
        <w:jc w:val="both"/>
        <w:rPr>
          <w:rFonts w:cs="Times New Roman"/>
          <w:szCs w:val="28"/>
        </w:rPr>
      </w:pPr>
      <w:r>
        <w:rPr>
          <w:rFonts w:cs="Times New Roman"/>
          <w:szCs w:val="28"/>
        </w:rPr>
        <w:t>2</w:t>
      </w:r>
      <w:r w:rsidR="006C5021">
        <w:rPr>
          <w:rFonts w:cs="Times New Roman"/>
          <w:szCs w:val="28"/>
        </w:rPr>
        <w:t>. </w:t>
      </w:r>
      <w:r w:rsidR="00491D27" w:rsidRPr="003E3D6A">
        <w:rPr>
          <w:rFonts w:cs="Times New Roman"/>
          <w:szCs w:val="28"/>
        </w:rPr>
        <w:t xml:space="preserve">Постановление вступает в силу </w:t>
      </w:r>
      <w:r w:rsidR="00491D27">
        <w:rPr>
          <w:rFonts w:cs="Times New Roman"/>
          <w:szCs w:val="28"/>
        </w:rPr>
        <w:t>с момента подписания</w:t>
      </w:r>
      <w:r w:rsidR="00491D27" w:rsidRPr="003E3D6A">
        <w:rPr>
          <w:rFonts w:cs="Times New Roman"/>
          <w:szCs w:val="28"/>
        </w:rPr>
        <w:t>.</w:t>
      </w:r>
    </w:p>
    <w:p w14:paraId="21875BEF" w14:textId="77777777" w:rsidR="00BB38FE" w:rsidRDefault="00BB38FE" w:rsidP="00BB38FE">
      <w:pPr>
        <w:jc w:val="both"/>
        <w:rPr>
          <w:rFonts w:cs="Times New Roman"/>
          <w:szCs w:val="28"/>
        </w:rPr>
      </w:pPr>
    </w:p>
    <w:p w14:paraId="21875BF0" w14:textId="77777777" w:rsidR="00903A53" w:rsidRDefault="00903A53" w:rsidP="00BB38FE">
      <w:pPr>
        <w:jc w:val="both"/>
        <w:rPr>
          <w:rFonts w:cs="Times New Roman"/>
          <w:szCs w:val="28"/>
        </w:rPr>
      </w:pPr>
    </w:p>
    <w:p w14:paraId="21875BF1" w14:textId="77777777" w:rsidR="00903A53" w:rsidRDefault="00903A53" w:rsidP="00BB38FE">
      <w:pPr>
        <w:jc w:val="both"/>
        <w:rPr>
          <w:rFonts w:cs="Times New Roman"/>
          <w:szCs w:val="28"/>
        </w:rPr>
      </w:pPr>
    </w:p>
    <w:p w14:paraId="21875BF2" w14:textId="77777777" w:rsidR="00BB38FE" w:rsidRDefault="00903A53" w:rsidP="00903A53">
      <w:pPr>
        <w:ind w:firstLine="0"/>
        <w:jc w:val="both"/>
        <w:rPr>
          <w:rFonts w:cs="Times New Roman"/>
          <w:szCs w:val="28"/>
        </w:rPr>
      </w:pPr>
      <w:r w:rsidRPr="0047728C">
        <w:rPr>
          <w:rFonts w:cs="Times New Roman"/>
          <w:szCs w:val="28"/>
        </w:rPr>
        <w:t>Губернатор</w:t>
      </w:r>
      <w:r>
        <w:rPr>
          <w:rFonts w:cs="Times New Roman"/>
          <w:szCs w:val="28"/>
        </w:rPr>
        <w:t xml:space="preserve"> </w:t>
      </w:r>
      <w:r w:rsidRPr="0047728C">
        <w:rPr>
          <w:rFonts w:cs="Times New Roman"/>
          <w:szCs w:val="28"/>
        </w:rPr>
        <w:t>области</w:t>
      </w:r>
      <w:r w:rsidRPr="00903A53">
        <w:rPr>
          <w:rFonts w:cs="Times New Roman"/>
          <w:szCs w:val="28"/>
        </w:rPr>
        <w:t xml:space="preserve"> </w:t>
      </w:r>
      <w:r>
        <w:rPr>
          <w:rFonts w:cs="Times New Roman"/>
          <w:szCs w:val="28"/>
        </w:rPr>
        <w:t xml:space="preserve">                                                                             М.Я. Евраев</w:t>
      </w:r>
    </w:p>
    <w:p w14:paraId="21875BF3" w14:textId="77777777" w:rsidR="00190AC0" w:rsidRDefault="00190AC0" w:rsidP="00903A53">
      <w:pPr>
        <w:ind w:firstLine="0"/>
        <w:jc w:val="both"/>
        <w:rPr>
          <w:rFonts w:cs="Times New Roman"/>
          <w:szCs w:val="28"/>
        </w:rPr>
        <w:sectPr w:rsidR="00190AC0" w:rsidSect="004B72D3">
          <w:footerReference w:type="default" r:id="rId10"/>
          <w:footerReference w:type="first" r:id="rId11"/>
          <w:pgSz w:w="11906" w:h="16838" w:code="9"/>
          <w:pgMar w:top="1134" w:right="567" w:bottom="1134" w:left="1985" w:header="709" w:footer="709" w:gutter="0"/>
          <w:cols w:space="708"/>
          <w:titlePg/>
          <w:docGrid w:linePitch="360"/>
        </w:sectPr>
      </w:pPr>
    </w:p>
    <w:p w14:paraId="21875BF4" w14:textId="77777777" w:rsidR="00190AC0" w:rsidRPr="00190AC0" w:rsidRDefault="00190AC0" w:rsidP="00190AC0">
      <w:pPr>
        <w:widowControl w:val="0"/>
        <w:autoSpaceDE w:val="0"/>
        <w:autoSpaceDN w:val="0"/>
        <w:ind w:firstLine="9923"/>
        <w:rPr>
          <w:rFonts w:cs="Times New Roman"/>
          <w:szCs w:val="28"/>
          <w:lang w:eastAsia="ru-RU"/>
        </w:rPr>
      </w:pPr>
      <w:r w:rsidRPr="00190AC0">
        <w:rPr>
          <w:rFonts w:cs="Times New Roman"/>
          <w:szCs w:val="28"/>
          <w:lang w:eastAsia="ru-RU"/>
        </w:rPr>
        <w:lastRenderedPageBreak/>
        <w:t>УТВЕРЖДЁН</w:t>
      </w:r>
    </w:p>
    <w:p w14:paraId="21875BF5" w14:textId="77777777" w:rsidR="00190AC0" w:rsidRPr="00190AC0" w:rsidRDefault="00190AC0" w:rsidP="00190AC0">
      <w:pPr>
        <w:widowControl w:val="0"/>
        <w:autoSpaceDE w:val="0"/>
        <w:autoSpaceDN w:val="0"/>
        <w:ind w:firstLine="9923"/>
        <w:rPr>
          <w:rFonts w:cs="Times New Roman"/>
          <w:szCs w:val="28"/>
          <w:lang w:eastAsia="ru-RU"/>
        </w:rPr>
      </w:pPr>
      <w:r w:rsidRPr="00190AC0">
        <w:rPr>
          <w:rFonts w:cs="Times New Roman"/>
          <w:szCs w:val="28"/>
          <w:lang w:eastAsia="ru-RU"/>
        </w:rPr>
        <w:t xml:space="preserve">постановлением </w:t>
      </w:r>
    </w:p>
    <w:p w14:paraId="21875BF6" w14:textId="77777777" w:rsidR="00190AC0" w:rsidRPr="00190AC0" w:rsidRDefault="00190AC0" w:rsidP="00190AC0">
      <w:pPr>
        <w:widowControl w:val="0"/>
        <w:autoSpaceDE w:val="0"/>
        <w:autoSpaceDN w:val="0"/>
        <w:ind w:firstLine="9923"/>
        <w:rPr>
          <w:rFonts w:cs="Times New Roman"/>
          <w:szCs w:val="28"/>
          <w:lang w:eastAsia="ru-RU"/>
        </w:rPr>
      </w:pPr>
      <w:r w:rsidRPr="00190AC0">
        <w:rPr>
          <w:rFonts w:cs="Times New Roman"/>
          <w:szCs w:val="28"/>
          <w:lang w:eastAsia="ru-RU"/>
        </w:rPr>
        <w:t>Правительства области</w:t>
      </w:r>
    </w:p>
    <w:p w14:paraId="21875BF7" w14:textId="77777777" w:rsidR="00190AC0" w:rsidRPr="00190AC0" w:rsidRDefault="00190AC0" w:rsidP="00190AC0">
      <w:pPr>
        <w:widowControl w:val="0"/>
        <w:autoSpaceDE w:val="0"/>
        <w:autoSpaceDN w:val="0"/>
        <w:ind w:firstLine="9923"/>
        <w:rPr>
          <w:rFonts w:cs="Times New Roman"/>
          <w:szCs w:val="28"/>
          <w:lang w:eastAsia="ru-RU"/>
        </w:rPr>
      </w:pPr>
      <w:r w:rsidRPr="00190AC0">
        <w:rPr>
          <w:rFonts w:cs="Times New Roman"/>
          <w:szCs w:val="28"/>
          <w:lang w:eastAsia="ru-RU"/>
        </w:rPr>
        <w:t>от 28.12.2021 № 988-п</w:t>
      </w:r>
    </w:p>
    <w:p w14:paraId="21875BF8" w14:textId="77777777" w:rsidR="00190AC0" w:rsidRPr="00190AC0" w:rsidRDefault="00190AC0" w:rsidP="00190AC0">
      <w:pPr>
        <w:widowControl w:val="0"/>
        <w:autoSpaceDE w:val="0"/>
        <w:autoSpaceDN w:val="0"/>
        <w:ind w:firstLine="9923"/>
        <w:rPr>
          <w:rFonts w:cs="Times New Roman"/>
          <w:szCs w:val="28"/>
          <w:lang w:eastAsia="ru-RU"/>
        </w:rPr>
      </w:pPr>
      <w:r w:rsidRPr="00190AC0">
        <w:rPr>
          <w:rFonts w:cs="Times New Roman"/>
          <w:szCs w:val="28"/>
          <w:lang w:eastAsia="ru-RU"/>
        </w:rPr>
        <w:t>(в редакции постановления</w:t>
      </w:r>
    </w:p>
    <w:p w14:paraId="21875BF9" w14:textId="77777777" w:rsidR="00190AC0" w:rsidRPr="00190AC0" w:rsidRDefault="00190AC0" w:rsidP="00190AC0">
      <w:pPr>
        <w:widowControl w:val="0"/>
        <w:autoSpaceDE w:val="0"/>
        <w:autoSpaceDN w:val="0"/>
        <w:ind w:firstLine="9923"/>
        <w:rPr>
          <w:rFonts w:cs="Times New Roman"/>
          <w:szCs w:val="28"/>
          <w:lang w:eastAsia="ru-RU"/>
        </w:rPr>
      </w:pPr>
      <w:r w:rsidRPr="00190AC0">
        <w:rPr>
          <w:rFonts w:cs="Times New Roman"/>
          <w:szCs w:val="28"/>
          <w:lang w:eastAsia="ru-RU"/>
        </w:rPr>
        <w:t>Правительства области</w:t>
      </w:r>
    </w:p>
    <w:p w14:paraId="21875BFA" w14:textId="77777777" w:rsidR="00190AC0" w:rsidRPr="00190AC0" w:rsidRDefault="00190AC0" w:rsidP="00190AC0">
      <w:pPr>
        <w:widowControl w:val="0"/>
        <w:autoSpaceDE w:val="0"/>
        <w:autoSpaceDN w:val="0"/>
        <w:ind w:firstLine="9923"/>
        <w:rPr>
          <w:rFonts w:cs="Times New Roman"/>
          <w:szCs w:val="28"/>
          <w:lang w:eastAsia="ru-RU"/>
        </w:rPr>
      </w:pPr>
      <w:r w:rsidRPr="00190AC0">
        <w:rPr>
          <w:rFonts w:cs="Times New Roman"/>
          <w:szCs w:val="28"/>
          <w:lang w:eastAsia="ru-RU"/>
        </w:rPr>
        <w:t>от 05.04.2024 № 429-п)</w:t>
      </w:r>
    </w:p>
    <w:p w14:paraId="21875BFB" w14:textId="77777777" w:rsidR="00190AC0" w:rsidRPr="00190AC0" w:rsidRDefault="00190AC0" w:rsidP="00190AC0">
      <w:pPr>
        <w:widowControl w:val="0"/>
        <w:autoSpaceDE w:val="0"/>
        <w:autoSpaceDN w:val="0"/>
        <w:ind w:firstLine="9923"/>
        <w:rPr>
          <w:rFonts w:cs="Times New Roman"/>
          <w:sz w:val="24"/>
          <w:szCs w:val="28"/>
          <w:lang w:eastAsia="ru-RU"/>
        </w:rPr>
      </w:pPr>
    </w:p>
    <w:p w14:paraId="21875BFC" w14:textId="77777777" w:rsidR="00190AC0" w:rsidRPr="00190AC0" w:rsidRDefault="00190AC0" w:rsidP="00190AC0">
      <w:pPr>
        <w:widowControl w:val="0"/>
        <w:autoSpaceDE w:val="0"/>
        <w:autoSpaceDN w:val="0"/>
        <w:ind w:firstLine="9923"/>
        <w:rPr>
          <w:rFonts w:cs="Times New Roman"/>
          <w:sz w:val="24"/>
          <w:szCs w:val="28"/>
          <w:lang w:eastAsia="ru-RU"/>
        </w:rPr>
      </w:pPr>
    </w:p>
    <w:p w14:paraId="21875BFD" w14:textId="77777777" w:rsidR="00190AC0" w:rsidRPr="00190AC0" w:rsidRDefault="00190AC0" w:rsidP="00190AC0">
      <w:pPr>
        <w:widowControl w:val="0"/>
        <w:autoSpaceDE w:val="0"/>
        <w:autoSpaceDN w:val="0"/>
        <w:ind w:firstLine="0"/>
        <w:jc w:val="center"/>
        <w:rPr>
          <w:rFonts w:cs="Times New Roman"/>
          <w:b/>
          <w:szCs w:val="24"/>
          <w:lang w:eastAsia="ru-RU"/>
        </w:rPr>
      </w:pPr>
      <w:r w:rsidRPr="00190AC0">
        <w:rPr>
          <w:rFonts w:cs="Times New Roman"/>
          <w:b/>
          <w:szCs w:val="24"/>
          <w:lang w:eastAsia="ru-RU"/>
        </w:rPr>
        <w:t xml:space="preserve">ДЕТАЛИЗИРОВАННЫЙ ПЕРЕЧЕНЬ </w:t>
      </w:r>
    </w:p>
    <w:p w14:paraId="21875BFE" w14:textId="77777777" w:rsidR="00190AC0" w:rsidRPr="00190AC0" w:rsidRDefault="00190AC0" w:rsidP="00190AC0">
      <w:pPr>
        <w:widowControl w:val="0"/>
        <w:autoSpaceDE w:val="0"/>
        <w:autoSpaceDN w:val="0"/>
        <w:ind w:firstLine="0"/>
        <w:jc w:val="center"/>
        <w:rPr>
          <w:rFonts w:cs="Times New Roman"/>
          <w:b/>
          <w:szCs w:val="24"/>
          <w:lang w:eastAsia="ru-RU"/>
        </w:rPr>
      </w:pPr>
      <w:r w:rsidRPr="00190AC0">
        <w:rPr>
          <w:rFonts w:cs="Times New Roman"/>
          <w:b/>
          <w:szCs w:val="24"/>
          <w:lang w:eastAsia="ru-RU"/>
        </w:rPr>
        <w:t>мероприятий, реализуемых в рамках инфраструктурных проектов Ярославской области, отобранных в соответствии с постановлением Правительства Российской Федерации от 14 июля 2021 г. № 1189 «Об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w:t>
      </w:r>
    </w:p>
    <w:p w14:paraId="21875BFF" w14:textId="77777777" w:rsidR="00190AC0" w:rsidRPr="00190AC0" w:rsidRDefault="00190AC0" w:rsidP="00190AC0">
      <w:pPr>
        <w:widowControl w:val="0"/>
        <w:autoSpaceDE w:val="0"/>
        <w:autoSpaceDN w:val="0"/>
        <w:ind w:firstLine="0"/>
        <w:jc w:val="center"/>
        <w:rPr>
          <w:rFonts w:cs="Times New Roman"/>
          <w:b/>
          <w:sz w:val="24"/>
          <w:szCs w:val="24"/>
          <w:lang w:eastAsia="ru-RU"/>
        </w:rPr>
      </w:pPr>
    </w:p>
    <w:tbl>
      <w:tblPr>
        <w:tblW w:w="15702"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3119"/>
        <w:gridCol w:w="1134"/>
        <w:gridCol w:w="992"/>
        <w:gridCol w:w="992"/>
        <w:gridCol w:w="993"/>
        <w:gridCol w:w="1559"/>
        <w:gridCol w:w="992"/>
        <w:gridCol w:w="992"/>
        <w:gridCol w:w="992"/>
        <w:gridCol w:w="960"/>
        <w:gridCol w:w="992"/>
        <w:gridCol w:w="1418"/>
      </w:tblGrid>
      <w:tr w:rsidR="00190AC0" w:rsidRPr="00190AC0" w14:paraId="21875C10" w14:textId="77777777" w:rsidTr="00CE5FE3">
        <w:trPr>
          <w:trHeight w:val="20"/>
          <w:tblHeader/>
        </w:trPr>
        <w:tc>
          <w:tcPr>
            <w:tcW w:w="567" w:type="dxa"/>
            <w:tcBorders>
              <w:top w:val="single" w:sz="4" w:space="0" w:color="auto"/>
              <w:left w:val="single" w:sz="4" w:space="0" w:color="auto"/>
              <w:bottom w:val="single" w:sz="4" w:space="0" w:color="auto"/>
              <w:right w:val="single" w:sz="4" w:space="0" w:color="auto"/>
            </w:tcBorders>
          </w:tcPr>
          <w:p w14:paraId="21875C00" w14:textId="77777777" w:rsidR="00190AC0" w:rsidRPr="00190AC0" w:rsidRDefault="00190AC0" w:rsidP="00190AC0">
            <w:pPr>
              <w:widowControl w:val="0"/>
              <w:autoSpaceDE w:val="0"/>
              <w:autoSpaceDN w:val="0"/>
              <w:spacing w:line="233" w:lineRule="auto"/>
              <w:ind w:firstLine="0"/>
              <w:jc w:val="center"/>
              <w:rPr>
                <w:rFonts w:cs="Times New Roman"/>
                <w:sz w:val="20"/>
                <w:szCs w:val="20"/>
                <w:lang w:eastAsia="ru-RU"/>
              </w:rPr>
            </w:pPr>
            <w:r w:rsidRPr="00190AC0">
              <w:rPr>
                <w:rFonts w:cs="Times New Roman"/>
                <w:sz w:val="20"/>
                <w:szCs w:val="20"/>
                <w:lang w:eastAsia="ru-RU"/>
              </w:rPr>
              <w:t xml:space="preserve">№ </w:t>
            </w:r>
          </w:p>
          <w:p w14:paraId="21875C01" w14:textId="77777777" w:rsidR="00190AC0" w:rsidRPr="00190AC0" w:rsidRDefault="00190AC0" w:rsidP="00190AC0">
            <w:pPr>
              <w:widowControl w:val="0"/>
              <w:autoSpaceDE w:val="0"/>
              <w:autoSpaceDN w:val="0"/>
              <w:spacing w:line="233" w:lineRule="auto"/>
              <w:ind w:firstLine="0"/>
              <w:jc w:val="center"/>
              <w:rPr>
                <w:rFonts w:cs="Times New Roman"/>
                <w:sz w:val="20"/>
                <w:szCs w:val="20"/>
                <w:lang w:eastAsia="ru-RU"/>
              </w:rPr>
            </w:pPr>
            <w:r w:rsidRPr="00190AC0">
              <w:rPr>
                <w:rFonts w:cs="Times New Roman"/>
                <w:sz w:val="20"/>
                <w:szCs w:val="20"/>
                <w:lang w:eastAsia="ru-RU"/>
              </w:rPr>
              <w:t>п/п</w:t>
            </w:r>
          </w:p>
        </w:tc>
        <w:tc>
          <w:tcPr>
            <w:tcW w:w="3119" w:type="dxa"/>
            <w:tcBorders>
              <w:top w:val="single" w:sz="4" w:space="0" w:color="auto"/>
              <w:left w:val="single" w:sz="4" w:space="0" w:color="auto"/>
              <w:bottom w:val="single" w:sz="4" w:space="0" w:color="auto"/>
              <w:right w:val="single" w:sz="4" w:space="0" w:color="auto"/>
            </w:tcBorders>
          </w:tcPr>
          <w:p w14:paraId="21875C02" w14:textId="77777777" w:rsidR="00190AC0" w:rsidRPr="00190AC0" w:rsidRDefault="00190AC0" w:rsidP="00190AC0">
            <w:pPr>
              <w:widowControl w:val="0"/>
              <w:autoSpaceDE w:val="0"/>
              <w:autoSpaceDN w:val="0"/>
              <w:spacing w:line="233" w:lineRule="auto"/>
              <w:ind w:firstLine="0"/>
              <w:jc w:val="center"/>
              <w:rPr>
                <w:rFonts w:cs="Times New Roman"/>
                <w:sz w:val="20"/>
                <w:szCs w:val="20"/>
                <w:lang w:eastAsia="ru-RU"/>
              </w:rPr>
            </w:pPr>
            <w:r w:rsidRPr="00190AC0">
              <w:rPr>
                <w:rFonts w:cs="Times New Roman"/>
                <w:sz w:val="20"/>
                <w:szCs w:val="20"/>
                <w:lang w:eastAsia="ru-RU"/>
              </w:rPr>
              <w:t xml:space="preserve">Наименование проекта*, </w:t>
            </w:r>
          </w:p>
          <w:p w14:paraId="21875C03" w14:textId="77777777" w:rsidR="00190AC0" w:rsidRPr="00190AC0" w:rsidRDefault="00190AC0" w:rsidP="00190AC0">
            <w:pPr>
              <w:widowControl w:val="0"/>
              <w:autoSpaceDE w:val="0"/>
              <w:autoSpaceDN w:val="0"/>
              <w:spacing w:line="233" w:lineRule="auto"/>
              <w:ind w:firstLine="0"/>
              <w:jc w:val="center"/>
              <w:rPr>
                <w:rFonts w:cs="Times New Roman"/>
                <w:sz w:val="20"/>
                <w:szCs w:val="20"/>
                <w:lang w:eastAsia="ru-RU"/>
              </w:rPr>
            </w:pPr>
            <w:r w:rsidRPr="00190AC0">
              <w:rPr>
                <w:rFonts w:cs="Times New Roman"/>
                <w:sz w:val="20"/>
                <w:szCs w:val="20"/>
                <w:lang w:eastAsia="ru-RU"/>
              </w:rPr>
              <w:t>мероприя</w:t>
            </w:r>
            <w:r w:rsidRPr="00190AC0">
              <w:rPr>
                <w:rFonts w:cs="Times New Roman"/>
                <w:sz w:val="20"/>
                <w:szCs w:val="20"/>
                <w:lang w:eastAsia="ru-RU"/>
              </w:rPr>
              <w:softHyphen/>
              <w:t>тия, адрес</w:t>
            </w:r>
          </w:p>
        </w:tc>
        <w:tc>
          <w:tcPr>
            <w:tcW w:w="1134" w:type="dxa"/>
            <w:tcBorders>
              <w:top w:val="single" w:sz="4" w:space="0" w:color="auto"/>
              <w:left w:val="single" w:sz="4" w:space="0" w:color="auto"/>
              <w:bottom w:val="single" w:sz="4" w:space="0" w:color="auto"/>
              <w:right w:val="single" w:sz="4" w:space="0" w:color="auto"/>
            </w:tcBorders>
          </w:tcPr>
          <w:p w14:paraId="21875C04" w14:textId="77777777" w:rsidR="00190AC0" w:rsidRPr="00190AC0" w:rsidRDefault="00190AC0" w:rsidP="00190AC0">
            <w:pPr>
              <w:widowControl w:val="0"/>
              <w:autoSpaceDE w:val="0"/>
              <w:autoSpaceDN w:val="0"/>
              <w:spacing w:line="233" w:lineRule="auto"/>
              <w:ind w:firstLine="0"/>
              <w:jc w:val="center"/>
              <w:rPr>
                <w:rFonts w:cs="Times New Roman"/>
                <w:sz w:val="20"/>
                <w:szCs w:val="20"/>
                <w:lang w:eastAsia="ru-RU"/>
              </w:rPr>
            </w:pPr>
            <w:r w:rsidRPr="00190AC0">
              <w:rPr>
                <w:rFonts w:cs="Times New Roman"/>
                <w:sz w:val="20"/>
                <w:szCs w:val="20"/>
                <w:lang w:eastAsia="ru-RU"/>
              </w:rPr>
              <w:t>Дата начала реализации</w:t>
            </w:r>
          </w:p>
        </w:tc>
        <w:tc>
          <w:tcPr>
            <w:tcW w:w="992" w:type="dxa"/>
            <w:tcBorders>
              <w:top w:val="single" w:sz="4" w:space="0" w:color="auto"/>
              <w:left w:val="single" w:sz="4" w:space="0" w:color="auto"/>
              <w:bottom w:val="single" w:sz="4" w:space="0" w:color="auto"/>
              <w:right w:val="single" w:sz="4" w:space="0" w:color="auto"/>
            </w:tcBorders>
          </w:tcPr>
          <w:p w14:paraId="21875C05" w14:textId="77777777" w:rsidR="00190AC0" w:rsidRPr="00190AC0" w:rsidRDefault="00190AC0" w:rsidP="00190AC0">
            <w:pPr>
              <w:widowControl w:val="0"/>
              <w:autoSpaceDE w:val="0"/>
              <w:autoSpaceDN w:val="0"/>
              <w:spacing w:line="233" w:lineRule="auto"/>
              <w:ind w:firstLine="0"/>
              <w:jc w:val="center"/>
              <w:rPr>
                <w:rFonts w:cs="Times New Roman"/>
                <w:sz w:val="20"/>
                <w:szCs w:val="20"/>
                <w:lang w:eastAsia="ru-RU"/>
              </w:rPr>
            </w:pPr>
            <w:r w:rsidRPr="00190AC0">
              <w:rPr>
                <w:rFonts w:cs="Times New Roman"/>
                <w:sz w:val="20"/>
                <w:szCs w:val="20"/>
                <w:lang w:eastAsia="ru-RU"/>
              </w:rPr>
              <w:t>Дата за</w:t>
            </w:r>
            <w:r w:rsidRPr="00190AC0">
              <w:rPr>
                <w:rFonts w:cs="Times New Roman"/>
                <w:sz w:val="20"/>
                <w:szCs w:val="20"/>
                <w:lang w:eastAsia="ru-RU"/>
              </w:rPr>
              <w:softHyphen/>
              <w:t>вершения реализа</w:t>
            </w:r>
            <w:r w:rsidRPr="00190AC0">
              <w:rPr>
                <w:rFonts w:cs="Times New Roman"/>
                <w:sz w:val="20"/>
                <w:szCs w:val="20"/>
                <w:lang w:eastAsia="ru-RU"/>
              </w:rPr>
              <w:softHyphen/>
              <w:t>ции</w:t>
            </w:r>
          </w:p>
        </w:tc>
        <w:tc>
          <w:tcPr>
            <w:tcW w:w="992" w:type="dxa"/>
            <w:tcBorders>
              <w:top w:val="single" w:sz="4" w:space="0" w:color="auto"/>
              <w:left w:val="single" w:sz="4" w:space="0" w:color="auto"/>
              <w:bottom w:val="single" w:sz="4" w:space="0" w:color="auto"/>
              <w:right w:val="single" w:sz="4" w:space="0" w:color="auto"/>
            </w:tcBorders>
          </w:tcPr>
          <w:p w14:paraId="21875C06" w14:textId="77777777" w:rsidR="00190AC0" w:rsidRPr="00190AC0" w:rsidRDefault="00190AC0" w:rsidP="00190AC0">
            <w:pPr>
              <w:widowControl w:val="0"/>
              <w:autoSpaceDE w:val="0"/>
              <w:autoSpaceDN w:val="0"/>
              <w:spacing w:line="233" w:lineRule="auto"/>
              <w:ind w:firstLine="0"/>
              <w:jc w:val="center"/>
              <w:rPr>
                <w:rFonts w:cs="Times New Roman"/>
                <w:sz w:val="20"/>
                <w:szCs w:val="20"/>
                <w:lang w:eastAsia="ru-RU"/>
              </w:rPr>
            </w:pPr>
            <w:r w:rsidRPr="00190AC0">
              <w:rPr>
                <w:rFonts w:cs="Times New Roman"/>
                <w:sz w:val="20"/>
                <w:szCs w:val="20"/>
                <w:lang w:eastAsia="ru-RU"/>
              </w:rPr>
              <w:t>Мощ</w:t>
            </w:r>
            <w:r w:rsidRPr="00190AC0">
              <w:rPr>
                <w:rFonts w:cs="Times New Roman"/>
                <w:sz w:val="20"/>
                <w:szCs w:val="20"/>
                <w:lang w:eastAsia="ru-RU"/>
              </w:rPr>
              <w:softHyphen/>
              <w:t>ность/</w:t>
            </w:r>
          </w:p>
          <w:p w14:paraId="21875C07" w14:textId="77777777" w:rsidR="00190AC0" w:rsidRPr="00190AC0" w:rsidRDefault="00190AC0" w:rsidP="00190AC0">
            <w:pPr>
              <w:widowControl w:val="0"/>
              <w:autoSpaceDE w:val="0"/>
              <w:autoSpaceDN w:val="0"/>
              <w:spacing w:line="233" w:lineRule="auto"/>
              <w:ind w:firstLine="0"/>
              <w:jc w:val="center"/>
              <w:rPr>
                <w:rFonts w:cs="Times New Roman"/>
                <w:sz w:val="20"/>
                <w:szCs w:val="20"/>
                <w:lang w:eastAsia="ru-RU"/>
              </w:rPr>
            </w:pPr>
            <w:r w:rsidRPr="00190AC0">
              <w:rPr>
                <w:rFonts w:cs="Times New Roman"/>
                <w:sz w:val="20"/>
                <w:szCs w:val="20"/>
                <w:lang w:eastAsia="ru-RU"/>
              </w:rPr>
              <w:t>прирост мощности</w:t>
            </w:r>
          </w:p>
        </w:tc>
        <w:tc>
          <w:tcPr>
            <w:tcW w:w="993" w:type="dxa"/>
            <w:tcBorders>
              <w:top w:val="single" w:sz="4" w:space="0" w:color="auto"/>
              <w:left w:val="single" w:sz="4" w:space="0" w:color="auto"/>
              <w:bottom w:val="single" w:sz="4" w:space="0" w:color="auto"/>
              <w:right w:val="single" w:sz="4" w:space="0" w:color="auto"/>
            </w:tcBorders>
          </w:tcPr>
          <w:p w14:paraId="21875C08" w14:textId="77777777" w:rsidR="00190AC0" w:rsidRPr="00190AC0" w:rsidRDefault="00190AC0" w:rsidP="00190AC0">
            <w:pPr>
              <w:widowControl w:val="0"/>
              <w:autoSpaceDE w:val="0"/>
              <w:autoSpaceDN w:val="0"/>
              <w:spacing w:line="233" w:lineRule="auto"/>
              <w:ind w:firstLine="0"/>
              <w:jc w:val="center"/>
              <w:rPr>
                <w:rFonts w:cs="Times New Roman"/>
                <w:sz w:val="20"/>
                <w:szCs w:val="20"/>
                <w:lang w:eastAsia="ru-RU"/>
              </w:rPr>
            </w:pPr>
            <w:r w:rsidRPr="00190AC0">
              <w:rPr>
                <w:rFonts w:cs="Times New Roman"/>
                <w:sz w:val="20"/>
                <w:szCs w:val="20"/>
                <w:lang w:eastAsia="ru-RU"/>
              </w:rPr>
              <w:t>Предель</w:t>
            </w:r>
            <w:r w:rsidRPr="00190AC0">
              <w:rPr>
                <w:rFonts w:cs="Times New Roman"/>
                <w:sz w:val="20"/>
                <w:szCs w:val="20"/>
                <w:lang w:eastAsia="ru-RU"/>
              </w:rPr>
              <w:softHyphen/>
              <w:t>ная стои</w:t>
            </w:r>
            <w:r w:rsidRPr="00190AC0">
              <w:rPr>
                <w:rFonts w:cs="Times New Roman"/>
                <w:sz w:val="20"/>
                <w:szCs w:val="20"/>
                <w:lang w:eastAsia="ru-RU"/>
              </w:rPr>
              <w:softHyphen/>
              <w:t>мость ме</w:t>
            </w:r>
            <w:r w:rsidRPr="00190AC0">
              <w:rPr>
                <w:rFonts w:cs="Times New Roman"/>
                <w:sz w:val="20"/>
                <w:szCs w:val="20"/>
                <w:lang w:eastAsia="ru-RU"/>
              </w:rPr>
              <w:softHyphen/>
              <w:t>роприятия (тыс. руб.)</w:t>
            </w:r>
          </w:p>
        </w:tc>
        <w:tc>
          <w:tcPr>
            <w:tcW w:w="1559" w:type="dxa"/>
            <w:tcBorders>
              <w:top w:val="single" w:sz="4" w:space="0" w:color="auto"/>
              <w:left w:val="single" w:sz="4" w:space="0" w:color="auto"/>
              <w:bottom w:val="single" w:sz="4" w:space="0" w:color="auto"/>
              <w:right w:val="single" w:sz="4" w:space="0" w:color="auto"/>
            </w:tcBorders>
          </w:tcPr>
          <w:p w14:paraId="21875C09" w14:textId="77777777" w:rsidR="00190AC0" w:rsidRPr="00190AC0" w:rsidRDefault="00190AC0" w:rsidP="00190AC0">
            <w:pPr>
              <w:widowControl w:val="0"/>
              <w:autoSpaceDE w:val="0"/>
              <w:autoSpaceDN w:val="0"/>
              <w:spacing w:line="233" w:lineRule="auto"/>
              <w:ind w:firstLine="0"/>
              <w:jc w:val="center"/>
              <w:rPr>
                <w:rFonts w:cs="Times New Roman"/>
                <w:sz w:val="20"/>
                <w:szCs w:val="20"/>
                <w:lang w:eastAsia="ru-RU"/>
              </w:rPr>
            </w:pPr>
            <w:r w:rsidRPr="00190AC0">
              <w:rPr>
                <w:rFonts w:cs="Times New Roman"/>
                <w:sz w:val="20"/>
                <w:szCs w:val="20"/>
                <w:lang w:eastAsia="ru-RU"/>
              </w:rPr>
              <w:t>Источники фи</w:t>
            </w:r>
            <w:r w:rsidRPr="00190AC0">
              <w:rPr>
                <w:rFonts w:cs="Times New Roman"/>
                <w:sz w:val="20"/>
                <w:szCs w:val="20"/>
                <w:lang w:eastAsia="ru-RU"/>
              </w:rPr>
              <w:softHyphen/>
              <w:t>нансирования мероприятия, в том числе по годам реализа</w:t>
            </w:r>
            <w:r w:rsidRPr="00190AC0">
              <w:rPr>
                <w:rFonts w:cs="Times New Roman"/>
                <w:sz w:val="20"/>
                <w:szCs w:val="20"/>
                <w:lang w:eastAsia="ru-RU"/>
              </w:rPr>
              <w:softHyphen/>
              <w:t>ции (тыс. руб.)</w:t>
            </w:r>
          </w:p>
        </w:tc>
        <w:tc>
          <w:tcPr>
            <w:tcW w:w="992" w:type="dxa"/>
            <w:tcBorders>
              <w:top w:val="single" w:sz="4" w:space="0" w:color="auto"/>
              <w:left w:val="single" w:sz="4" w:space="0" w:color="auto"/>
              <w:bottom w:val="single" w:sz="4" w:space="0" w:color="auto"/>
              <w:right w:val="single" w:sz="4" w:space="0" w:color="auto"/>
            </w:tcBorders>
          </w:tcPr>
          <w:p w14:paraId="21875C0A" w14:textId="77777777" w:rsidR="00190AC0" w:rsidRPr="00190AC0" w:rsidRDefault="00190AC0" w:rsidP="00190AC0">
            <w:pPr>
              <w:widowControl w:val="0"/>
              <w:autoSpaceDE w:val="0"/>
              <w:autoSpaceDN w:val="0"/>
              <w:spacing w:line="233" w:lineRule="auto"/>
              <w:ind w:firstLine="0"/>
              <w:jc w:val="center"/>
              <w:rPr>
                <w:rFonts w:cs="Times New Roman"/>
                <w:sz w:val="20"/>
                <w:szCs w:val="20"/>
                <w:lang w:eastAsia="ru-RU"/>
              </w:rPr>
            </w:pPr>
            <w:r w:rsidRPr="00190AC0">
              <w:rPr>
                <w:rFonts w:cs="Times New Roman"/>
                <w:sz w:val="20"/>
                <w:szCs w:val="20"/>
                <w:lang w:eastAsia="ru-RU"/>
              </w:rPr>
              <w:t>Всего</w:t>
            </w:r>
          </w:p>
        </w:tc>
        <w:tc>
          <w:tcPr>
            <w:tcW w:w="992" w:type="dxa"/>
            <w:tcBorders>
              <w:top w:val="single" w:sz="4" w:space="0" w:color="auto"/>
              <w:left w:val="single" w:sz="4" w:space="0" w:color="auto"/>
              <w:bottom w:val="single" w:sz="4" w:space="0" w:color="auto"/>
              <w:right w:val="single" w:sz="4" w:space="0" w:color="auto"/>
            </w:tcBorders>
          </w:tcPr>
          <w:p w14:paraId="21875C0B" w14:textId="77777777" w:rsidR="00190AC0" w:rsidRPr="00190AC0" w:rsidRDefault="00190AC0" w:rsidP="00190AC0">
            <w:pPr>
              <w:widowControl w:val="0"/>
              <w:autoSpaceDE w:val="0"/>
              <w:autoSpaceDN w:val="0"/>
              <w:spacing w:line="233" w:lineRule="auto"/>
              <w:ind w:firstLine="0"/>
              <w:jc w:val="center"/>
              <w:rPr>
                <w:rFonts w:cs="Times New Roman"/>
                <w:sz w:val="20"/>
                <w:szCs w:val="20"/>
                <w:lang w:eastAsia="ru-RU"/>
              </w:rPr>
            </w:pPr>
            <w:r w:rsidRPr="00190AC0">
              <w:rPr>
                <w:rFonts w:cs="Times New Roman"/>
                <w:sz w:val="20"/>
                <w:szCs w:val="20"/>
                <w:lang w:eastAsia="ru-RU"/>
              </w:rPr>
              <w:t>2022 год</w:t>
            </w:r>
          </w:p>
        </w:tc>
        <w:tc>
          <w:tcPr>
            <w:tcW w:w="992" w:type="dxa"/>
            <w:tcBorders>
              <w:top w:val="single" w:sz="4" w:space="0" w:color="auto"/>
              <w:left w:val="single" w:sz="4" w:space="0" w:color="auto"/>
              <w:bottom w:val="single" w:sz="4" w:space="0" w:color="auto"/>
              <w:right w:val="single" w:sz="4" w:space="0" w:color="auto"/>
            </w:tcBorders>
          </w:tcPr>
          <w:p w14:paraId="21875C0C" w14:textId="77777777" w:rsidR="00190AC0" w:rsidRPr="00190AC0" w:rsidRDefault="00190AC0" w:rsidP="00190AC0">
            <w:pPr>
              <w:widowControl w:val="0"/>
              <w:autoSpaceDE w:val="0"/>
              <w:autoSpaceDN w:val="0"/>
              <w:spacing w:line="233" w:lineRule="auto"/>
              <w:ind w:firstLine="0"/>
              <w:jc w:val="center"/>
              <w:rPr>
                <w:rFonts w:cs="Times New Roman"/>
                <w:sz w:val="20"/>
                <w:szCs w:val="20"/>
                <w:lang w:eastAsia="ru-RU"/>
              </w:rPr>
            </w:pPr>
            <w:r w:rsidRPr="00190AC0">
              <w:rPr>
                <w:rFonts w:cs="Times New Roman"/>
                <w:sz w:val="20"/>
                <w:szCs w:val="20"/>
                <w:lang w:eastAsia="ru-RU"/>
              </w:rPr>
              <w:t>2023 год</w:t>
            </w:r>
          </w:p>
        </w:tc>
        <w:tc>
          <w:tcPr>
            <w:tcW w:w="960" w:type="dxa"/>
            <w:tcBorders>
              <w:top w:val="single" w:sz="4" w:space="0" w:color="auto"/>
              <w:left w:val="single" w:sz="4" w:space="0" w:color="auto"/>
              <w:bottom w:val="single" w:sz="4" w:space="0" w:color="auto"/>
              <w:right w:val="single" w:sz="4" w:space="0" w:color="auto"/>
            </w:tcBorders>
          </w:tcPr>
          <w:p w14:paraId="21875C0D" w14:textId="77777777" w:rsidR="00190AC0" w:rsidRPr="00190AC0" w:rsidRDefault="00190AC0" w:rsidP="00190AC0">
            <w:pPr>
              <w:widowControl w:val="0"/>
              <w:autoSpaceDE w:val="0"/>
              <w:autoSpaceDN w:val="0"/>
              <w:spacing w:line="233" w:lineRule="auto"/>
              <w:ind w:firstLine="0"/>
              <w:jc w:val="center"/>
              <w:rPr>
                <w:rFonts w:cs="Times New Roman"/>
                <w:sz w:val="20"/>
                <w:lang w:eastAsia="ru-RU"/>
              </w:rPr>
            </w:pPr>
            <w:r w:rsidRPr="00190AC0">
              <w:rPr>
                <w:rFonts w:cs="Times New Roman"/>
                <w:sz w:val="20"/>
                <w:lang w:eastAsia="ru-RU"/>
              </w:rPr>
              <w:t>2024 год</w:t>
            </w:r>
          </w:p>
        </w:tc>
        <w:tc>
          <w:tcPr>
            <w:tcW w:w="992" w:type="dxa"/>
            <w:tcBorders>
              <w:top w:val="single" w:sz="4" w:space="0" w:color="auto"/>
              <w:left w:val="single" w:sz="4" w:space="0" w:color="auto"/>
              <w:bottom w:val="single" w:sz="4" w:space="0" w:color="auto"/>
              <w:right w:val="single" w:sz="4" w:space="0" w:color="auto"/>
            </w:tcBorders>
          </w:tcPr>
          <w:p w14:paraId="21875C0E" w14:textId="77777777" w:rsidR="00190AC0" w:rsidRPr="00190AC0" w:rsidRDefault="00190AC0" w:rsidP="00190AC0">
            <w:pPr>
              <w:widowControl w:val="0"/>
              <w:autoSpaceDE w:val="0"/>
              <w:autoSpaceDN w:val="0"/>
              <w:spacing w:line="233" w:lineRule="auto"/>
              <w:ind w:firstLine="0"/>
              <w:jc w:val="center"/>
              <w:rPr>
                <w:rFonts w:cs="Times New Roman"/>
                <w:sz w:val="20"/>
                <w:lang w:eastAsia="ru-RU"/>
              </w:rPr>
            </w:pPr>
            <w:r w:rsidRPr="00190AC0">
              <w:rPr>
                <w:rFonts w:cs="Times New Roman"/>
                <w:sz w:val="20"/>
                <w:lang w:eastAsia="ru-RU"/>
              </w:rPr>
              <w:t>2025 год</w:t>
            </w:r>
          </w:p>
        </w:tc>
        <w:tc>
          <w:tcPr>
            <w:tcW w:w="1418" w:type="dxa"/>
            <w:tcBorders>
              <w:top w:val="single" w:sz="4" w:space="0" w:color="auto"/>
              <w:left w:val="single" w:sz="4" w:space="0" w:color="auto"/>
              <w:bottom w:val="single" w:sz="4" w:space="0" w:color="auto"/>
              <w:right w:val="single" w:sz="4" w:space="0" w:color="auto"/>
            </w:tcBorders>
          </w:tcPr>
          <w:p w14:paraId="21875C0F" w14:textId="77777777" w:rsidR="00190AC0" w:rsidRPr="00190AC0" w:rsidRDefault="00190AC0" w:rsidP="00190AC0">
            <w:pPr>
              <w:widowControl w:val="0"/>
              <w:autoSpaceDE w:val="0"/>
              <w:autoSpaceDN w:val="0"/>
              <w:spacing w:line="233" w:lineRule="auto"/>
              <w:ind w:firstLine="0"/>
              <w:jc w:val="center"/>
              <w:rPr>
                <w:rFonts w:cs="Times New Roman"/>
                <w:sz w:val="20"/>
                <w:lang w:eastAsia="ru-RU"/>
              </w:rPr>
            </w:pPr>
            <w:r w:rsidRPr="00190AC0">
              <w:rPr>
                <w:rFonts w:cs="Times New Roman"/>
                <w:sz w:val="20"/>
                <w:lang w:eastAsia="ru-RU"/>
              </w:rPr>
              <w:t>Орган испол</w:t>
            </w:r>
            <w:r w:rsidRPr="00190AC0">
              <w:rPr>
                <w:rFonts w:cs="Times New Roman"/>
                <w:sz w:val="20"/>
                <w:lang w:eastAsia="ru-RU"/>
              </w:rPr>
              <w:softHyphen/>
              <w:t>ни</w:t>
            </w:r>
            <w:r w:rsidRPr="00190AC0">
              <w:rPr>
                <w:rFonts w:cs="Times New Roman"/>
                <w:sz w:val="20"/>
                <w:lang w:eastAsia="ru-RU"/>
              </w:rPr>
              <w:softHyphen/>
              <w:t>тельной власти, ответ</w:t>
            </w:r>
            <w:r w:rsidRPr="00190AC0">
              <w:rPr>
                <w:rFonts w:cs="Times New Roman"/>
                <w:sz w:val="20"/>
                <w:lang w:eastAsia="ru-RU"/>
              </w:rPr>
              <w:softHyphen/>
              <w:t>ственный за реализацию мероприятия</w:t>
            </w:r>
          </w:p>
        </w:tc>
      </w:tr>
    </w:tbl>
    <w:p w14:paraId="21875C11" w14:textId="77777777" w:rsidR="00190AC0" w:rsidRPr="00190AC0" w:rsidRDefault="00190AC0" w:rsidP="00190AC0">
      <w:pPr>
        <w:ind w:firstLine="0"/>
        <w:jc w:val="right"/>
        <w:rPr>
          <w:rFonts w:asciiTheme="minorHAnsi" w:eastAsiaTheme="minorHAnsi" w:hAnsiTheme="minorHAnsi" w:cstheme="minorBidi"/>
          <w:sz w:val="2"/>
          <w:szCs w:val="2"/>
        </w:rPr>
      </w:pPr>
    </w:p>
    <w:tbl>
      <w:tblPr>
        <w:tblW w:w="15702"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6"/>
        <w:gridCol w:w="3119"/>
        <w:gridCol w:w="1134"/>
        <w:gridCol w:w="992"/>
        <w:gridCol w:w="992"/>
        <w:gridCol w:w="993"/>
        <w:gridCol w:w="1559"/>
        <w:gridCol w:w="992"/>
        <w:gridCol w:w="992"/>
        <w:gridCol w:w="992"/>
        <w:gridCol w:w="960"/>
        <w:gridCol w:w="993"/>
        <w:gridCol w:w="1418"/>
      </w:tblGrid>
      <w:tr w:rsidR="00190AC0" w:rsidRPr="00190AC0" w14:paraId="21875C1F" w14:textId="77777777" w:rsidTr="00CE5FE3">
        <w:trPr>
          <w:trHeight w:val="20"/>
          <w:tblHeader/>
        </w:trPr>
        <w:tc>
          <w:tcPr>
            <w:tcW w:w="566" w:type="dxa"/>
            <w:tcBorders>
              <w:top w:val="single" w:sz="4" w:space="0" w:color="auto"/>
              <w:left w:val="single" w:sz="4" w:space="0" w:color="auto"/>
              <w:bottom w:val="single" w:sz="4" w:space="0" w:color="auto"/>
              <w:right w:val="single" w:sz="4" w:space="0" w:color="auto"/>
            </w:tcBorders>
          </w:tcPr>
          <w:p w14:paraId="21875C12"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1</w:t>
            </w:r>
          </w:p>
        </w:tc>
        <w:tc>
          <w:tcPr>
            <w:tcW w:w="3119" w:type="dxa"/>
            <w:tcBorders>
              <w:top w:val="single" w:sz="4" w:space="0" w:color="auto"/>
              <w:left w:val="single" w:sz="4" w:space="0" w:color="auto"/>
              <w:bottom w:val="single" w:sz="4" w:space="0" w:color="auto"/>
              <w:right w:val="single" w:sz="4" w:space="0" w:color="auto"/>
            </w:tcBorders>
          </w:tcPr>
          <w:p w14:paraId="21875C13"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tcPr>
          <w:p w14:paraId="21875C14"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tcPr>
          <w:p w14:paraId="21875C15"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tcPr>
          <w:p w14:paraId="21875C16"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5</w:t>
            </w:r>
          </w:p>
        </w:tc>
        <w:tc>
          <w:tcPr>
            <w:tcW w:w="993" w:type="dxa"/>
            <w:tcBorders>
              <w:top w:val="single" w:sz="4" w:space="0" w:color="auto"/>
              <w:left w:val="single" w:sz="4" w:space="0" w:color="auto"/>
              <w:bottom w:val="single" w:sz="4" w:space="0" w:color="auto"/>
              <w:right w:val="single" w:sz="4" w:space="0" w:color="auto"/>
            </w:tcBorders>
          </w:tcPr>
          <w:p w14:paraId="21875C17"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6</w:t>
            </w:r>
          </w:p>
        </w:tc>
        <w:tc>
          <w:tcPr>
            <w:tcW w:w="1559" w:type="dxa"/>
            <w:tcBorders>
              <w:top w:val="single" w:sz="4" w:space="0" w:color="auto"/>
              <w:left w:val="single" w:sz="4" w:space="0" w:color="auto"/>
              <w:bottom w:val="single" w:sz="4" w:space="0" w:color="auto"/>
              <w:right w:val="single" w:sz="4" w:space="0" w:color="auto"/>
            </w:tcBorders>
          </w:tcPr>
          <w:p w14:paraId="21875C18"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tcPr>
          <w:p w14:paraId="21875C19"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tcPr>
          <w:p w14:paraId="21875C1A"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9</w:t>
            </w:r>
          </w:p>
        </w:tc>
        <w:tc>
          <w:tcPr>
            <w:tcW w:w="992" w:type="dxa"/>
            <w:tcBorders>
              <w:top w:val="single" w:sz="4" w:space="0" w:color="auto"/>
              <w:left w:val="single" w:sz="4" w:space="0" w:color="auto"/>
              <w:bottom w:val="single" w:sz="4" w:space="0" w:color="auto"/>
              <w:right w:val="single" w:sz="4" w:space="0" w:color="auto"/>
            </w:tcBorders>
          </w:tcPr>
          <w:p w14:paraId="21875C1B"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10</w:t>
            </w:r>
          </w:p>
        </w:tc>
        <w:tc>
          <w:tcPr>
            <w:tcW w:w="960" w:type="dxa"/>
            <w:tcBorders>
              <w:top w:val="single" w:sz="4" w:space="0" w:color="auto"/>
              <w:left w:val="single" w:sz="4" w:space="0" w:color="auto"/>
              <w:bottom w:val="single" w:sz="4" w:space="0" w:color="auto"/>
              <w:right w:val="single" w:sz="4" w:space="0" w:color="auto"/>
            </w:tcBorders>
          </w:tcPr>
          <w:p w14:paraId="21875C1C" w14:textId="77777777" w:rsidR="00190AC0" w:rsidRPr="00190AC0" w:rsidRDefault="00190AC0" w:rsidP="00190AC0">
            <w:pPr>
              <w:widowControl w:val="0"/>
              <w:autoSpaceDE w:val="0"/>
              <w:autoSpaceDN w:val="0"/>
              <w:ind w:firstLine="0"/>
              <w:jc w:val="center"/>
              <w:rPr>
                <w:rFonts w:cs="Times New Roman"/>
                <w:sz w:val="20"/>
                <w:lang w:eastAsia="ru-RU"/>
              </w:rPr>
            </w:pPr>
            <w:r w:rsidRPr="00190AC0">
              <w:rPr>
                <w:rFonts w:cs="Times New Roman"/>
                <w:sz w:val="20"/>
                <w:lang w:eastAsia="ru-RU"/>
              </w:rPr>
              <w:t>11</w:t>
            </w:r>
          </w:p>
        </w:tc>
        <w:tc>
          <w:tcPr>
            <w:tcW w:w="993" w:type="dxa"/>
            <w:tcBorders>
              <w:top w:val="single" w:sz="4" w:space="0" w:color="auto"/>
              <w:left w:val="single" w:sz="4" w:space="0" w:color="auto"/>
              <w:bottom w:val="single" w:sz="4" w:space="0" w:color="auto"/>
              <w:right w:val="single" w:sz="4" w:space="0" w:color="auto"/>
            </w:tcBorders>
          </w:tcPr>
          <w:p w14:paraId="21875C1D" w14:textId="77777777" w:rsidR="00190AC0" w:rsidRPr="00190AC0" w:rsidRDefault="00190AC0" w:rsidP="00190AC0">
            <w:pPr>
              <w:widowControl w:val="0"/>
              <w:autoSpaceDE w:val="0"/>
              <w:autoSpaceDN w:val="0"/>
              <w:ind w:firstLine="0"/>
              <w:jc w:val="center"/>
              <w:rPr>
                <w:rFonts w:cs="Times New Roman"/>
                <w:sz w:val="20"/>
                <w:lang w:eastAsia="ru-RU"/>
              </w:rPr>
            </w:pPr>
            <w:r w:rsidRPr="00190AC0">
              <w:rPr>
                <w:rFonts w:cs="Times New Roman"/>
                <w:sz w:val="20"/>
                <w:lang w:eastAsia="ru-RU"/>
              </w:rPr>
              <w:t>12</w:t>
            </w:r>
          </w:p>
        </w:tc>
        <w:tc>
          <w:tcPr>
            <w:tcW w:w="1418" w:type="dxa"/>
            <w:tcBorders>
              <w:top w:val="single" w:sz="4" w:space="0" w:color="auto"/>
              <w:left w:val="single" w:sz="4" w:space="0" w:color="auto"/>
              <w:bottom w:val="single" w:sz="4" w:space="0" w:color="auto"/>
              <w:right w:val="single" w:sz="4" w:space="0" w:color="auto"/>
            </w:tcBorders>
          </w:tcPr>
          <w:p w14:paraId="21875C1E" w14:textId="77777777" w:rsidR="00190AC0" w:rsidRPr="00190AC0" w:rsidRDefault="00190AC0" w:rsidP="00190AC0">
            <w:pPr>
              <w:widowControl w:val="0"/>
              <w:autoSpaceDE w:val="0"/>
              <w:autoSpaceDN w:val="0"/>
              <w:ind w:firstLine="0"/>
              <w:jc w:val="center"/>
              <w:rPr>
                <w:rFonts w:cs="Times New Roman"/>
                <w:sz w:val="20"/>
                <w:lang w:eastAsia="ru-RU"/>
              </w:rPr>
            </w:pPr>
            <w:r w:rsidRPr="00190AC0">
              <w:rPr>
                <w:rFonts w:cs="Times New Roman"/>
                <w:sz w:val="20"/>
                <w:lang w:eastAsia="ru-RU"/>
              </w:rPr>
              <w:t>13</w:t>
            </w:r>
          </w:p>
        </w:tc>
      </w:tr>
      <w:tr w:rsidR="00190AC0" w:rsidRPr="00190AC0" w14:paraId="21875C29" w14:textId="77777777" w:rsidTr="00CE5FE3">
        <w:trPr>
          <w:trHeight w:val="20"/>
        </w:trPr>
        <w:tc>
          <w:tcPr>
            <w:tcW w:w="566" w:type="dxa"/>
            <w:vMerge w:val="restart"/>
          </w:tcPr>
          <w:p w14:paraId="21875C20"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1.</w:t>
            </w:r>
          </w:p>
        </w:tc>
        <w:tc>
          <w:tcPr>
            <w:tcW w:w="7230" w:type="dxa"/>
            <w:gridSpan w:val="5"/>
            <w:vMerge w:val="restart"/>
          </w:tcPr>
          <w:p w14:paraId="21875C21"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Комплексная застройка территории в районе пересечения Ленинградского проспекта и ул. Малой Норской</w:t>
            </w:r>
          </w:p>
        </w:tc>
        <w:tc>
          <w:tcPr>
            <w:tcW w:w="1559" w:type="dxa"/>
          </w:tcPr>
          <w:p w14:paraId="21875C22"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итого</w:t>
            </w:r>
          </w:p>
        </w:tc>
        <w:tc>
          <w:tcPr>
            <w:tcW w:w="992" w:type="dxa"/>
          </w:tcPr>
          <w:p w14:paraId="21875C23"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600 600,6</w:t>
            </w:r>
          </w:p>
        </w:tc>
        <w:tc>
          <w:tcPr>
            <w:tcW w:w="992" w:type="dxa"/>
          </w:tcPr>
          <w:p w14:paraId="21875C24"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300 300,3</w:t>
            </w:r>
          </w:p>
        </w:tc>
        <w:tc>
          <w:tcPr>
            <w:tcW w:w="992" w:type="dxa"/>
          </w:tcPr>
          <w:p w14:paraId="21875C25"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300 300,3</w:t>
            </w:r>
          </w:p>
        </w:tc>
        <w:tc>
          <w:tcPr>
            <w:tcW w:w="960" w:type="dxa"/>
          </w:tcPr>
          <w:p w14:paraId="21875C26" w14:textId="77777777" w:rsidR="00190AC0" w:rsidRPr="00190AC0" w:rsidRDefault="00190AC0" w:rsidP="00190AC0">
            <w:pPr>
              <w:widowControl w:val="0"/>
              <w:autoSpaceDE w:val="0"/>
              <w:autoSpaceDN w:val="0"/>
              <w:ind w:firstLine="0"/>
              <w:jc w:val="center"/>
              <w:rPr>
                <w:rFonts w:cs="Times New Roman"/>
                <w:sz w:val="20"/>
                <w:szCs w:val="20"/>
                <w:lang w:eastAsia="ru-RU"/>
              </w:rPr>
            </w:pPr>
          </w:p>
        </w:tc>
        <w:tc>
          <w:tcPr>
            <w:tcW w:w="993" w:type="dxa"/>
          </w:tcPr>
          <w:p w14:paraId="21875C27" w14:textId="77777777" w:rsidR="00190AC0" w:rsidRPr="00190AC0" w:rsidRDefault="00190AC0" w:rsidP="00190AC0">
            <w:pPr>
              <w:widowControl w:val="0"/>
              <w:autoSpaceDE w:val="0"/>
              <w:autoSpaceDN w:val="0"/>
              <w:ind w:firstLine="0"/>
              <w:jc w:val="center"/>
              <w:rPr>
                <w:rFonts w:cs="Times New Roman"/>
                <w:sz w:val="20"/>
                <w:szCs w:val="20"/>
                <w:lang w:eastAsia="ru-RU"/>
              </w:rPr>
            </w:pPr>
          </w:p>
        </w:tc>
        <w:tc>
          <w:tcPr>
            <w:tcW w:w="1418" w:type="dxa"/>
          </w:tcPr>
          <w:p w14:paraId="21875C28" w14:textId="77777777" w:rsidR="00190AC0" w:rsidRPr="00190AC0" w:rsidRDefault="00190AC0" w:rsidP="00190AC0">
            <w:pPr>
              <w:widowControl w:val="0"/>
              <w:autoSpaceDE w:val="0"/>
              <w:autoSpaceDN w:val="0"/>
              <w:ind w:firstLine="0"/>
              <w:jc w:val="center"/>
              <w:rPr>
                <w:rFonts w:cs="Times New Roman"/>
                <w:sz w:val="20"/>
                <w:szCs w:val="20"/>
                <w:lang w:eastAsia="ru-RU"/>
              </w:rPr>
            </w:pPr>
          </w:p>
        </w:tc>
      </w:tr>
      <w:tr w:rsidR="00190AC0" w:rsidRPr="00190AC0" w14:paraId="21875C33" w14:textId="77777777" w:rsidTr="00CE5FE3">
        <w:trPr>
          <w:trHeight w:val="20"/>
        </w:trPr>
        <w:tc>
          <w:tcPr>
            <w:tcW w:w="566" w:type="dxa"/>
            <w:vMerge/>
          </w:tcPr>
          <w:p w14:paraId="21875C2A" w14:textId="77777777" w:rsidR="00190AC0" w:rsidRPr="00190AC0" w:rsidRDefault="00190AC0" w:rsidP="00190AC0">
            <w:pPr>
              <w:ind w:firstLine="0"/>
              <w:jc w:val="right"/>
              <w:rPr>
                <w:rFonts w:eastAsiaTheme="minorHAnsi" w:cs="Times New Roman"/>
                <w:sz w:val="20"/>
                <w:szCs w:val="20"/>
              </w:rPr>
            </w:pPr>
          </w:p>
        </w:tc>
        <w:tc>
          <w:tcPr>
            <w:tcW w:w="7230" w:type="dxa"/>
            <w:gridSpan w:val="5"/>
            <w:vMerge/>
          </w:tcPr>
          <w:p w14:paraId="21875C2B" w14:textId="77777777" w:rsidR="00190AC0" w:rsidRPr="00190AC0" w:rsidRDefault="00190AC0" w:rsidP="00190AC0">
            <w:pPr>
              <w:ind w:firstLine="0"/>
              <w:jc w:val="right"/>
              <w:rPr>
                <w:rFonts w:eastAsiaTheme="minorHAnsi" w:cs="Times New Roman"/>
                <w:sz w:val="20"/>
                <w:szCs w:val="20"/>
              </w:rPr>
            </w:pPr>
          </w:p>
        </w:tc>
        <w:tc>
          <w:tcPr>
            <w:tcW w:w="1559" w:type="dxa"/>
          </w:tcPr>
          <w:p w14:paraId="21875C2C"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средства бюджета Ярославской области</w:t>
            </w:r>
          </w:p>
        </w:tc>
        <w:tc>
          <w:tcPr>
            <w:tcW w:w="992" w:type="dxa"/>
          </w:tcPr>
          <w:p w14:paraId="21875C2D"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600 000,0</w:t>
            </w:r>
          </w:p>
        </w:tc>
        <w:tc>
          <w:tcPr>
            <w:tcW w:w="992" w:type="dxa"/>
          </w:tcPr>
          <w:p w14:paraId="21875C2E"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300 000,0</w:t>
            </w:r>
          </w:p>
        </w:tc>
        <w:tc>
          <w:tcPr>
            <w:tcW w:w="992" w:type="dxa"/>
          </w:tcPr>
          <w:p w14:paraId="21875C2F"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300 000,0</w:t>
            </w:r>
          </w:p>
        </w:tc>
        <w:tc>
          <w:tcPr>
            <w:tcW w:w="960" w:type="dxa"/>
          </w:tcPr>
          <w:p w14:paraId="21875C30" w14:textId="77777777" w:rsidR="00190AC0" w:rsidRPr="00190AC0" w:rsidRDefault="00190AC0" w:rsidP="00190AC0">
            <w:pPr>
              <w:ind w:firstLine="0"/>
              <w:jc w:val="right"/>
              <w:rPr>
                <w:rFonts w:eastAsiaTheme="minorHAnsi" w:cs="Times New Roman"/>
                <w:sz w:val="20"/>
                <w:szCs w:val="20"/>
              </w:rPr>
            </w:pPr>
          </w:p>
        </w:tc>
        <w:tc>
          <w:tcPr>
            <w:tcW w:w="993" w:type="dxa"/>
          </w:tcPr>
          <w:p w14:paraId="21875C31" w14:textId="77777777" w:rsidR="00190AC0" w:rsidRPr="00190AC0" w:rsidRDefault="00190AC0" w:rsidP="00190AC0">
            <w:pPr>
              <w:ind w:firstLine="0"/>
              <w:jc w:val="right"/>
              <w:rPr>
                <w:rFonts w:eastAsiaTheme="minorHAnsi" w:cs="Times New Roman"/>
                <w:sz w:val="20"/>
                <w:szCs w:val="20"/>
              </w:rPr>
            </w:pPr>
          </w:p>
        </w:tc>
        <w:tc>
          <w:tcPr>
            <w:tcW w:w="1418" w:type="dxa"/>
          </w:tcPr>
          <w:p w14:paraId="21875C32" w14:textId="77777777" w:rsidR="00190AC0" w:rsidRPr="00190AC0" w:rsidRDefault="00190AC0" w:rsidP="00190AC0">
            <w:pPr>
              <w:ind w:firstLine="0"/>
              <w:jc w:val="right"/>
              <w:rPr>
                <w:rFonts w:eastAsiaTheme="minorHAnsi" w:cs="Times New Roman"/>
                <w:sz w:val="20"/>
                <w:szCs w:val="20"/>
              </w:rPr>
            </w:pPr>
          </w:p>
        </w:tc>
      </w:tr>
      <w:tr w:rsidR="00190AC0" w:rsidRPr="00190AC0" w14:paraId="21875C3D" w14:textId="77777777" w:rsidTr="00CE5FE3">
        <w:trPr>
          <w:trHeight w:val="20"/>
        </w:trPr>
        <w:tc>
          <w:tcPr>
            <w:tcW w:w="566" w:type="dxa"/>
            <w:vMerge/>
          </w:tcPr>
          <w:p w14:paraId="21875C34" w14:textId="77777777" w:rsidR="00190AC0" w:rsidRPr="00190AC0" w:rsidRDefault="00190AC0" w:rsidP="00190AC0">
            <w:pPr>
              <w:ind w:firstLine="0"/>
              <w:jc w:val="right"/>
              <w:rPr>
                <w:rFonts w:eastAsiaTheme="minorHAnsi" w:cs="Times New Roman"/>
                <w:sz w:val="20"/>
                <w:szCs w:val="20"/>
              </w:rPr>
            </w:pPr>
          </w:p>
        </w:tc>
        <w:tc>
          <w:tcPr>
            <w:tcW w:w="7230" w:type="dxa"/>
            <w:gridSpan w:val="5"/>
            <w:vMerge/>
          </w:tcPr>
          <w:p w14:paraId="21875C35" w14:textId="77777777" w:rsidR="00190AC0" w:rsidRPr="00190AC0" w:rsidRDefault="00190AC0" w:rsidP="00190AC0">
            <w:pPr>
              <w:ind w:firstLine="0"/>
              <w:jc w:val="right"/>
              <w:rPr>
                <w:rFonts w:eastAsiaTheme="minorHAnsi" w:cs="Times New Roman"/>
                <w:sz w:val="20"/>
                <w:szCs w:val="20"/>
              </w:rPr>
            </w:pPr>
          </w:p>
        </w:tc>
        <w:tc>
          <w:tcPr>
            <w:tcW w:w="1559" w:type="dxa"/>
          </w:tcPr>
          <w:p w14:paraId="21875C36"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в том числе за счет бюджетных кредитов</w:t>
            </w:r>
          </w:p>
        </w:tc>
        <w:tc>
          <w:tcPr>
            <w:tcW w:w="992" w:type="dxa"/>
          </w:tcPr>
          <w:p w14:paraId="21875C37"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600 000,0</w:t>
            </w:r>
          </w:p>
        </w:tc>
        <w:tc>
          <w:tcPr>
            <w:tcW w:w="992" w:type="dxa"/>
          </w:tcPr>
          <w:p w14:paraId="21875C38"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300 000,0</w:t>
            </w:r>
          </w:p>
        </w:tc>
        <w:tc>
          <w:tcPr>
            <w:tcW w:w="992" w:type="dxa"/>
          </w:tcPr>
          <w:p w14:paraId="21875C39"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300 000,0</w:t>
            </w:r>
          </w:p>
        </w:tc>
        <w:tc>
          <w:tcPr>
            <w:tcW w:w="960" w:type="dxa"/>
          </w:tcPr>
          <w:p w14:paraId="21875C3A" w14:textId="77777777" w:rsidR="00190AC0" w:rsidRPr="00190AC0" w:rsidRDefault="00190AC0" w:rsidP="00190AC0">
            <w:pPr>
              <w:ind w:firstLine="0"/>
              <w:jc w:val="right"/>
              <w:rPr>
                <w:rFonts w:eastAsiaTheme="minorHAnsi" w:cs="Times New Roman"/>
                <w:sz w:val="20"/>
                <w:szCs w:val="20"/>
              </w:rPr>
            </w:pPr>
          </w:p>
        </w:tc>
        <w:tc>
          <w:tcPr>
            <w:tcW w:w="993" w:type="dxa"/>
          </w:tcPr>
          <w:p w14:paraId="21875C3B" w14:textId="77777777" w:rsidR="00190AC0" w:rsidRPr="00190AC0" w:rsidRDefault="00190AC0" w:rsidP="00190AC0">
            <w:pPr>
              <w:ind w:firstLine="0"/>
              <w:jc w:val="right"/>
              <w:rPr>
                <w:rFonts w:eastAsiaTheme="minorHAnsi" w:cs="Times New Roman"/>
                <w:sz w:val="20"/>
                <w:szCs w:val="20"/>
              </w:rPr>
            </w:pPr>
          </w:p>
        </w:tc>
        <w:tc>
          <w:tcPr>
            <w:tcW w:w="1418" w:type="dxa"/>
          </w:tcPr>
          <w:p w14:paraId="21875C3C" w14:textId="77777777" w:rsidR="00190AC0" w:rsidRPr="00190AC0" w:rsidRDefault="00190AC0" w:rsidP="00190AC0">
            <w:pPr>
              <w:ind w:firstLine="0"/>
              <w:jc w:val="right"/>
              <w:rPr>
                <w:rFonts w:eastAsiaTheme="minorHAnsi" w:cs="Times New Roman"/>
                <w:sz w:val="20"/>
                <w:szCs w:val="20"/>
              </w:rPr>
            </w:pPr>
          </w:p>
        </w:tc>
      </w:tr>
      <w:tr w:rsidR="00190AC0" w:rsidRPr="00190AC0" w14:paraId="21875C47" w14:textId="77777777" w:rsidTr="00CE5FE3">
        <w:trPr>
          <w:trHeight w:val="20"/>
        </w:trPr>
        <w:tc>
          <w:tcPr>
            <w:tcW w:w="566" w:type="dxa"/>
            <w:vMerge/>
          </w:tcPr>
          <w:p w14:paraId="21875C3E" w14:textId="77777777" w:rsidR="00190AC0" w:rsidRPr="00190AC0" w:rsidRDefault="00190AC0" w:rsidP="00190AC0">
            <w:pPr>
              <w:ind w:firstLine="0"/>
              <w:jc w:val="right"/>
              <w:rPr>
                <w:rFonts w:eastAsiaTheme="minorHAnsi" w:cs="Times New Roman"/>
                <w:sz w:val="20"/>
                <w:szCs w:val="20"/>
              </w:rPr>
            </w:pPr>
          </w:p>
        </w:tc>
        <w:tc>
          <w:tcPr>
            <w:tcW w:w="7230" w:type="dxa"/>
            <w:gridSpan w:val="5"/>
            <w:vMerge/>
          </w:tcPr>
          <w:p w14:paraId="21875C3F" w14:textId="77777777" w:rsidR="00190AC0" w:rsidRPr="00190AC0" w:rsidRDefault="00190AC0" w:rsidP="00190AC0">
            <w:pPr>
              <w:ind w:firstLine="0"/>
              <w:jc w:val="right"/>
              <w:rPr>
                <w:rFonts w:eastAsiaTheme="minorHAnsi" w:cs="Times New Roman"/>
                <w:sz w:val="20"/>
                <w:szCs w:val="20"/>
              </w:rPr>
            </w:pPr>
          </w:p>
        </w:tc>
        <w:tc>
          <w:tcPr>
            <w:tcW w:w="1559" w:type="dxa"/>
          </w:tcPr>
          <w:p w14:paraId="21875C40"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средства муниципального бюджета</w:t>
            </w:r>
          </w:p>
        </w:tc>
        <w:tc>
          <w:tcPr>
            <w:tcW w:w="992" w:type="dxa"/>
          </w:tcPr>
          <w:p w14:paraId="21875C41"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600,6</w:t>
            </w:r>
          </w:p>
        </w:tc>
        <w:tc>
          <w:tcPr>
            <w:tcW w:w="992" w:type="dxa"/>
          </w:tcPr>
          <w:p w14:paraId="21875C42"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300,3</w:t>
            </w:r>
          </w:p>
        </w:tc>
        <w:tc>
          <w:tcPr>
            <w:tcW w:w="992" w:type="dxa"/>
          </w:tcPr>
          <w:p w14:paraId="21875C43"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300,3</w:t>
            </w:r>
          </w:p>
        </w:tc>
        <w:tc>
          <w:tcPr>
            <w:tcW w:w="960" w:type="dxa"/>
          </w:tcPr>
          <w:p w14:paraId="21875C44" w14:textId="77777777" w:rsidR="00190AC0" w:rsidRPr="00190AC0" w:rsidRDefault="00190AC0" w:rsidP="00190AC0">
            <w:pPr>
              <w:ind w:firstLine="0"/>
              <w:jc w:val="right"/>
              <w:rPr>
                <w:rFonts w:eastAsiaTheme="minorHAnsi" w:cs="Times New Roman"/>
                <w:sz w:val="20"/>
                <w:szCs w:val="20"/>
              </w:rPr>
            </w:pPr>
          </w:p>
        </w:tc>
        <w:tc>
          <w:tcPr>
            <w:tcW w:w="993" w:type="dxa"/>
          </w:tcPr>
          <w:p w14:paraId="21875C45" w14:textId="77777777" w:rsidR="00190AC0" w:rsidRPr="00190AC0" w:rsidRDefault="00190AC0" w:rsidP="00190AC0">
            <w:pPr>
              <w:ind w:firstLine="0"/>
              <w:jc w:val="right"/>
              <w:rPr>
                <w:rFonts w:eastAsiaTheme="minorHAnsi" w:cs="Times New Roman"/>
                <w:sz w:val="20"/>
                <w:szCs w:val="20"/>
              </w:rPr>
            </w:pPr>
          </w:p>
        </w:tc>
        <w:tc>
          <w:tcPr>
            <w:tcW w:w="1418" w:type="dxa"/>
          </w:tcPr>
          <w:p w14:paraId="21875C46" w14:textId="77777777" w:rsidR="00190AC0" w:rsidRPr="00190AC0" w:rsidRDefault="00190AC0" w:rsidP="00190AC0">
            <w:pPr>
              <w:ind w:firstLine="0"/>
              <w:jc w:val="right"/>
              <w:rPr>
                <w:rFonts w:eastAsiaTheme="minorHAnsi" w:cs="Times New Roman"/>
                <w:sz w:val="20"/>
                <w:szCs w:val="20"/>
              </w:rPr>
            </w:pPr>
          </w:p>
        </w:tc>
      </w:tr>
      <w:tr w:rsidR="00190AC0" w:rsidRPr="00190AC0" w14:paraId="21875C55" w14:textId="77777777" w:rsidTr="00CE5FE3">
        <w:trPr>
          <w:trHeight w:val="20"/>
        </w:trPr>
        <w:tc>
          <w:tcPr>
            <w:tcW w:w="566" w:type="dxa"/>
            <w:vMerge w:val="restart"/>
          </w:tcPr>
          <w:p w14:paraId="21875C48"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1.1.</w:t>
            </w:r>
          </w:p>
        </w:tc>
        <w:tc>
          <w:tcPr>
            <w:tcW w:w="3119" w:type="dxa"/>
            <w:vMerge w:val="restart"/>
          </w:tcPr>
          <w:p w14:paraId="21875C49"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Строительство инженерных сетей, в том числе котельной, в рамках проекта комплексной застройки территории в районе пересечения Ленинградского проспекта и ул. Малой Норской в МКР № 15 в Дзержинском районе г. Ярославля</w:t>
            </w:r>
          </w:p>
        </w:tc>
        <w:tc>
          <w:tcPr>
            <w:tcW w:w="1134" w:type="dxa"/>
            <w:vMerge w:val="restart"/>
          </w:tcPr>
          <w:p w14:paraId="21875C4A"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 xml:space="preserve">2022 </w:t>
            </w:r>
          </w:p>
        </w:tc>
        <w:tc>
          <w:tcPr>
            <w:tcW w:w="992" w:type="dxa"/>
            <w:vMerge w:val="restart"/>
          </w:tcPr>
          <w:p w14:paraId="21875C4B"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2025 </w:t>
            </w:r>
          </w:p>
        </w:tc>
        <w:tc>
          <w:tcPr>
            <w:tcW w:w="992" w:type="dxa"/>
            <w:vMerge w:val="restart"/>
          </w:tcPr>
          <w:p w14:paraId="21875C4C" w14:textId="77777777" w:rsidR="00190AC0" w:rsidRPr="00190AC0" w:rsidRDefault="00190AC0" w:rsidP="00190AC0">
            <w:pPr>
              <w:widowControl w:val="0"/>
              <w:autoSpaceDE w:val="0"/>
              <w:autoSpaceDN w:val="0"/>
              <w:ind w:firstLine="0"/>
              <w:jc w:val="center"/>
              <w:rPr>
                <w:rFonts w:cs="Times New Roman"/>
                <w:sz w:val="20"/>
                <w:szCs w:val="20"/>
                <w:lang w:eastAsia="ru-RU"/>
              </w:rPr>
            </w:pPr>
          </w:p>
        </w:tc>
        <w:tc>
          <w:tcPr>
            <w:tcW w:w="993" w:type="dxa"/>
            <w:vMerge w:val="restart"/>
          </w:tcPr>
          <w:p w14:paraId="21875C4D"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63 188,7</w:t>
            </w:r>
          </w:p>
        </w:tc>
        <w:tc>
          <w:tcPr>
            <w:tcW w:w="1559" w:type="dxa"/>
          </w:tcPr>
          <w:p w14:paraId="21875C4E"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итого</w:t>
            </w:r>
          </w:p>
        </w:tc>
        <w:tc>
          <w:tcPr>
            <w:tcW w:w="992" w:type="dxa"/>
          </w:tcPr>
          <w:p w14:paraId="21875C4F"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63 188,7</w:t>
            </w:r>
          </w:p>
        </w:tc>
        <w:tc>
          <w:tcPr>
            <w:tcW w:w="992" w:type="dxa"/>
          </w:tcPr>
          <w:p w14:paraId="21875C50"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17 017,0</w:t>
            </w:r>
          </w:p>
        </w:tc>
        <w:tc>
          <w:tcPr>
            <w:tcW w:w="992" w:type="dxa"/>
          </w:tcPr>
          <w:p w14:paraId="21875C51"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46 171,7</w:t>
            </w:r>
          </w:p>
        </w:tc>
        <w:tc>
          <w:tcPr>
            <w:tcW w:w="960" w:type="dxa"/>
          </w:tcPr>
          <w:p w14:paraId="21875C52" w14:textId="77777777" w:rsidR="00190AC0" w:rsidRPr="00190AC0" w:rsidRDefault="00190AC0" w:rsidP="00190AC0">
            <w:pPr>
              <w:widowControl w:val="0"/>
              <w:autoSpaceDE w:val="0"/>
              <w:autoSpaceDN w:val="0"/>
              <w:ind w:firstLine="0"/>
              <w:jc w:val="center"/>
              <w:rPr>
                <w:rFonts w:cs="Times New Roman"/>
                <w:sz w:val="20"/>
                <w:szCs w:val="20"/>
                <w:lang w:eastAsia="ru-RU"/>
              </w:rPr>
            </w:pPr>
          </w:p>
        </w:tc>
        <w:tc>
          <w:tcPr>
            <w:tcW w:w="993" w:type="dxa"/>
          </w:tcPr>
          <w:p w14:paraId="21875C53" w14:textId="77777777" w:rsidR="00190AC0" w:rsidRPr="00190AC0" w:rsidRDefault="00190AC0" w:rsidP="00190AC0">
            <w:pPr>
              <w:widowControl w:val="0"/>
              <w:autoSpaceDE w:val="0"/>
              <w:autoSpaceDN w:val="0"/>
              <w:ind w:firstLine="0"/>
              <w:jc w:val="center"/>
              <w:rPr>
                <w:rFonts w:cs="Times New Roman"/>
                <w:sz w:val="20"/>
                <w:szCs w:val="20"/>
                <w:lang w:eastAsia="ru-RU"/>
              </w:rPr>
            </w:pPr>
          </w:p>
        </w:tc>
        <w:tc>
          <w:tcPr>
            <w:tcW w:w="1418" w:type="dxa"/>
            <w:vMerge w:val="restart"/>
          </w:tcPr>
          <w:p w14:paraId="21875C54"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МЖКХ ЯО</w:t>
            </w:r>
          </w:p>
        </w:tc>
      </w:tr>
      <w:tr w:rsidR="00190AC0" w:rsidRPr="00190AC0" w14:paraId="21875C63" w14:textId="77777777" w:rsidTr="00CE5FE3">
        <w:trPr>
          <w:trHeight w:val="20"/>
        </w:trPr>
        <w:tc>
          <w:tcPr>
            <w:tcW w:w="566" w:type="dxa"/>
            <w:vMerge/>
          </w:tcPr>
          <w:p w14:paraId="21875C56" w14:textId="77777777" w:rsidR="00190AC0" w:rsidRPr="00190AC0" w:rsidRDefault="00190AC0" w:rsidP="00190AC0">
            <w:pPr>
              <w:ind w:firstLine="0"/>
              <w:jc w:val="right"/>
              <w:rPr>
                <w:rFonts w:eastAsiaTheme="minorHAnsi" w:cs="Times New Roman"/>
                <w:sz w:val="20"/>
                <w:szCs w:val="20"/>
              </w:rPr>
            </w:pPr>
          </w:p>
        </w:tc>
        <w:tc>
          <w:tcPr>
            <w:tcW w:w="3119" w:type="dxa"/>
            <w:vMerge/>
          </w:tcPr>
          <w:p w14:paraId="21875C57" w14:textId="77777777" w:rsidR="00190AC0" w:rsidRPr="00190AC0" w:rsidRDefault="00190AC0" w:rsidP="00190AC0">
            <w:pPr>
              <w:ind w:firstLine="0"/>
              <w:jc w:val="right"/>
              <w:rPr>
                <w:rFonts w:eastAsiaTheme="minorHAnsi" w:cs="Times New Roman"/>
                <w:sz w:val="20"/>
                <w:szCs w:val="20"/>
              </w:rPr>
            </w:pPr>
          </w:p>
        </w:tc>
        <w:tc>
          <w:tcPr>
            <w:tcW w:w="1134" w:type="dxa"/>
            <w:vMerge/>
          </w:tcPr>
          <w:p w14:paraId="21875C58" w14:textId="77777777" w:rsidR="00190AC0" w:rsidRPr="00190AC0" w:rsidRDefault="00190AC0" w:rsidP="00190AC0">
            <w:pPr>
              <w:ind w:firstLine="0"/>
              <w:jc w:val="center"/>
              <w:rPr>
                <w:rFonts w:eastAsiaTheme="minorHAnsi" w:cs="Times New Roman"/>
                <w:sz w:val="20"/>
                <w:szCs w:val="20"/>
              </w:rPr>
            </w:pPr>
          </w:p>
        </w:tc>
        <w:tc>
          <w:tcPr>
            <w:tcW w:w="992" w:type="dxa"/>
            <w:vMerge/>
          </w:tcPr>
          <w:p w14:paraId="21875C59" w14:textId="77777777" w:rsidR="00190AC0" w:rsidRPr="00190AC0" w:rsidRDefault="00190AC0" w:rsidP="00190AC0">
            <w:pPr>
              <w:ind w:firstLine="0"/>
              <w:jc w:val="center"/>
              <w:rPr>
                <w:rFonts w:eastAsiaTheme="minorHAnsi" w:cs="Times New Roman"/>
                <w:sz w:val="20"/>
                <w:szCs w:val="20"/>
              </w:rPr>
            </w:pPr>
          </w:p>
        </w:tc>
        <w:tc>
          <w:tcPr>
            <w:tcW w:w="992" w:type="dxa"/>
            <w:vMerge/>
          </w:tcPr>
          <w:p w14:paraId="21875C5A" w14:textId="77777777" w:rsidR="00190AC0" w:rsidRPr="00190AC0" w:rsidRDefault="00190AC0" w:rsidP="00190AC0">
            <w:pPr>
              <w:ind w:firstLine="0"/>
              <w:jc w:val="center"/>
              <w:rPr>
                <w:rFonts w:eastAsiaTheme="minorHAnsi" w:cs="Times New Roman"/>
                <w:sz w:val="20"/>
                <w:szCs w:val="20"/>
              </w:rPr>
            </w:pPr>
          </w:p>
        </w:tc>
        <w:tc>
          <w:tcPr>
            <w:tcW w:w="993" w:type="dxa"/>
            <w:vMerge/>
          </w:tcPr>
          <w:p w14:paraId="21875C5B" w14:textId="77777777" w:rsidR="00190AC0" w:rsidRPr="00190AC0" w:rsidRDefault="00190AC0" w:rsidP="00190AC0">
            <w:pPr>
              <w:ind w:firstLine="0"/>
              <w:jc w:val="center"/>
              <w:rPr>
                <w:rFonts w:eastAsiaTheme="minorHAnsi" w:cs="Times New Roman"/>
                <w:sz w:val="20"/>
                <w:szCs w:val="20"/>
              </w:rPr>
            </w:pPr>
          </w:p>
        </w:tc>
        <w:tc>
          <w:tcPr>
            <w:tcW w:w="1559" w:type="dxa"/>
          </w:tcPr>
          <w:p w14:paraId="21875C5C"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средства бюджета Ярославской области</w:t>
            </w:r>
          </w:p>
        </w:tc>
        <w:tc>
          <w:tcPr>
            <w:tcW w:w="992" w:type="dxa"/>
          </w:tcPr>
          <w:p w14:paraId="21875C5D"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63 125,5</w:t>
            </w:r>
          </w:p>
        </w:tc>
        <w:tc>
          <w:tcPr>
            <w:tcW w:w="992" w:type="dxa"/>
          </w:tcPr>
          <w:p w14:paraId="21875C5E"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17 000,0</w:t>
            </w:r>
          </w:p>
        </w:tc>
        <w:tc>
          <w:tcPr>
            <w:tcW w:w="992" w:type="dxa"/>
          </w:tcPr>
          <w:p w14:paraId="21875C5F"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46 125,5</w:t>
            </w:r>
          </w:p>
        </w:tc>
        <w:tc>
          <w:tcPr>
            <w:tcW w:w="960" w:type="dxa"/>
          </w:tcPr>
          <w:p w14:paraId="21875C60" w14:textId="77777777" w:rsidR="00190AC0" w:rsidRPr="00190AC0" w:rsidRDefault="00190AC0" w:rsidP="00190AC0">
            <w:pPr>
              <w:ind w:firstLine="0"/>
              <w:jc w:val="right"/>
              <w:rPr>
                <w:rFonts w:eastAsiaTheme="minorHAnsi" w:cs="Times New Roman"/>
                <w:sz w:val="20"/>
                <w:szCs w:val="20"/>
              </w:rPr>
            </w:pPr>
          </w:p>
        </w:tc>
        <w:tc>
          <w:tcPr>
            <w:tcW w:w="993" w:type="dxa"/>
          </w:tcPr>
          <w:p w14:paraId="21875C61" w14:textId="77777777" w:rsidR="00190AC0" w:rsidRPr="00190AC0" w:rsidRDefault="00190AC0" w:rsidP="00190AC0">
            <w:pPr>
              <w:ind w:firstLine="0"/>
              <w:jc w:val="right"/>
              <w:rPr>
                <w:rFonts w:eastAsiaTheme="minorHAnsi" w:cs="Times New Roman"/>
                <w:sz w:val="20"/>
                <w:szCs w:val="20"/>
              </w:rPr>
            </w:pPr>
          </w:p>
        </w:tc>
        <w:tc>
          <w:tcPr>
            <w:tcW w:w="1418" w:type="dxa"/>
            <w:vMerge/>
          </w:tcPr>
          <w:p w14:paraId="21875C62" w14:textId="77777777" w:rsidR="00190AC0" w:rsidRPr="00190AC0" w:rsidRDefault="00190AC0" w:rsidP="00190AC0">
            <w:pPr>
              <w:ind w:firstLine="0"/>
              <w:jc w:val="right"/>
              <w:rPr>
                <w:rFonts w:eastAsiaTheme="minorHAnsi" w:cs="Times New Roman"/>
                <w:sz w:val="20"/>
                <w:szCs w:val="20"/>
              </w:rPr>
            </w:pPr>
          </w:p>
        </w:tc>
      </w:tr>
      <w:tr w:rsidR="00190AC0" w:rsidRPr="00190AC0" w14:paraId="21875C71" w14:textId="77777777" w:rsidTr="00CE5FE3">
        <w:trPr>
          <w:trHeight w:val="20"/>
        </w:trPr>
        <w:tc>
          <w:tcPr>
            <w:tcW w:w="566" w:type="dxa"/>
            <w:vMerge/>
          </w:tcPr>
          <w:p w14:paraId="21875C64" w14:textId="77777777" w:rsidR="00190AC0" w:rsidRPr="00190AC0" w:rsidRDefault="00190AC0" w:rsidP="00190AC0">
            <w:pPr>
              <w:ind w:firstLine="0"/>
              <w:jc w:val="right"/>
              <w:rPr>
                <w:rFonts w:eastAsiaTheme="minorHAnsi" w:cs="Times New Roman"/>
                <w:sz w:val="20"/>
                <w:szCs w:val="20"/>
              </w:rPr>
            </w:pPr>
          </w:p>
        </w:tc>
        <w:tc>
          <w:tcPr>
            <w:tcW w:w="3119" w:type="dxa"/>
            <w:vMerge/>
          </w:tcPr>
          <w:p w14:paraId="21875C65" w14:textId="77777777" w:rsidR="00190AC0" w:rsidRPr="00190AC0" w:rsidRDefault="00190AC0" w:rsidP="00190AC0">
            <w:pPr>
              <w:ind w:firstLine="0"/>
              <w:jc w:val="right"/>
              <w:rPr>
                <w:rFonts w:eastAsiaTheme="minorHAnsi" w:cs="Times New Roman"/>
                <w:sz w:val="20"/>
                <w:szCs w:val="20"/>
              </w:rPr>
            </w:pPr>
          </w:p>
        </w:tc>
        <w:tc>
          <w:tcPr>
            <w:tcW w:w="1134" w:type="dxa"/>
            <w:vMerge/>
          </w:tcPr>
          <w:p w14:paraId="21875C66" w14:textId="77777777" w:rsidR="00190AC0" w:rsidRPr="00190AC0" w:rsidRDefault="00190AC0" w:rsidP="00190AC0">
            <w:pPr>
              <w:ind w:firstLine="0"/>
              <w:jc w:val="center"/>
              <w:rPr>
                <w:rFonts w:eastAsiaTheme="minorHAnsi" w:cs="Times New Roman"/>
                <w:sz w:val="20"/>
                <w:szCs w:val="20"/>
              </w:rPr>
            </w:pPr>
          </w:p>
        </w:tc>
        <w:tc>
          <w:tcPr>
            <w:tcW w:w="992" w:type="dxa"/>
            <w:vMerge/>
          </w:tcPr>
          <w:p w14:paraId="21875C67" w14:textId="77777777" w:rsidR="00190AC0" w:rsidRPr="00190AC0" w:rsidRDefault="00190AC0" w:rsidP="00190AC0">
            <w:pPr>
              <w:ind w:firstLine="0"/>
              <w:jc w:val="center"/>
              <w:rPr>
                <w:rFonts w:eastAsiaTheme="minorHAnsi" w:cs="Times New Roman"/>
                <w:sz w:val="20"/>
                <w:szCs w:val="20"/>
              </w:rPr>
            </w:pPr>
          </w:p>
        </w:tc>
        <w:tc>
          <w:tcPr>
            <w:tcW w:w="992" w:type="dxa"/>
            <w:vMerge/>
          </w:tcPr>
          <w:p w14:paraId="21875C68" w14:textId="77777777" w:rsidR="00190AC0" w:rsidRPr="00190AC0" w:rsidRDefault="00190AC0" w:rsidP="00190AC0">
            <w:pPr>
              <w:ind w:firstLine="0"/>
              <w:jc w:val="center"/>
              <w:rPr>
                <w:rFonts w:eastAsiaTheme="minorHAnsi" w:cs="Times New Roman"/>
                <w:sz w:val="20"/>
                <w:szCs w:val="20"/>
              </w:rPr>
            </w:pPr>
          </w:p>
        </w:tc>
        <w:tc>
          <w:tcPr>
            <w:tcW w:w="993" w:type="dxa"/>
            <w:vMerge/>
          </w:tcPr>
          <w:p w14:paraId="21875C69" w14:textId="77777777" w:rsidR="00190AC0" w:rsidRPr="00190AC0" w:rsidRDefault="00190AC0" w:rsidP="00190AC0">
            <w:pPr>
              <w:ind w:firstLine="0"/>
              <w:jc w:val="center"/>
              <w:rPr>
                <w:rFonts w:eastAsiaTheme="minorHAnsi" w:cs="Times New Roman"/>
                <w:sz w:val="20"/>
                <w:szCs w:val="20"/>
              </w:rPr>
            </w:pPr>
          </w:p>
        </w:tc>
        <w:tc>
          <w:tcPr>
            <w:tcW w:w="1559" w:type="dxa"/>
          </w:tcPr>
          <w:p w14:paraId="21875C6A"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в том числе за счет бюджетных кредитов</w:t>
            </w:r>
          </w:p>
        </w:tc>
        <w:tc>
          <w:tcPr>
            <w:tcW w:w="992" w:type="dxa"/>
          </w:tcPr>
          <w:p w14:paraId="21875C6B"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63 125,5</w:t>
            </w:r>
          </w:p>
        </w:tc>
        <w:tc>
          <w:tcPr>
            <w:tcW w:w="992" w:type="dxa"/>
          </w:tcPr>
          <w:p w14:paraId="21875C6C"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17 000,0</w:t>
            </w:r>
          </w:p>
        </w:tc>
        <w:tc>
          <w:tcPr>
            <w:tcW w:w="992" w:type="dxa"/>
          </w:tcPr>
          <w:p w14:paraId="21875C6D"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46 125,5</w:t>
            </w:r>
          </w:p>
        </w:tc>
        <w:tc>
          <w:tcPr>
            <w:tcW w:w="960" w:type="dxa"/>
          </w:tcPr>
          <w:p w14:paraId="21875C6E" w14:textId="77777777" w:rsidR="00190AC0" w:rsidRPr="00190AC0" w:rsidRDefault="00190AC0" w:rsidP="00190AC0">
            <w:pPr>
              <w:ind w:firstLine="0"/>
              <w:jc w:val="right"/>
              <w:rPr>
                <w:rFonts w:eastAsiaTheme="minorHAnsi" w:cs="Times New Roman"/>
                <w:sz w:val="20"/>
                <w:szCs w:val="20"/>
              </w:rPr>
            </w:pPr>
          </w:p>
        </w:tc>
        <w:tc>
          <w:tcPr>
            <w:tcW w:w="993" w:type="dxa"/>
          </w:tcPr>
          <w:p w14:paraId="21875C6F" w14:textId="77777777" w:rsidR="00190AC0" w:rsidRPr="00190AC0" w:rsidRDefault="00190AC0" w:rsidP="00190AC0">
            <w:pPr>
              <w:ind w:firstLine="0"/>
              <w:jc w:val="right"/>
              <w:rPr>
                <w:rFonts w:eastAsiaTheme="minorHAnsi" w:cs="Times New Roman"/>
                <w:sz w:val="20"/>
                <w:szCs w:val="20"/>
              </w:rPr>
            </w:pPr>
          </w:p>
        </w:tc>
        <w:tc>
          <w:tcPr>
            <w:tcW w:w="1418" w:type="dxa"/>
            <w:vMerge/>
          </w:tcPr>
          <w:p w14:paraId="21875C70" w14:textId="77777777" w:rsidR="00190AC0" w:rsidRPr="00190AC0" w:rsidRDefault="00190AC0" w:rsidP="00190AC0">
            <w:pPr>
              <w:ind w:firstLine="0"/>
              <w:jc w:val="right"/>
              <w:rPr>
                <w:rFonts w:eastAsiaTheme="minorHAnsi" w:cs="Times New Roman"/>
                <w:sz w:val="20"/>
                <w:szCs w:val="20"/>
              </w:rPr>
            </w:pPr>
          </w:p>
        </w:tc>
      </w:tr>
      <w:tr w:rsidR="00190AC0" w:rsidRPr="00190AC0" w14:paraId="21875C7F" w14:textId="77777777" w:rsidTr="00CE5FE3">
        <w:trPr>
          <w:trHeight w:val="20"/>
        </w:trPr>
        <w:tc>
          <w:tcPr>
            <w:tcW w:w="566" w:type="dxa"/>
            <w:vMerge/>
          </w:tcPr>
          <w:p w14:paraId="21875C72" w14:textId="77777777" w:rsidR="00190AC0" w:rsidRPr="00190AC0" w:rsidRDefault="00190AC0" w:rsidP="00190AC0">
            <w:pPr>
              <w:ind w:firstLine="0"/>
              <w:jc w:val="right"/>
              <w:rPr>
                <w:rFonts w:eastAsiaTheme="minorHAnsi" w:cs="Times New Roman"/>
                <w:sz w:val="20"/>
                <w:szCs w:val="20"/>
              </w:rPr>
            </w:pPr>
          </w:p>
        </w:tc>
        <w:tc>
          <w:tcPr>
            <w:tcW w:w="3119" w:type="dxa"/>
            <w:vMerge/>
          </w:tcPr>
          <w:p w14:paraId="21875C73" w14:textId="77777777" w:rsidR="00190AC0" w:rsidRPr="00190AC0" w:rsidRDefault="00190AC0" w:rsidP="00190AC0">
            <w:pPr>
              <w:ind w:firstLine="0"/>
              <w:jc w:val="right"/>
              <w:rPr>
                <w:rFonts w:eastAsiaTheme="minorHAnsi" w:cs="Times New Roman"/>
                <w:sz w:val="20"/>
                <w:szCs w:val="20"/>
              </w:rPr>
            </w:pPr>
          </w:p>
        </w:tc>
        <w:tc>
          <w:tcPr>
            <w:tcW w:w="1134" w:type="dxa"/>
            <w:vMerge/>
          </w:tcPr>
          <w:p w14:paraId="21875C74" w14:textId="77777777" w:rsidR="00190AC0" w:rsidRPr="00190AC0" w:rsidRDefault="00190AC0" w:rsidP="00190AC0">
            <w:pPr>
              <w:ind w:firstLine="0"/>
              <w:jc w:val="center"/>
              <w:rPr>
                <w:rFonts w:eastAsiaTheme="minorHAnsi" w:cs="Times New Roman"/>
                <w:sz w:val="20"/>
                <w:szCs w:val="20"/>
              </w:rPr>
            </w:pPr>
          </w:p>
        </w:tc>
        <w:tc>
          <w:tcPr>
            <w:tcW w:w="992" w:type="dxa"/>
            <w:vMerge/>
          </w:tcPr>
          <w:p w14:paraId="21875C75" w14:textId="77777777" w:rsidR="00190AC0" w:rsidRPr="00190AC0" w:rsidRDefault="00190AC0" w:rsidP="00190AC0">
            <w:pPr>
              <w:ind w:firstLine="0"/>
              <w:jc w:val="center"/>
              <w:rPr>
                <w:rFonts w:eastAsiaTheme="minorHAnsi" w:cs="Times New Roman"/>
                <w:sz w:val="20"/>
                <w:szCs w:val="20"/>
              </w:rPr>
            </w:pPr>
          </w:p>
        </w:tc>
        <w:tc>
          <w:tcPr>
            <w:tcW w:w="992" w:type="dxa"/>
            <w:vMerge/>
          </w:tcPr>
          <w:p w14:paraId="21875C76" w14:textId="77777777" w:rsidR="00190AC0" w:rsidRPr="00190AC0" w:rsidRDefault="00190AC0" w:rsidP="00190AC0">
            <w:pPr>
              <w:ind w:firstLine="0"/>
              <w:jc w:val="center"/>
              <w:rPr>
                <w:rFonts w:eastAsiaTheme="minorHAnsi" w:cs="Times New Roman"/>
                <w:sz w:val="20"/>
                <w:szCs w:val="20"/>
              </w:rPr>
            </w:pPr>
          </w:p>
        </w:tc>
        <w:tc>
          <w:tcPr>
            <w:tcW w:w="993" w:type="dxa"/>
            <w:vMerge/>
          </w:tcPr>
          <w:p w14:paraId="21875C77" w14:textId="77777777" w:rsidR="00190AC0" w:rsidRPr="00190AC0" w:rsidRDefault="00190AC0" w:rsidP="00190AC0">
            <w:pPr>
              <w:ind w:firstLine="0"/>
              <w:jc w:val="center"/>
              <w:rPr>
                <w:rFonts w:eastAsiaTheme="minorHAnsi" w:cs="Times New Roman"/>
                <w:sz w:val="20"/>
                <w:szCs w:val="20"/>
              </w:rPr>
            </w:pPr>
          </w:p>
        </w:tc>
        <w:tc>
          <w:tcPr>
            <w:tcW w:w="1559" w:type="dxa"/>
          </w:tcPr>
          <w:p w14:paraId="21875C78"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средства муниципального бюджета</w:t>
            </w:r>
          </w:p>
        </w:tc>
        <w:tc>
          <w:tcPr>
            <w:tcW w:w="992" w:type="dxa"/>
          </w:tcPr>
          <w:p w14:paraId="21875C79"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63,2</w:t>
            </w:r>
          </w:p>
        </w:tc>
        <w:tc>
          <w:tcPr>
            <w:tcW w:w="992" w:type="dxa"/>
          </w:tcPr>
          <w:p w14:paraId="21875C7A"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17,0</w:t>
            </w:r>
          </w:p>
        </w:tc>
        <w:tc>
          <w:tcPr>
            <w:tcW w:w="992" w:type="dxa"/>
          </w:tcPr>
          <w:p w14:paraId="21875C7B"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46,2</w:t>
            </w:r>
          </w:p>
        </w:tc>
        <w:tc>
          <w:tcPr>
            <w:tcW w:w="960" w:type="dxa"/>
          </w:tcPr>
          <w:p w14:paraId="21875C7C" w14:textId="77777777" w:rsidR="00190AC0" w:rsidRPr="00190AC0" w:rsidRDefault="00190AC0" w:rsidP="00190AC0">
            <w:pPr>
              <w:ind w:firstLine="0"/>
              <w:jc w:val="right"/>
              <w:rPr>
                <w:rFonts w:eastAsiaTheme="minorHAnsi" w:cs="Times New Roman"/>
                <w:sz w:val="20"/>
                <w:szCs w:val="20"/>
              </w:rPr>
            </w:pPr>
          </w:p>
        </w:tc>
        <w:tc>
          <w:tcPr>
            <w:tcW w:w="993" w:type="dxa"/>
          </w:tcPr>
          <w:p w14:paraId="21875C7D" w14:textId="77777777" w:rsidR="00190AC0" w:rsidRPr="00190AC0" w:rsidRDefault="00190AC0" w:rsidP="00190AC0">
            <w:pPr>
              <w:ind w:firstLine="0"/>
              <w:jc w:val="right"/>
              <w:rPr>
                <w:rFonts w:eastAsiaTheme="minorHAnsi" w:cs="Times New Roman"/>
                <w:sz w:val="20"/>
                <w:szCs w:val="20"/>
              </w:rPr>
            </w:pPr>
          </w:p>
        </w:tc>
        <w:tc>
          <w:tcPr>
            <w:tcW w:w="1418" w:type="dxa"/>
            <w:vMerge/>
          </w:tcPr>
          <w:p w14:paraId="21875C7E" w14:textId="77777777" w:rsidR="00190AC0" w:rsidRPr="00190AC0" w:rsidRDefault="00190AC0" w:rsidP="00190AC0">
            <w:pPr>
              <w:ind w:firstLine="0"/>
              <w:jc w:val="right"/>
              <w:rPr>
                <w:rFonts w:eastAsiaTheme="minorHAnsi" w:cs="Times New Roman"/>
                <w:sz w:val="20"/>
                <w:szCs w:val="20"/>
              </w:rPr>
            </w:pPr>
          </w:p>
        </w:tc>
      </w:tr>
      <w:tr w:rsidR="00190AC0" w:rsidRPr="00190AC0" w14:paraId="21875C8D" w14:textId="77777777" w:rsidTr="00CE5FE3">
        <w:trPr>
          <w:trHeight w:val="20"/>
        </w:trPr>
        <w:tc>
          <w:tcPr>
            <w:tcW w:w="566" w:type="dxa"/>
            <w:vMerge w:val="restart"/>
          </w:tcPr>
          <w:p w14:paraId="21875C80"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1.2.</w:t>
            </w:r>
          </w:p>
        </w:tc>
        <w:tc>
          <w:tcPr>
            <w:tcW w:w="3119" w:type="dxa"/>
            <w:vMerge w:val="restart"/>
          </w:tcPr>
          <w:p w14:paraId="21875C81"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 xml:space="preserve">Строительство детского сада в рамках </w:t>
            </w:r>
            <w:r w:rsidRPr="00190AC0">
              <w:rPr>
                <w:rFonts w:cs="Times New Roman"/>
                <w:sz w:val="20"/>
                <w:szCs w:val="20"/>
                <w:lang w:eastAsia="ru-RU"/>
              </w:rPr>
              <w:lastRenderedPageBreak/>
              <w:t>проекта комплексной застройки территории в районе пересечения Ленинградского проспекта и ул. Малой Норской в МКР № 15 в Дзержинском районе г. Ярославля/280 мест</w:t>
            </w:r>
          </w:p>
        </w:tc>
        <w:tc>
          <w:tcPr>
            <w:tcW w:w="1134" w:type="dxa"/>
            <w:vMerge w:val="restart"/>
          </w:tcPr>
          <w:p w14:paraId="21875C82"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lastRenderedPageBreak/>
              <w:t xml:space="preserve">2022 </w:t>
            </w:r>
          </w:p>
        </w:tc>
        <w:tc>
          <w:tcPr>
            <w:tcW w:w="992" w:type="dxa"/>
            <w:vMerge w:val="restart"/>
          </w:tcPr>
          <w:p w14:paraId="21875C83"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2025 </w:t>
            </w:r>
          </w:p>
        </w:tc>
        <w:tc>
          <w:tcPr>
            <w:tcW w:w="992" w:type="dxa"/>
            <w:vMerge w:val="restart"/>
          </w:tcPr>
          <w:p w14:paraId="21875C84"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280 мест</w:t>
            </w:r>
          </w:p>
        </w:tc>
        <w:tc>
          <w:tcPr>
            <w:tcW w:w="993" w:type="dxa"/>
            <w:vMerge w:val="restart"/>
          </w:tcPr>
          <w:p w14:paraId="21875C85"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307 181,7</w:t>
            </w:r>
          </w:p>
        </w:tc>
        <w:tc>
          <w:tcPr>
            <w:tcW w:w="1559" w:type="dxa"/>
          </w:tcPr>
          <w:p w14:paraId="21875C86"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итого</w:t>
            </w:r>
          </w:p>
        </w:tc>
        <w:tc>
          <w:tcPr>
            <w:tcW w:w="992" w:type="dxa"/>
          </w:tcPr>
          <w:p w14:paraId="21875C87"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307 181,7</w:t>
            </w:r>
          </w:p>
        </w:tc>
        <w:tc>
          <w:tcPr>
            <w:tcW w:w="992" w:type="dxa"/>
          </w:tcPr>
          <w:p w14:paraId="21875C88"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153 153,2</w:t>
            </w:r>
          </w:p>
        </w:tc>
        <w:tc>
          <w:tcPr>
            <w:tcW w:w="992" w:type="dxa"/>
          </w:tcPr>
          <w:p w14:paraId="21875C89"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154 028,5</w:t>
            </w:r>
          </w:p>
        </w:tc>
        <w:tc>
          <w:tcPr>
            <w:tcW w:w="960" w:type="dxa"/>
          </w:tcPr>
          <w:p w14:paraId="21875C8A" w14:textId="77777777" w:rsidR="00190AC0" w:rsidRPr="00190AC0" w:rsidRDefault="00190AC0" w:rsidP="00190AC0">
            <w:pPr>
              <w:widowControl w:val="0"/>
              <w:autoSpaceDE w:val="0"/>
              <w:autoSpaceDN w:val="0"/>
              <w:ind w:firstLine="0"/>
              <w:jc w:val="center"/>
              <w:rPr>
                <w:rFonts w:cs="Times New Roman"/>
                <w:sz w:val="20"/>
                <w:szCs w:val="20"/>
                <w:lang w:eastAsia="ru-RU"/>
              </w:rPr>
            </w:pPr>
          </w:p>
        </w:tc>
        <w:tc>
          <w:tcPr>
            <w:tcW w:w="993" w:type="dxa"/>
          </w:tcPr>
          <w:p w14:paraId="21875C8B" w14:textId="77777777" w:rsidR="00190AC0" w:rsidRPr="00190AC0" w:rsidRDefault="00190AC0" w:rsidP="00190AC0">
            <w:pPr>
              <w:widowControl w:val="0"/>
              <w:autoSpaceDE w:val="0"/>
              <w:autoSpaceDN w:val="0"/>
              <w:ind w:firstLine="0"/>
              <w:jc w:val="center"/>
              <w:rPr>
                <w:rFonts w:cs="Times New Roman"/>
                <w:sz w:val="20"/>
                <w:szCs w:val="20"/>
                <w:lang w:eastAsia="ru-RU"/>
              </w:rPr>
            </w:pPr>
          </w:p>
        </w:tc>
        <w:tc>
          <w:tcPr>
            <w:tcW w:w="1418" w:type="dxa"/>
            <w:vMerge w:val="restart"/>
          </w:tcPr>
          <w:p w14:paraId="21875C8C"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МС ЯО</w:t>
            </w:r>
          </w:p>
        </w:tc>
      </w:tr>
      <w:tr w:rsidR="00190AC0" w:rsidRPr="00190AC0" w14:paraId="21875C9B" w14:textId="77777777" w:rsidTr="00CE5FE3">
        <w:trPr>
          <w:trHeight w:val="20"/>
        </w:trPr>
        <w:tc>
          <w:tcPr>
            <w:tcW w:w="566" w:type="dxa"/>
            <w:vMerge/>
          </w:tcPr>
          <w:p w14:paraId="21875C8E" w14:textId="77777777" w:rsidR="00190AC0" w:rsidRPr="00190AC0" w:rsidRDefault="00190AC0" w:rsidP="00190AC0">
            <w:pPr>
              <w:ind w:firstLine="0"/>
              <w:jc w:val="center"/>
              <w:rPr>
                <w:rFonts w:eastAsiaTheme="minorHAnsi" w:cs="Times New Roman"/>
                <w:sz w:val="20"/>
                <w:szCs w:val="20"/>
              </w:rPr>
            </w:pPr>
          </w:p>
        </w:tc>
        <w:tc>
          <w:tcPr>
            <w:tcW w:w="3119" w:type="dxa"/>
            <w:vMerge/>
          </w:tcPr>
          <w:p w14:paraId="21875C8F" w14:textId="77777777" w:rsidR="00190AC0" w:rsidRPr="00190AC0" w:rsidRDefault="00190AC0" w:rsidP="00190AC0">
            <w:pPr>
              <w:ind w:firstLine="0"/>
              <w:jc w:val="right"/>
              <w:rPr>
                <w:rFonts w:eastAsiaTheme="minorHAnsi" w:cs="Times New Roman"/>
                <w:sz w:val="20"/>
                <w:szCs w:val="20"/>
              </w:rPr>
            </w:pPr>
          </w:p>
        </w:tc>
        <w:tc>
          <w:tcPr>
            <w:tcW w:w="1134" w:type="dxa"/>
            <w:vMerge/>
          </w:tcPr>
          <w:p w14:paraId="21875C90" w14:textId="77777777" w:rsidR="00190AC0" w:rsidRPr="00190AC0" w:rsidRDefault="00190AC0" w:rsidP="00190AC0">
            <w:pPr>
              <w:ind w:firstLine="0"/>
              <w:jc w:val="center"/>
              <w:rPr>
                <w:rFonts w:eastAsiaTheme="minorHAnsi" w:cs="Times New Roman"/>
                <w:sz w:val="20"/>
                <w:szCs w:val="20"/>
              </w:rPr>
            </w:pPr>
          </w:p>
        </w:tc>
        <w:tc>
          <w:tcPr>
            <w:tcW w:w="992" w:type="dxa"/>
            <w:vMerge/>
          </w:tcPr>
          <w:p w14:paraId="21875C91" w14:textId="77777777" w:rsidR="00190AC0" w:rsidRPr="00190AC0" w:rsidRDefault="00190AC0" w:rsidP="00190AC0">
            <w:pPr>
              <w:ind w:firstLine="0"/>
              <w:jc w:val="center"/>
              <w:rPr>
                <w:rFonts w:eastAsiaTheme="minorHAnsi" w:cs="Times New Roman"/>
                <w:sz w:val="20"/>
                <w:szCs w:val="20"/>
              </w:rPr>
            </w:pPr>
          </w:p>
        </w:tc>
        <w:tc>
          <w:tcPr>
            <w:tcW w:w="992" w:type="dxa"/>
            <w:vMerge/>
          </w:tcPr>
          <w:p w14:paraId="21875C92" w14:textId="77777777" w:rsidR="00190AC0" w:rsidRPr="00190AC0" w:rsidRDefault="00190AC0" w:rsidP="00190AC0">
            <w:pPr>
              <w:ind w:firstLine="0"/>
              <w:jc w:val="center"/>
              <w:rPr>
                <w:rFonts w:eastAsiaTheme="minorHAnsi" w:cs="Times New Roman"/>
                <w:sz w:val="20"/>
                <w:szCs w:val="20"/>
              </w:rPr>
            </w:pPr>
          </w:p>
        </w:tc>
        <w:tc>
          <w:tcPr>
            <w:tcW w:w="993" w:type="dxa"/>
            <w:vMerge/>
          </w:tcPr>
          <w:p w14:paraId="21875C93" w14:textId="77777777" w:rsidR="00190AC0" w:rsidRPr="00190AC0" w:rsidRDefault="00190AC0" w:rsidP="00190AC0">
            <w:pPr>
              <w:ind w:firstLine="0"/>
              <w:jc w:val="center"/>
              <w:rPr>
                <w:rFonts w:eastAsiaTheme="minorHAnsi" w:cs="Times New Roman"/>
                <w:sz w:val="20"/>
                <w:szCs w:val="20"/>
              </w:rPr>
            </w:pPr>
          </w:p>
        </w:tc>
        <w:tc>
          <w:tcPr>
            <w:tcW w:w="1559" w:type="dxa"/>
          </w:tcPr>
          <w:p w14:paraId="21875C94"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средства бюджета Ярославской области</w:t>
            </w:r>
          </w:p>
        </w:tc>
        <w:tc>
          <w:tcPr>
            <w:tcW w:w="992" w:type="dxa"/>
          </w:tcPr>
          <w:p w14:paraId="21875C95"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306 874,5</w:t>
            </w:r>
          </w:p>
        </w:tc>
        <w:tc>
          <w:tcPr>
            <w:tcW w:w="992" w:type="dxa"/>
          </w:tcPr>
          <w:p w14:paraId="21875C96"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153 000,0</w:t>
            </w:r>
          </w:p>
        </w:tc>
        <w:tc>
          <w:tcPr>
            <w:tcW w:w="992" w:type="dxa"/>
          </w:tcPr>
          <w:p w14:paraId="21875C97" w14:textId="77777777" w:rsidR="00190AC0" w:rsidRPr="00190AC0" w:rsidRDefault="00190AC0" w:rsidP="00190AC0">
            <w:pPr>
              <w:ind w:firstLine="0"/>
              <w:jc w:val="center"/>
              <w:rPr>
                <w:rFonts w:eastAsiaTheme="minorHAnsi" w:cs="Times New Roman"/>
                <w:sz w:val="22"/>
              </w:rPr>
            </w:pPr>
            <w:r w:rsidRPr="00190AC0">
              <w:rPr>
                <w:rFonts w:eastAsiaTheme="minorHAnsi" w:cs="Times New Roman"/>
                <w:sz w:val="20"/>
              </w:rPr>
              <w:t>153 874,5</w:t>
            </w:r>
          </w:p>
        </w:tc>
        <w:tc>
          <w:tcPr>
            <w:tcW w:w="960" w:type="dxa"/>
          </w:tcPr>
          <w:p w14:paraId="21875C98" w14:textId="77777777" w:rsidR="00190AC0" w:rsidRPr="00190AC0" w:rsidRDefault="00190AC0" w:rsidP="00190AC0">
            <w:pPr>
              <w:ind w:firstLine="0"/>
              <w:jc w:val="center"/>
              <w:rPr>
                <w:rFonts w:eastAsiaTheme="minorHAnsi" w:cs="Times New Roman"/>
                <w:sz w:val="20"/>
                <w:szCs w:val="20"/>
              </w:rPr>
            </w:pPr>
          </w:p>
        </w:tc>
        <w:tc>
          <w:tcPr>
            <w:tcW w:w="993" w:type="dxa"/>
          </w:tcPr>
          <w:p w14:paraId="21875C99" w14:textId="77777777" w:rsidR="00190AC0" w:rsidRPr="00190AC0" w:rsidRDefault="00190AC0" w:rsidP="00190AC0">
            <w:pPr>
              <w:ind w:firstLine="0"/>
              <w:jc w:val="center"/>
              <w:rPr>
                <w:rFonts w:eastAsiaTheme="minorHAnsi" w:cs="Times New Roman"/>
                <w:sz w:val="20"/>
                <w:szCs w:val="20"/>
              </w:rPr>
            </w:pPr>
          </w:p>
        </w:tc>
        <w:tc>
          <w:tcPr>
            <w:tcW w:w="1418" w:type="dxa"/>
            <w:vMerge/>
          </w:tcPr>
          <w:p w14:paraId="21875C9A" w14:textId="77777777" w:rsidR="00190AC0" w:rsidRPr="00190AC0" w:rsidRDefault="00190AC0" w:rsidP="00190AC0">
            <w:pPr>
              <w:ind w:firstLine="0"/>
              <w:jc w:val="center"/>
              <w:rPr>
                <w:rFonts w:eastAsiaTheme="minorHAnsi" w:cs="Times New Roman"/>
                <w:sz w:val="20"/>
                <w:szCs w:val="20"/>
              </w:rPr>
            </w:pPr>
          </w:p>
        </w:tc>
      </w:tr>
      <w:tr w:rsidR="00190AC0" w:rsidRPr="00190AC0" w14:paraId="21875CA9" w14:textId="77777777" w:rsidTr="00CE5FE3">
        <w:trPr>
          <w:trHeight w:val="20"/>
        </w:trPr>
        <w:tc>
          <w:tcPr>
            <w:tcW w:w="566" w:type="dxa"/>
            <w:vMerge/>
          </w:tcPr>
          <w:p w14:paraId="21875C9C" w14:textId="77777777" w:rsidR="00190AC0" w:rsidRPr="00190AC0" w:rsidRDefault="00190AC0" w:rsidP="00190AC0">
            <w:pPr>
              <w:ind w:firstLine="0"/>
              <w:jc w:val="center"/>
              <w:rPr>
                <w:rFonts w:eastAsiaTheme="minorHAnsi" w:cs="Times New Roman"/>
                <w:sz w:val="20"/>
                <w:szCs w:val="20"/>
              </w:rPr>
            </w:pPr>
          </w:p>
        </w:tc>
        <w:tc>
          <w:tcPr>
            <w:tcW w:w="3119" w:type="dxa"/>
            <w:vMerge/>
          </w:tcPr>
          <w:p w14:paraId="21875C9D" w14:textId="77777777" w:rsidR="00190AC0" w:rsidRPr="00190AC0" w:rsidRDefault="00190AC0" w:rsidP="00190AC0">
            <w:pPr>
              <w:ind w:firstLine="0"/>
              <w:jc w:val="right"/>
              <w:rPr>
                <w:rFonts w:eastAsiaTheme="minorHAnsi" w:cs="Times New Roman"/>
                <w:sz w:val="20"/>
                <w:szCs w:val="20"/>
              </w:rPr>
            </w:pPr>
          </w:p>
        </w:tc>
        <w:tc>
          <w:tcPr>
            <w:tcW w:w="1134" w:type="dxa"/>
            <w:vMerge/>
          </w:tcPr>
          <w:p w14:paraId="21875C9E" w14:textId="77777777" w:rsidR="00190AC0" w:rsidRPr="00190AC0" w:rsidRDefault="00190AC0" w:rsidP="00190AC0">
            <w:pPr>
              <w:ind w:firstLine="0"/>
              <w:jc w:val="center"/>
              <w:rPr>
                <w:rFonts w:eastAsiaTheme="minorHAnsi" w:cs="Times New Roman"/>
                <w:sz w:val="20"/>
                <w:szCs w:val="20"/>
              </w:rPr>
            </w:pPr>
          </w:p>
        </w:tc>
        <w:tc>
          <w:tcPr>
            <w:tcW w:w="992" w:type="dxa"/>
            <w:vMerge/>
          </w:tcPr>
          <w:p w14:paraId="21875C9F" w14:textId="77777777" w:rsidR="00190AC0" w:rsidRPr="00190AC0" w:rsidRDefault="00190AC0" w:rsidP="00190AC0">
            <w:pPr>
              <w:ind w:firstLine="0"/>
              <w:jc w:val="center"/>
              <w:rPr>
                <w:rFonts w:eastAsiaTheme="minorHAnsi" w:cs="Times New Roman"/>
                <w:sz w:val="20"/>
                <w:szCs w:val="20"/>
              </w:rPr>
            </w:pPr>
          </w:p>
        </w:tc>
        <w:tc>
          <w:tcPr>
            <w:tcW w:w="992" w:type="dxa"/>
            <w:vMerge/>
          </w:tcPr>
          <w:p w14:paraId="21875CA0" w14:textId="77777777" w:rsidR="00190AC0" w:rsidRPr="00190AC0" w:rsidRDefault="00190AC0" w:rsidP="00190AC0">
            <w:pPr>
              <w:ind w:firstLine="0"/>
              <w:jc w:val="center"/>
              <w:rPr>
                <w:rFonts w:eastAsiaTheme="minorHAnsi" w:cs="Times New Roman"/>
                <w:sz w:val="20"/>
                <w:szCs w:val="20"/>
              </w:rPr>
            </w:pPr>
          </w:p>
        </w:tc>
        <w:tc>
          <w:tcPr>
            <w:tcW w:w="993" w:type="dxa"/>
            <w:vMerge/>
          </w:tcPr>
          <w:p w14:paraId="21875CA1" w14:textId="77777777" w:rsidR="00190AC0" w:rsidRPr="00190AC0" w:rsidRDefault="00190AC0" w:rsidP="00190AC0">
            <w:pPr>
              <w:ind w:firstLine="0"/>
              <w:jc w:val="center"/>
              <w:rPr>
                <w:rFonts w:eastAsiaTheme="minorHAnsi" w:cs="Times New Roman"/>
                <w:sz w:val="20"/>
                <w:szCs w:val="20"/>
              </w:rPr>
            </w:pPr>
          </w:p>
        </w:tc>
        <w:tc>
          <w:tcPr>
            <w:tcW w:w="1559" w:type="dxa"/>
          </w:tcPr>
          <w:p w14:paraId="21875CA2"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в том числе за счет бюджетных кредитов</w:t>
            </w:r>
          </w:p>
        </w:tc>
        <w:tc>
          <w:tcPr>
            <w:tcW w:w="992" w:type="dxa"/>
          </w:tcPr>
          <w:p w14:paraId="21875CA3"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306 874,5</w:t>
            </w:r>
          </w:p>
        </w:tc>
        <w:tc>
          <w:tcPr>
            <w:tcW w:w="992" w:type="dxa"/>
          </w:tcPr>
          <w:p w14:paraId="21875CA4"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153 000,0</w:t>
            </w:r>
          </w:p>
        </w:tc>
        <w:tc>
          <w:tcPr>
            <w:tcW w:w="992" w:type="dxa"/>
          </w:tcPr>
          <w:p w14:paraId="21875CA5" w14:textId="77777777" w:rsidR="00190AC0" w:rsidRPr="00190AC0" w:rsidRDefault="00190AC0" w:rsidP="00190AC0">
            <w:pPr>
              <w:ind w:firstLine="0"/>
              <w:jc w:val="center"/>
              <w:rPr>
                <w:rFonts w:eastAsiaTheme="minorHAnsi" w:cs="Times New Roman"/>
                <w:sz w:val="22"/>
              </w:rPr>
            </w:pPr>
            <w:r w:rsidRPr="00190AC0">
              <w:rPr>
                <w:rFonts w:eastAsiaTheme="minorHAnsi" w:cs="Times New Roman"/>
                <w:sz w:val="20"/>
              </w:rPr>
              <w:t>153 874,5</w:t>
            </w:r>
          </w:p>
        </w:tc>
        <w:tc>
          <w:tcPr>
            <w:tcW w:w="960" w:type="dxa"/>
          </w:tcPr>
          <w:p w14:paraId="21875CA6" w14:textId="77777777" w:rsidR="00190AC0" w:rsidRPr="00190AC0" w:rsidRDefault="00190AC0" w:rsidP="00190AC0">
            <w:pPr>
              <w:ind w:firstLine="0"/>
              <w:jc w:val="center"/>
              <w:rPr>
                <w:rFonts w:eastAsiaTheme="minorHAnsi" w:cs="Times New Roman"/>
                <w:sz w:val="20"/>
                <w:szCs w:val="20"/>
              </w:rPr>
            </w:pPr>
          </w:p>
        </w:tc>
        <w:tc>
          <w:tcPr>
            <w:tcW w:w="993" w:type="dxa"/>
          </w:tcPr>
          <w:p w14:paraId="21875CA7" w14:textId="77777777" w:rsidR="00190AC0" w:rsidRPr="00190AC0" w:rsidRDefault="00190AC0" w:rsidP="00190AC0">
            <w:pPr>
              <w:ind w:firstLine="0"/>
              <w:jc w:val="center"/>
              <w:rPr>
                <w:rFonts w:eastAsiaTheme="minorHAnsi" w:cs="Times New Roman"/>
                <w:sz w:val="20"/>
                <w:szCs w:val="20"/>
              </w:rPr>
            </w:pPr>
          </w:p>
        </w:tc>
        <w:tc>
          <w:tcPr>
            <w:tcW w:w="1418" w:type="dxa"/>
            <w:vMerge/>
          </w:tcPr>
          <w:p w14:paraId="21875CA8" w14:textId="77777777" w:rsidR="00190AC0" w:rsidRPr="00190AC0" w:rsidRDefault="00190AC0" w:rsidP="00190AC0">
            <w:pPr>
              <w:ind w:firstLine="0"/>
              <w:jc w:val="center"/>
              <w:rPr>
                <w:rFonts w:eastAsiaTheme="minorHAnsi" w:cs="Times New Roman"/>
                <w:sz w:val="20"/>
                <w:szCs w:val="20"/>
              </w:rPr>
            </w:pPr>
          </w:p>
        </w:tc>
      </w:tr>
      <w:tr w:rsidR="00190AC0" w:rsidRPr="00190AC0" w14:paraId="21875CB7" w14:textId="77777777" w:rsidTr="00CE5FE3">
        <w:trPr>
          <w:trHeight w:val="20"/>
        </w:trPr>
        <w:tc>
          <w:tcPr>
            <w:tcW w:w="566" w:type="dxa"/>
            <w:vMerge/>
          </w:tcPr>
          <w:p w14:paraId="21875CAA" w14:textId="77777777" w:rsidR="00190AC0" w:rsidRPr="00190AC0" w:rsidRDefault="00190AC0" w:rsidP="00190AC0">
            <w:pPr>
              <w:ind w:firstLine="0"/>
              <w:jc w:val="center"/>
              <w:rPr>
                <w:rFonts w:eastAsiaTheme="minorHAnsi" w:cs="Times New Roman"/>
                <w:sz w:val="20"/>
                <w:szCs w:val="20"/>
              </w:rPr>
            </w:pPr>
          </w:p>
        </w:tc>
        <w:tc>
          <w:tcPr>
            <w:tcW w:w="3119" w:type="dxa"/>
            <w:vMerge/>
          </w:tcPr>
          <w:p w14:paraId="21875CAB" w14:textId="77777777" w:rsidR="00190AC0" w:rsidRPr="00190AC0" w:rsidRDefault="00190AC0" w:rsidP="00190AC0">
            <w:pPr>
              <w:ind w:firstLine="0"/>
              <w:jc w:val="right"/>
              <w:rPr>
                <w:rFonts w:eastAsiaTheme="minorHAnsi" w:cs="Times New Roman"/>
                <w:sz w:val="20"/>
                <w:szCs w:val="20"/>
              </w:rPr>
            </w:pPr>
          </w:p>
        </w:tc>
        <w:tc>
          <w:tcPr>
            <w:tcW w:w="1134" w:type="dxa"/>
            <w:vMerge/>
          </w:tcPr>
          <w:p w14:paraId="21875CAC" w14:textId="77777777" w:rsidR="00190AC0" w:rsidRPr="00190AC0" w:rsidRDefault="00190AC0" w:rsidP="00190AC0">
            <w:pPr>
              <w:ind w:firstLine="0"/>
              <w:jc w:val="center"/>
              <w:rPr>
                <w:rFonts w:eastAsiaTheme="minorHAnsi" w:cs="Times New Roman"/>
                <w:sz w:val="20"/>
                <w:szCs w:val="20"/>
              </w:rPr>
            </w:pPr>
          </w:p>
        </w:tc>
        <w:tc>
          <w:tcPr>
            <w:tcW w:w="992" w:type="dxa"/>
            <w:vMerge/>
          </w:tcPr>
          <w:p w14:paraId="21875CAD" w14:textId="77777777" w:rsidR="00190AC0" w:rsidRPr="00190AC0" w:rsidRDefault="00190AC0" w:rsidP="00190AC0">
            <w:pPr>
              <w:ind w:firstLine="0"/>
              <w:jc w:val="center"/>
              <w:rPr>
                <w:rFonts w:eastAsiaTheme="minorHAnsi" w:cs="Times New Roman"/>
                <w:sz w:val="20"/>
                <w:szCs w:val="20"/>
              </w:rPr>
            </w:pPr>
          </w:p>
        </w:tc>
        <w:tc>
          <w:tcPr>
            <w:tcW w:w="992" w:type="dxa"/>
            <w:vMerge/>
          </w:tcPr>
          <w:p w14:paraId="21875CAE" w14:textId="77777777" w:rsidR="00190AC0" w:rsidRPr="00190AC0" w:rsidRDefault="00190AC0" w:rsidP="00190AC0">
            <w:pPr>
              <w:ind w:firstLine="0"/>
              <w:jc w:val="center"/>
              <w:rPr>
                <w:rFonts w:eastAsiaTheme="minorHAnsi" w:cs="Times New Roman"/>
                <w:sz w:val="20"/>
                <w:szCs w:val="20"/>
              </w:rPr>
            </w:pPr>
          </w:p>
        </w:tc>
        <w:tc>
          <w:tcPr>
            <w:tcW w:w="993" w:type="dxa"/>
            <w:vMerge/>
          </w:tcPr>
          <w:p w14:paraId="21875CAF" w14:textId="77777777" w:rsidR="00190AC0" w:rsidRPr="00190AC0" w:rsidRDefault="00190AC0" w:rsidP="00190AC0">
            <w:pPr>
              <w:ind w:firstLine="0"/>
              <w:jc w:val="center"/>
              <w:rPr>
                <w:rFonts w:eastAsiaTheme="minorHAnsi" w:cs="Times New Roman"/>
                <w:sz w:val="20"/>
                <w:szCs w:val="20"/>
              </w:rPr>
            </w:pPr>
          </w:p>
        </w:tc>
        <w:tc>
          <w:tcPr>
            <w:tcW w:w="1559" w:type="dxa"/>
          </w:tcPr>
          <w:p w14:paraId="21875CB0"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средства муниципального бюджета</w:t>
            </w:r>
          </w:p>
        </w:tc>
        <w:tc>
          <w:tcPr>
            <w:tcW w:w="992" w:type="dxa"/>
          </w:tcPr>
          <w:p w14:paraId="21875CB1"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307,2</w:t>
            </w:r>
          </w:p>
        </w:tc>
        <w:tc>
          <w:tcPr>
            <w:tcW w:w="992" w:type="dxa"/>
          </w:tcPr>
          <w:p w14:paraId="21875CB2"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153,2</w:t>
            </w:r>
          </w:p>
        </w:tc>
        <w:tc>
          <w:tcPr>
            <w:tcW w:w="992" w:type="dxa"/>
          </w:tcPr>
          <w:p w14:paraId="21875CB3"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154</w:t>
            </w:r>
          </w:p>
        </w:tc>
        <w:tc>
          <w:tcPr>
            <w:tcW w:w="960" w:type="dxa"/>
          </w:tcPr>
          <w:p w14:paraId="21875CB4" w14:textId="77777777" w:rsidR="00190AC0" w:rsidRPr="00190AC0" w:rsidRDefault="00190AC0" w:rsidP="00190AC0">
            <w:pPr>
              <w:ind w:firstLine="0"/>
              <w:jc w:val="center"/>
              <w:rPr>
                <w:rFonts w:eastAsiaTheme="minorHAnsi" w:cs="Times New Roman"/>
                <w:sz w:val="20"/>
                <w:szCs w:val="20"/>
              </w:rPr>
            </w:pPr>
          </w:p>
        </w:tc>
        <w:tc>
          <w:tcPr>
            <w:tcW w:w="993" w:type="dxa"/>
          </w:tcPr>
          <w:p w14:paraId="21875CB5" w14:textId="77777777" w:rsidR="00190AC0" w:rsidRPr="00190AC0" w:rsidRDefault="00190AC0" w:rsidP="00190AC0">
            <w:pPr>
              <w:ind w:firstLine="0"/>
              <w:jc w:val="center"/>
              <w:rPr>
                <w:rFonts w:eastAsiaTheme="minorHAnsi" w:cs="Times New Roman"/>
                <w:sz w:val="20"/>
                <w:szCs w:val="20"/>
              </w:rPr>
            </w:pPr>
          </w:p>
        </w:tc>
        <w:tc>
          <w:tcPr>
            <w:tcW w:w="1418" w:type="dxa"/>
            <w:vMerge/>
          </w:tcPr>
          <w:p w14:paraId="21875CB6" w14:textId="77777777" w:rsidR="00190AC0" w:rsidRPr="00190AC0" w:rsidRDefault="00190AC0" w:rsidP="00190AC0">
            <w:pPr>
              <w:ind w:firstLine="0"/>
              <w:jc w:val="center"/>
              <w:rPr>
                <w:rFonts w:eastAsiaTheme="minorHAnsi" w:cs="Times New Roman"/>
                <w:sz w:val="20"/>
                <w:szCs w:val="20"/>
              </w:rPr>
            </w:pPr>
          </w:p>
        </w:tc>
      </w:tr>
      <w:tr w:rsidR="00190AC0" w:rsidRPr="00190AC0" w14:paraId="21875CC5" w14:textId="77777777" w:rsidTr="00CE5FE3">
        <w:trPr>
          <w:trHeight w:val="20"/>
        </w:trPr>
        <w:tc>
          <w:tcPr>
            <w:tcW w:w="566" w:type="dxa"/>
            <w:vMerge w:val="restart"/>
          </w:tcPr>
          <w:p w14:paraId="21875CB8"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1.3.</w:t>
            </w:r>
          </w:p>
        </w:tc>
        <w:tc>
          <w:tcPr>
            <w:tcW w:w="3119" w:type="dxa"/>
            <w:vMerge w:val="restart"/>
          </w:tcPr>
          <w:p w14:paraId="21875CB9"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 xml:space="preserve">Строительство автомобильной дороги в рамках проекта комплексной застройки территории в районе пересечения Ленинградского проспекта и ул. Малой Норской в МКР № 15 в Дзержинском районе г. Ярославля. </w:t>
            </w:r>
            <w:r w:rsidRPr="00190AC0">
              <w:rPr>
                <w:rFonts w:cs="Times New Roman"/>
                <w:color w:val="000000" w:themeColor="text1"/>
                <w:sz w:val="20"/>
                <w:szCs w:val="20"/>
                <w:lang w:eastAsia="ru-RU"/>
              </w:rPr>
              <w:t>1,202 </w:t>
            </w:r>
            <w:r w:rsidRPr="00190AC0">
              <w:rPr>
                <w:rFonts w:cs="Times New Roman"/>
                <w:sz w:val="20"/>
                <w:szCs w:val="20"/>
                <w:lang w:eastAsia="ru-RU"/>
              </w:rPr>
              <w:t>км</w:t>
            </w:r>
          </w:p>
        </w:tc>
        <w:tc>
          <w:tcPr>
            <w:tcW w:w="1134" w:type="dxa"/>
            <w:vMerge w:val="restart"/>
          </w:tcPr>
          <w:p w14:paraId="21875CBA"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 xml:space="preserve">2022 </w:t>
            </w:r>
          </w:p>
        </w:tc>
        <w:tc>
          <w:tcPr>
            <w:tcW w:w="992" w:type="dxa"/>
            <w:vMerge w:val="restart"/>
          </w:tcPr>
          <w:p w14:paraId="21875CBB"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2025</w:t>
            </w:r>
          </w:p>
        </w:tc>
        <w:tc>
          <w:tcPr>
            <w:tcW w:w="992" w:type="dxa"/>
            <w:vMerge w:val="restart"/>
            <w:shd w:val="clear" w:color="auto" w:fill="auto"/>
          </w:tcPr>
          <w:p w14:paraId="21875CBC" w14:textId="77777777" w:rsidR="00190AC0" w:rsidRPr="00190AC0" w:rsidRDefault="00190AC0" w:rsidP="00190AC0">
            <w:pPr>
              <w:widowControl w:val="0"/>
              <w:autoSpaceDE w:val="0"/>
              <w:autoSpaceDN w:val="0"/>
              <w:ind w:firstLine="0"/>
              <w:jc w:val="center"/>
              <w:rPr>
                <w:rFonts w:cs="Times New Roman"/>
                <w:color w:val="FF0000"/>
                <w:sz w:val="20"/>
                <w:szCs w:val="20"/>
                <w:lang w:eastAsia="ru-RU"/>
              </w:rPr>
            </w:pPr>
            <w:r w:rsidRPr="00190AC0">
              <w:rPr>
                <w:rFonts w:cs="Times New Roman"/>
                <w:color w:val="000000" w:themeColor="text1"/>
                <w:sz w:val="20"/>
                <w:szCs w:val="20"/>
                <w:lang w:eastAsia="ru-RU"/>
              </w:rPr>
              <w:t>1,202 км</w:t>
            </w:r>
          </w:p>
        </w:tc>
        <w:tc>
          <w:tcPr>
            <w:tcW w:w="993" w:type="dxa"/>
            <w:vMerge w:val="restart"/>
          </w:tcPr>
          <w:p w14:paraId="21875CBD"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230 230,2</w:t>
            </w:r>
          </w:p>
        </w:tc>
        <w:tc>
          <w:tcPr>
            <w:tcW w:w="1559" w:type="dxa"/>
          </w:tcPr>
          <w:p w14:paraId="21875CBE"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итого</w:t>
            </w:r>
          </w:p>
        </w:tc>
        <w:tc>
          <w:tcPr>
            <w:tcW w:w="992" w:type="dxa"/>
          </w:tcPr>
          <w:p w14:paraId="21875CBF"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230 230,2</w:t>
            </w:r>
          </w:p>
        </w:tc>
        <w:tc>
          <w:tcPr>
            <w:tcW w:w="992" w:type="dxa"/>
          </w:tcPr>
          <w:p w14:paraId="21875CC0"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130 130,1</w:t>
            </w:r>
          </w:p>
        </w:tc>
        <w:tc>
          <w:tcPr>
            <w:tcW w:w="992" w:type="dxa"/>
          </w:tcPr>
          <w:p w14:paraId="21875CC1"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100 100,1</w:t>
            </w:r>
          </w:p>
        </w:tc>
        <w:tc>
          <w:tcPr>
            <w:tcW w:w="960" w:type="dxa"/>
          </w:tcPr>
          <w:p w14:paraId="21875CC2" w14:textId="77777777" w:rsidR="00190AC0" w:rsidRPr="00190AC0" w:rsidRDefault="00190AC0" w:rsidP="00190AC0">
            <w:pPr>
              <w:widowControl w:val="0"/>
              <w:autoSpaceDE w:val="0"/>
              <w:autoSpaceDN w:val="0"/>
              <w:ind w:firstLine="0"/>
              <w:jc w:val="center"/>
              <w:rPr>
                <w:rFonts w:cs="Times New Roman"/>
                <w:sz w:val="20"/>
                <w:szCs w:val="20"/>
                <w:lang w:eastAsia="ru-RU"/>
              </w:rPr>
            </w:pPr>
          </w:p>
        </w:tc>
        <w:tc>
          <w:tcPr>
            <w:tcW w:w="993" w:type="dxa"/>
          </w:tcPr>
          <w:p w14:paraId="21875CC3" w14:textId="77777777" w:rsidR="00190AC0" w:rsidRPr="00190AC0" w:rsidRDefault="00190AC0" w:rsidP="00190AC0">
            <w:pPr>
              <w:widowControl w:val="0"/>
              <w:autoSpaceDE w:val="0"/>
              <w:autoSpaceDN w:val="0"/>
              <w:ind w:firstLine="0"/>
              <w:jc w:val="center"/>
              <w:rPr>
                <w:rFonts w:cs="Times New Roman"/>
                <w:sz w:val="20"/>
                <w:szCs w:val="20"/>
                <w:lang w:eastAsia="ru-RU"/>
              </w:rPr>
            </w:pPr>
          </w:p>
        </w:tc>
        <w:tc>
          <w:tcPr>
            <w:tcW w:w="1418" w:type="dxa"/>
            <w:vMerge w:val="restart"/>
          </w:tcPr>
          <w:p w14:paraId="21875CC4"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МДХ ЯО</w:t>
            </w:r>
          </w:p>
        </w:tc>
      </w:tr>
      <w:tr w:rsidR="00190AC0" w:rsidRPr="00190AC0" w14:paraId="21875CD3" w14:textId="77777777" w:rsidTr="00CE5FE3">
        <w:trPr>
          <w:trHeight w:val="20"/>
        </w:trPr>
        <w:tc>
          <w:tcPr>
            <w:tcW w:w="566" w:type="dxa"/>
            <w:vMerge/>
          </w:tcPr>
          <w:p w14:paraId="21875CC6" w14:textId="77777777" w:rsidR="00190AC0" w:rsidRPr="00190AC0" w:rsidRDefault="00190AC0" w:rsidP="00190AC0">
            <w:pPr>
              <w:ind w:firstLine="0"/>
              <w:jc w:val="right"/>
              <w:rPr>
                <w:rFonts w:eastAsiaTheme="minorHAnsi" w:cs="Times New Roman"/>
                <w:sz w:val="20"/>
                <w:szCs w:val="20"/>
              </w:rPr>
            </w:pPr>
          </w:p>
        </w:tc>
        <w:tc>
          <w:tcPr>
            <w:tcW w:w="3119" w:type="dxa"/>
            <w:vMerge/>
          </w:tcPr>
          <w:p w14:paraId="21875CC7" w14:textId="77777777" w:rsidR="00190AC0" w:rsidRPr="00190AC0" w:rsidRDefault="00190AC0" w:rsidP="00190AC0">
            <w:pPr>
              <w:ind w:firstLine="0"/>
              <w:jc w:val="right"/>
              <w:rPr>
                <w:rFonts w:eastAsiaTheme="minorHAnsi" w:cs="Times New Roman"/>
                <w:sz w:val="20"/>
                <w:szCs w:val="20"/>
              </w:rPr>
            </w:pPr>
          </w:p>
        </w:tc>
        <w:tc>
          <w:tcPr>
            <w:tcW w:w="1134" w:type="dxa"/>
            <w:vMerge/>
          </w:tcPr>
          <w:p w14:paraId="21875CC8" w14:textId="77777777" w:rsidR="00190AC0" w:rsidRPr="00190AC0" w:rsidRDefault="00190AC0" w:rsidP="00190AC0">
            <w:pPr>
              <w:ind w:firstLine="0"/>
              <w:jc w:val="center"/>
              <w:rPr>
                <w:rFonts w:cs="Times New Roman"/>
                <w:sz w:val="20"/>
                <w:szCs w:val="20"/>
                <w:lang w:eastAsia="ru-RU"/>
              </w:rPr>
            </w:pPr>
          </w:p>
        </w:tc>
        <w:tc>
          <w:tcPr>
            <w:tcW w:w="992" w:type="dxa"/>
            <w:vMerge/>
          </w:tcPr>
          <w:p w14:paraId="21875CC9" w14:textId="77777777" w:rsidR="00190AC0" w:rsidRPr="00190AC0" w:rsidRDefault="00190AC0" w:rsidP="00190AC0">
            <w:pPr>
              <w:ind w:firstLine="0"/>
              <w:jc w:val="center"/>
              <w:rPr>
                <w:rFonts w:cs="Times New Roman"/>
                <w:sz w:val="20"/>
                <w:szCs w:val="20"/>
                <w:lang w:eastAsia="ru-RU"/>
              </w:rPr>
            </w:pPr>
          </w:p>
        </w:tc>
        <w:tc>
          <w:tcPr>
            <w:tcW w:w="992" w:type="dxa"/>
            <w:vMerge/>
            <w:shd w:val="clear" w:color="auto" w:fill="auto"/>
          </w:tcPr>
          <w:p w14:paraId="21875CCA" w14:textId="77777777" w:rsidR="00190AC0" w:rsidRPr="00190AC0" w:rsidRDefault="00190AC0" w:rsidP="00190AC0">
            <w:pPr>
              <w:ind w:firstLine="0"/>
              <w:jc w:val="center"/>
              <w:rPr>
                <w:rFonts w:cs="Times New Roman"/>
                <w:sz w:val="20"/>
                <w:szCs w:val="20"/>
                <w:lang w:eastAsia="ru-RU"/>
              </w:rPr>
            </w:pPr>
          </w:p>
        </w:tc>
        <w:tc>
          <w:tcPr>
            <w:tcW w:w="993" w:type="dxa"/>
            <w:vMerge/>
          </w:tcPr>
          <w:p w14:paraId="21875CCB" w14:textId="77777777" w:rsidR="00190AC0" w:rsidRPr="00190AC0" w:rsidRDefault="00190AC0" w:rsidP="00190AC0">
            <w:pPr>
              <w:ind w:firstLine="0"/>
              <w:jc w:val="center"/>
              <w:rPr>
                <w:rFonts w:cs="Times New Roman"/>
                <w:sz w:val="20"/>
                <w:szCs w:val="20"/>
                <w:lang w:eastAsia="ru-RU"/>
              </w:rPr>
            </w:pPr>
          </w:p>
        </w:tc>
        <w:tc>
          <w:tcPr>
            <w:tcW w:w="1559" w:type="dxa"/>
          </w:tcPr>
          <w:p w14:paraId="21875CCC"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средства бюджета Ярославской области</w:t>
            </w:r>
          </w:p>
        </w:tc>
        <w:tc>
          <w:tcPr>
            <w:tcW w:w="992" w:type="dxa"/>
          </w:tcPr>
          <w:p w14:paraId="21875CCD"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230 000,0</w:t>
            </w:r>
          </w:p>
        </w:tc>
        <w:tc>
          <w:tcPr>
            <w:tcW w:w="992" w:type="dxa"/>
          </w:tcPr>
          <w:p w14:paraId="21875CCE"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130 000,0</w:t>
            </w:r>
          </w:p>
        </w:tc>
        <w:tc>
          <w:tcPr>
            <w:tcW w:w="992" w:type="dxa"/>
          </w:tcPr>
          <w:p w14:paraId="21875CCF"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100 000,0</w:t>
            </w:r>
          </w:p>
        </w:tc>
        <w:tc>
          <w:tcPr>
            <w:tcW w:w="960" w:type="dxa"/>
          </w:tcPr>
          <w:p w14:paraId="21875CD0" w14:textId="77777777" w:rsidR="00190AC0" w:rsidRPr="00190AC0" w:rsidRDefault="00190AC0" w:rsidP="00190AC0">
            <w:pPr>
              <w:ind w:firstLine="0"/>
              <w:jc w:val="center"/>
              <w:rPr>
                <w:rFonts w:eastAsiaTheme="minorHAnsi" w:cs="Times New Roman"/>
                <w:sz w:val="20"/>
                <w:szCs w:val="20"/>
              </w:rPr>
            </w:pPr>
          </w:p>
        </w:tc>
        <w:tc>
          <w:tcPr>
            <w:tcW w:w="993" w:type="dxa"/>
          </w:tcPr>
          <w:p w14:paraId="21875CD1" w14:textId="77777777" w:rsidR="00190AC0" w:rsidRPr="00190AC0" w:rsidRDefault="00190AC0" w:rsidP="00190AC0">
            <w:pPr>
              <w:ind w:firstLine="0"/>
              <w:jc w:val="center"/>
              <w:rPr>
                <w:rFonts w:eastAsiaTheme="minorHAnsi" w:cs="Times New Roman"/>
                <w:sz w:val="20"/>
                <w:szCs w:val="20"/>
              </w:rPr>
            </w:pPr>
          </w:p>
        </w:tc>
        <w:tc>
          <w:tcPr>
            <w:tcW w:w="1418" w:type="dxa"/>
            <w:vMerge/>
          </w:tcPr>
          <w:p w14:paraId="21875CD2" w14:textId="77777777" w:rsidR="00190AC0" w:rsidRPr="00190AC0" w:rsidRDefault="00190AC0" w:rsidP="00190AC0">
            <w:pPr>
              <w:ind w:firstLine="0"/>
              <w:jc w:val="center"/>
              <w:rPr>
                <w:rFonts w:eastAsiaTheme="minorHAnsi" w:cs="Times New Roman"/>
                <w:sz w:val="20"/>
                <w:szCs w:val="20"/>
              </w:rPr>
            </w:pPr>
          </w:p>
        </w:tc>
      </w:tr>
      <w:tr w:rsidR="00190AC0" w:rsidRPr="00190AC0" w14:paraId="21875CE1" w14:textId="77777777" w:rsidTr="00CE5FE3">
        <w:trPr>
          <w:trHeight w:val="20"/>
        </w:trPr>
        <w:tc>
          <w:tcPr>
            <w:tcW w:w="566" w:type="dxa"/>
            <w:vMerge/>
          </w:tcPr>
          <w:p w14:paraId="21875CD4" w14:textId="77777777" w:rsidR="00190AC0" w:rsidRPr="00190AC0" w:rsidRDefault="00190AC0" w:rsidP="00190AC0">
            <w:pPr>
              <w:ind w:firstLine="0"/>
              <w:jc w:val="right"/>
              <w:rPr>
                <w:rFonts w:eastAsiaTheme="minorHAnsi" w:cs="Times New Roman"/>
                <w:sz w:val="20"/>
                <w:szCs w:val="20"/>
              </w:rPr>
            </w:pPr>
          </w:p>
        </w:tc>
        <w:tc>
          <w:tcPr>
            <w:tcW w:w="3119" w:type="dxa"/>
            <w:vMerge/>
          </w:tcPr>
          <w:p w14:paraId="21875CD5" w14:textId="77777777" w:rsidR="00190AC0" w:rsidRPr="00190AC0" w:rsidRDefault="00190AC0" w:rsidP="00190AC0">
            <w:pPr>
              <w:ind w:firstLine="0"/>
              <w:jc w:val="right"/>
              <w:rPr>
                <w:rFonts w:eastAsiaTheme="minorHAnsi" w:cs="Times New Roman"/>
                <w:sz w:val="20"/>
                <w:szCs w:val="20"/>
              </w:rPr>
            </w:pPr>
          </w:p>
        </w:tc>
        <w:tc>
          <w:tcPr>
            <w:tcW w:w="1134" w:type="dxa"/>
            <w:vMerge/>
          </w:tcPr>
          <w:p w14:paraId="21875CD6" w14:textId="77777777" w:rsidR="00190AC0" w:rsidRPr="00190AC0" w:rsidRDefault="00190AC0" w:rsidP="00190AC0">
            <w:pPr>
              <w:ind w:firstLine="0"/>
              <w:jc w:val="center"/>
              <w:rPr>
                <w:rFonts w:cs="Times New Roman"/>
                <w:sz w:val="20"/>
                <w:szCs w:val="20"/>
                <w:lang w:eastAsia="ru-RU"/>
              </w:rPr>
            </w:pPr>
          </w:p>
        </w:tc>
        <w:tc>
          <w:tcPr>
            <w:tcW w:w="992" w:type="dxa"/>
            <w:vMerge/>
          </w:tcPr>
          <w:p w14:paraId="21875CD7" w14:textId="77777777" w:rsidR="00190AC0" w:rsidRPr="00190AC0" w:rsidRDefault="00190AC0" w:rsidP="00190AC0">
            <w:pPr>
              <w:ind w:firstLine="0"/>
              <w:jc w:val="center"/>
              <w:rPr>
                <w:rFonts w:cs="Times New Roman"/>
                <w:sz w:val="20"/>
                <w:szCs w:val="20"/>
                <w:lang w:eastAsia="ru-RU"/>
              </w:rPr>
            </w:pPr>
          </w:p>
        </w:tc>
        <w:tc>
          <w:tcPr>
            <w:tcW w:w="992" w:type="dxa"/>
            <w:vMerge/>
            <w:shd w:val="clear" w:color="auto" w:fill="auto"/>
          </w:tcPr>
          <w:p w14:paraId="21875CD8" w14:textId="77777777" w:rsidR="00190AC0" w:rsidRPr="00190AC0" w:rsidRDefault="00190AC0" w:rsidP="00190AC0">
            <w:pPr>
              <w:ind w:firstLine="0"/>
              <w:jc w:val="center"/>
              <w:rPr>
                <w:rFonts w:cs="Times New Roman"/>
                <w:sz w:val="20"/>
                <w:szCs w:val="20"/>
                <w:lang w:eastAsia="ru-RU"/>
              </w:rPr>
            </w:pPr>
          </w:p>
        </w:tc>
        <w:tc>
          <w:tcPr>
            <w:tcW w:w="993" w:type="dxa"/>
            <w:vMerge/>
          </w:tcPr>
          <w:p w14:paraId="21875CD9" w14:textId="77777777" w:rsidR="00190AC0" w:rsidRPr="00190AC0" w:rsidRDefault="00190AC0" w:rsidP="00190AC0">
            <w:pPr>
              <w:ind w:firstLine="0"/>
              <w:jc w:val="center"/>
              <w:rPr>
                <w:rFonts w:cs="Times New Roman"/>
                <w:sz w:val="20"/>
                <w:szCs w:val="20"/>
                <w:lang w:eastAsia="ru-RU"/>
              </w:rPr>
            </w:pPr>
          </w:p>
        </w:tc>
        <w:tc>
          <w:tcPr>
            <w:tcW w:w="1559" w:type="dxa"/>
          </w:tcPr>
          <w:p w14:paraId="21875CDA"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в том числе за счет бюджетных кредитов</w:t>
            </w:r>
          </w:p>
        </w:tc>
        <w:tc>
          <w:tcPr>
            <w:tcW w:w="992" w:type="dxa"/>
          </w:tcPr>
          <w:p w14:paraId="21875CDB"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230 000,0</w:t>
            </w:r>
          </w:p>
        </w:tc>
        <w:tc>
          <w:tcPr>
            <w:tcW w:w="992" w:type="dxa"/>
          </w:tcPr>
          <w:p w14:paraId="21875CDC"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130 000,0</w:t>
            </w:r>
          </w:p>
        </w:tc>
        <w:tc>
          <w:tcPr>
            <w:tcW w:w="992" w:type="dxa"/>
          </w:tcPr>
          <w:p w14:paraId="21875CDD"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100 000,0</w:t>
            </w:r>
          </w:p>
        </w:tc>
        <w:tc>
          <w:tcPr>
            <w:tcW w:w="960" w:type="dxa"/>
          </w:tcPr>
          <w:p w14:paraId="21875CDE" w14:textId="77777777" w:rsidR="00190AC0" w:rsidRPr="00190AC0" w:rsidRDefault="00190AC0" w:rsidP="00190AC0">
            <w:pPr>
              <w:ind w:firstLine="0"/>
              <w:jc w:val="center"/>
              <w:rPr>
                <w:rFonts w:eastAsiaTheme="minorHAnsi" w:cs="Times New Roman"/>
                <w:sz w:val="20"/>
                <w:szCs w:val="20"/>
              </w:rPr>
            </w:pPr>
          </w:p>
        </w:tc>
        <w:tc>
          <w:tcPr>
            <w:tcW w:w="993" w:type="dxa"/>
          </w:tcPr>
          <w:p w14:paraId="21875CDF" w14:textId="77777777" w:rsidR="00190AC0" w:rsidRPr="00190AC0" w:rsidRDefault="00190AC0" w:rsidP="00190AC0">
            <w:pPr>
              <w:ind w:firstLine="0"/>
              <w:jc w:val="center"/>
              <w:rPr>
                <w:rFonts w:eastAsiaTheme="minorHAnsi" w:cs="Times New Roman"/>
                <w:sz w:val="20"/>
                <w:szCs w:val="20"/>
              </w:rPr>
            </w:pPr>
          </w:p>
        </w:tc>
        <w:tc>
          <w:tcPr>
            <w:tcW w:w="1418" w:type="dxa"/>
            <w:vMerge/>
          </w:tcPr>
          <w:p w14:paraId="21875CE0" w14:textId="77777777" w:rsidR="00190AC0" w:rsidRPr="00190AC0" w:rsidRDefault="00190AC0" w:rsidP="00190AC0">
            <w:pPr>
              <w:ind w:firstLine="0"/>
              <w:jc w:val="center"/>
              <w:rPr>
                <w:rFonts w:eastAsiaTheme="minorHAnsi" w:cs="Times New Roman"/>
                <w:sz w:val="20"/>
                <w:szCs w:val="20"/>
              </w:rPr>
            </w:pPr>
          </w:p>
        </w:tc>
      </w:tr>
      <w:tr w:rsidR="00190AC0" w:rsidRPr="00190AC0" w14:paraId="21875CEF" w14:textId="77777777" w:rsidTr="00CE5FE3">
        <w:trPr>
          <w:trHeight w:val="20"/>
        </w:trPr>
        <w:tc>
          <w:tcPr>
            <w:tcW w:w="566" w:type="dxa"/>
            <w:vMerge/>
          </w:tcPr>
          <w:p w14:paraId="21875CE2" w14:textId="77777777" w:rsidR="00190AC0" w:rsidRPr="00190AC0" w:rsidRDefault="00190AC0" w:rsidP="00190AC0">
            <w:pPr>
              <w:ind w:firstLine="0"/>
              <w:jc w:val="right"/>
              <w:rPr>
                <w:rFonts w:eastAsiaTheme="minorHAnsi" w:cs="Times New Roman"/>
                <w:sz w:val="20"/>
                <w:szCs w:val="20"/>
              </w:rPr>
            </w:pPr>
          </w:p>
        </w:tc>
        <w:tc>
          <w:tcPr>
            <w:tcW w:w="3119" w:type="dxa"/>
            <w:vMerge/>
          </w:tcPr>
          <w:p w14:paraId="21875CE3" w14:textId="77777777" w:rsidR="00190AC0" w:rsidRPr="00190AC0" w:rsidRDefault="00190AC0" w:rsidP="00190AC0">
            <w:pPr>
              <w:ind w:firstLine="0"/>
              <w:jc w:val="right"/>
              <w:rPr>
                <w:rFonts w:eastAsiaTheme="minorHAnsi" w:cs="Times New Roman"/>
                <w:sz w:val="20"/>
                <w:szCs w:val="20"/>
              </w:rPr>
            </w:pPr>
          </w:p>
        </w:tc>
        <w:tc>
          <w:tcPr>
            <w:tcW w:w="1134" w:type="dxa"/>
            <w:vMerge/>
          </w:tcPr>
          <w:p w14:paraId="21875CE4" w14:textId="77777777" w:rsidR="00190AC0" w:rsidRPr="00190AC0" w:rsidRDefault="00190AC0" w:rsidP="00190AC0">
            <w:pPr>
              <w:ind w:firstLine="0"/>
              <w:jc w:val="center"/>
              <w:rPr>
                <w:rFonts w:eastAsiaTheme="minorHAnsi" w:cs="Times New Roman"/>
                <w:sz w:val="20"/>
                <w:szCs w:val="20"/>
              </w:rPr>
            </w:pPr>
          </w:p>
        </w:tc>
        <w:tc>
          <w:tcPr>
            <w:tcW w:w="992" w:type="dxa"/>
            <w:vMerge/>
          </w:tcPr>
          <w:p w14:paraId="21875CE5" w14:textId="77777777" w:rsidR="00190AC0" w:rsidRPr="00190AC0" w:rsidRDefault="00190AC0" w:rsidP="00190AC0">
            <w:pPr>
              <w:ind w:firstLine="0"/>
              <w:jc w:val="center"/>
              <w:rPr>
                <w:rFonts w:eastAsiaTheme="minorHAnsi" w:cs="Times New Roman"/>
                <w:sz w:val="20"/>
                <w:szCs w:val="20"/>
              </w:rPr>
            </w:pPr>
          </w:p>
        </w:tc>
        <w:tc>
          <w:tcPr>
            <w:tcW w:w="992" w:type="dxa"/>
            <w:vMerge/>
            <w:shd w:val="clear" w:color="auto" w:fill="auto"/>
          </w:tcPr>
          <w:p w14:paraId="21875CE6" w14:textId="77777777" w:rsidR="00190AC0" w:rsidRPr="00190AC0" w:rsidRDefault="00190AC0" w:rsidP="00190AC0">
            <w:pPr>
              <w:ind w:firstLine="0"/>
              <w:jc w:val="center"/>
              <w:rPr>
                <w:rFonts w:eastAsiaTheme="minorHAnsi" w:cs="Times New Roman"/>
                <w:sz w:val="20"/>
                <w:szCs w:val="20"/>
              </w:rPr>
            </w:pPr>
          </w:p>
        </w:tc>
        <w:tc>
          <w:tcPr>
            <w:tcW w:w="993" w:type="dxa"/>
            <w:vMerge/>
          </w:tcPr>
          <w:p w14:paraId="21875CE7" w14:textId="77777777" w:rsidR="00190AC0" w:rsidRPr="00190AC0" w:rsidRDefault="00190AC0" w:rsidP="00190AC0">
            <w:pPr>
              <w:ind w:firstLine="0"/>
              <w:jc w:val="center"/>
              <w:rPr>
                <w:rFonts w:eastAsiaTheme="minorHAnsi" w:cs="Times New Roman"/>
                <w:sz w:val="20"/>
                <w:szCs w:val="20"/>
              </w:rPr>
            </w:pPr>
          </w:p>
        </w:tc>
        <w:tc>
          <w:tcPr>
            <w:tcW w:w="1559" w:type="dxa"/>
          </w:tcPr>
          <w:p w14:paraId="21875CE8"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средства муниципального бюджета</w:t>
            </w:r>
          </w:p>
        </w:tc>
        <w:tc>
          <w:tcPr>
            <w:tcW w:w="992" w:type="dxa"/>
          </w:tcPr>
          <w:p w14:paraId="21875CE9"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230,2</w:t>
            </w:r>
          </w:p>
        </w:tc>
        <w:tc>
          <w:tcPr>
            <w:tcW w:w="992" w:type="dxa"/>
          </w:tcPr>
          <w:p w14:paraId="21875CEA"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130,1</w:t>
            </w:r>
          </w:p>
        </w:tc>
        <w:tc>
          <w:tcPr>
            <w:tcW w:w="992" w:type="dxa"/>
          </w:tcPr>
          <w:p w14:paraId="21875CEB"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100,1</w:t>
            </w:r>
          </w:p>
        </w:tc>
        <w:tc>
          <w:tcPr>
            <w:tcW w:w="960" w:type="dxa"/>
          </w:tcPr>
          <w:p w14:paraId="21875CEC" w14:textId="77777777" w:rsidR="00190AC0" w:rsidRPr="00190AC0" w:rsidRDefault="00190AC0" w:rsidP="00190AC0">
            <w:pPr>
              <w:ind w:firstLine="0"/>
              <w:jc w:val="center"/>
              <w:rPr>
                <w:rFonts w:eastAsiaTheme="minorHAnsi" w:cs="Times New Roman"/>
                <w:sz w:val="20"/>
                <w:szCs w:val="20"/>
              </w:rPr>
            </w:pPr>
          </w:p>
        </w:tc>
        <w:tc>
          <w:tcPr>
            <w:tcW w:w="993" w:type="dxa"/>
          </w:tcPr>
          <w:p w14:paraId="21875CED" w14:textId="77777777" w:rsidR="00190AC0" w:rsidRPr="00190AC0" w:rsidRDefault="00190AC0" w:rsidP="00190AC0">
            <w:pPr>
              <w:ind w:firstLine="0"/>
              <w:jc w:val="center"/>
              <w:rPr>
                <w:rFonts w:eastAsiaTheme="minorHAnsi" w:cs="Times New Roman"/>
                <w:sz w:val="20"/>
                <w:szCs w:val="20"/>
              </w:rPr>
            </w:pPr>
          </w:p>
        </w:tc>
        <w:tc>
          <w:tcPr>
            <w:tcW w:w="1418" w:type="dxa"/>
            <w:vMerge/>
          </w:tcPr>
          <w:p w14:paraId="21875CEE" w14:textId="77777777" w:rsidR="00190AC0" w:rsidRPr="00190AC0" w:rsidRDefault="00190AC0" w:rsidP="00190AC0">
            <w:pPr>
              <w:ind w:firstLine="0"/>
              <w:jc w:val="center"/>
              <w:rPr>
                <w:rFonts w:eastAsiaTheme="minorHAnsi" w:cs="Times New Roman"/>
                <w:sz w:val="20"/>
                <w:szCs w:val="20"/>
              </w:rPr>
            </w:pPr>
          </w:p>
        </w:tc>
      </w:tr>
      <w:tr w:rsidR="00190AC0" w:rsidRPr="00190AC0" w14:paraId="21875CF9" w14:textId="77777777" w:rsidTr="00CE5FE3">
        <w:trPr>
          <w:trHeight w:val="20"/>
        </w:trPr>
        <w:tc>
          <w:tcPr>
            <w:tcW w:w="566" w:type="dxa"/>
            <w:vMerge w:val="restart"/>
          </w:tcPr>
          <w:p w14:paraId="21875CF0" w14:textId="77777777" w:rsidR="00190AC0" w:rsidRPr="00190AC0" w:rsidRDefault="00190AC0" w:rsidP="00190AC0">
            <w:pPr>
              <w:widowControl w:val="0"/>
              <w:autoSpaceDE w:val="0"/>
              <w:autoSpaceDN w:val="0"/>
              <w:ind w:firstLine="0"/>
              <w:jc w:val="center"/>
              <w:rPr>
                <w:rFonts w:cs="Times New Roman"/>
                <w:color w:val="000000" w:themeColor="text1"/>
                <w:sz w:val="20"/>
                <w:szCs w:val="20"/>
                <w:lang w:eastAsia="ru-RU"/>
              </w:rPr>
            </w:pPr>
            <w:r w:rsidRPr="00190AC0">
              <w:rPr>
                <w:rFonts w:cs="Times New Roman"/>
                <w:color w:val="000000" w:themeColor="text1"/>
                <w:sz w:val="20"/>
                <w:szCs w:val="20"/>
                <w:lang w:eastAsia="ru-RU"/>
              </w:rPr>
              <w:t>2.</w:t>
            </w:r>
          </w:p>
        </w:tc>
        <w:tc>
          <w:tcPr>
            <w:tcW w:w="7230" w:type="dxa"/>
            <w:gridSpan w:val="5"/>
            <w:vMerge w:val="restart"/>
          </w:tcPr>
          <w:p w14:paraId="21875CF1" w14:textId="77777777" w:rsidR="00190AC0" w:rsidRPr="00190AC0" w:rsidRDefault="00190AC0" w:rsidP="00190AC0">
            <w:pPr>
              <w:ind w:firstLine="0"/>
              <w:rPr>
                <w:rFonts w:eastAsiaTheme="minorHAnsi" w:cs="Times New Roman"/>
                <w:color w:val="000000" w:themeColor="text1"/>
                <w:sz w:val="20"/>
                <w:szCs w:val="20"/>
              </w:rPr>
            </w:pPr>
            <w:r w:rsidRPr="00190AC0">
              <w:rPr>
                <w:rFonts w:eastAsiaTheme="minorHAnsi" w:cs="Times New Roman"/>
                <w:color w:val="000000" w:themeColor="text1"/>
                <w:sz w:val="20"/>
              </w:rPr>
              <w:t>Ростов Великий – духовный центр России</w:t>
            </w:r>
          </w:p>
        </w:tc>
        <w:tc>
          <w:tcPr>
            <w:tcW w:w="1559" w:type="dxa"/>
          </w:tcPr>
          <w:p w14:paraId="21875CF2" w14:textId="77777777" w:rsidR="00190AC0" w:rsidRPr="00190AC0" w:rsidRDefault="00190AC0" w:rsidP="00190AC0">
            <w:pPr>
              <w:widowControl w:val="0"/>
              <w:autoSpaceDE w:val="0"/>
              <w:autoSpaceDN w:val="0"/>
              <w:ind w:firstLine="0"/>
              <w:rPr>
                <w:rFonts w:cs="Times New Roman"/>
                <w:color w:val="000000" w:themeColor="text1"/>
                <w:sz w:val="20"/>
                <w:szCs w:val="20"/>
                <w:lang w:eastAsia="ru-RU"/>
              </w:rPr>
            </w:pPr>
            <w:r w:rsidRPr="00190AC0">
              <w:rPr>
                <w:rFonts w:cs="Times New Roman"/>
                <w:color w:val="000000" w:themeColor="text1"/>
                <w:sz w:val="20"/>
                <w:szCs w:val="20"/>
                <w:lang w:eastAsia="ru-RU"/>
              </w:rPr>
              <w:t>итого</w:t>
            </w:r>
          </w:p>
        </w:tc>
        <w:tc>
          <w:tcPr>
            <w:tcW w:w="992" w:type="dxa"/>
          </w:tcPr>
          <w:p w14:paraId="21875CF3" w14:textId="77777777" w:rsidR="00190AC0" w:rsidRPr="00190AC0" w:rsidRDefault="00190AC0" w:rsidP="00190AC0">
            <w:pPr>
              <w:ind w:firstLine="0"/>
              <w:jc w:val="center"/>
              <w:rPr>
                <w:rFonts w:eastAsiaTheme="minorHAnsi" w:cs="Times New Roman"/>
                <w:color w:val="000000" w:themeColor="text1"/>
                <w:spacing w:val="-4"/>
                <w:sz w:val="20"/>
                <w:szCs w:val="20"/>
              </w:rPr>
            </w:pPr>
            <w:r w:rsidRPr="00190AC0">
              <w:rPr>
                <w:rFonts w:eastAsiaTheme="minorHAnsi" w:cs="Times New Roman"/>
                <w:color w:val="000000" w:themeColor="text1"/>
                <w:spacing w:val="-4"/>
                <w:sz w:val="20"/>
                <w:szCs w:val="20"/>
              </w:rPr>
              <w:t>1 317 817,8</w:t>
            </w:r>
          </w:p>
        </w:tc>
        <w:tc>
          <w:tcPr>
            <w:tcW w:w="992" w:type="dxa"/>
          </w:tcPr>
          <w:p w14:paraId="21875CF4" w14:textId="77777777" w:rsidR="00190AC0" w:rsidRPr="00190AC0" w:rsidRDefault="00190AC0" w:rsidP="00190AC0">
            <w:pPr>
              <w:ind w:firstLine="0"/>
              <w:jc w:val="center"/>
              <w:rPr>
                <w:rFonts w:eastAsiaTheme="minorHAnsi" w:cs="Times New Roman"/>
                <w:color w:val="000000" w:themeColor="text1"/>
                <w:sz w:val="20"/>
                <w:szCs w:val="20"/>
              </w:rPr>
            </w:pPr>
            <w:r w:rsidRPr="00190AC0">
              <w:rPr>
                <w:rFonts w:eastAsiaTheme="minorHAnsi" w:cs="Times New Roman"/>
                <w:color w:val="000000" w:themeColor="text1"/>
                <w:sz w:val="20"/>
                <w:szCs w:val="20"/>
              </w:rPr>
              <w:t>242 492,5</w:t>
            </w:r>
          </w:p>
        </w:tc>
        <w:tc>
          <w:tcPr>
            <w:tcW w:w="992" w:type="dxa"/>
          </w:tcPr>
          <w:p w14:paraId="21875CF5" w14:textId="77777777" w:rsidR="00190AC0" w:rsidRPr="00190AC0" w:rsidRDefault="00190AC0" w:rsidP="00190AC0">
            <w:pPr>
              <w:ind w:firstLine="0"/>
              <w:jc w:val="center"/>
              <w:rPr>
                <w:rFonts w:eastAsiaTheme="minorHAnsi" w:cs="Times New Roman"/>
                <w:color w:val="000000" w:themeColor="text1"/>
                <w:spacing w:val="-4"/>
                <w:sz w:val="20"/>
                <w:szCs w:val="20"/>
              </w:rPr>
            </w:pPr>
            <w:r w:rsidRPr="00190AC0">
              <w:rPr>
                <w:rFonts w:eastAsiaTheme="minorHAnsi" w:cs="Times New Roman"/>
                <w:color w:val="000000" w:themeColor="text1"/>
                <w:spacing w:val="-4"/>
                <w:sz w:val="20"/>
                <w:szCs w:val="20"/>
              </w:rPr>
              <w:t>875 125,1</w:t>
            </w:r>
          </w:p>
        </w:tc>
        <w:tc>
          <w:tcPr>
            <w:tcW w:w="960" w:type="dxa"/>
          </w:tcPr>
          <w:p w14:paraId="21875CF6" w14:textId="77777777" w:rsidR="00190AC0" w:rsidRPr="00190AC0" w:rsidRDefault="00190AC0" w:rsidP="00190AC0">
            <w:pPr>
              <w:ind w:firstLine="0"/>
              <w:jc w:val="center"/>
              <w:rPr>
                <w:rFonts w:eastAsiaTheme="minorHAnsi" w:cs="Times New Roman"/>
                <w:color w:val="000000" w:themeColor="text1"/>
                <w:sz w:val="20"/>
                <w:szCs w:val="20"/>
              </w:rPr>
            </w:pPr>
            <w:r w:rsidRPr="00190AC0">
              <w:rPr>
                <w:rFonts w:eastAsiaTheme="minorHAnsi" w:cs="Times New Roman"/>
                <w:color w:val="000000" w:themeColor="text1"/>
                <w:sz w:val="20"/>
                <w:szCs w:val="20"/>
              </w:rPr>
              <w:t>200 200,2</w:t>
            </w:r>
          </w:p>
        </w:tc>
        <w:tc>
          <w:tcPr>
            <w:tcW w:w="993" w:type="dxa"/>
          </w:tcPr>
          <w:p w14:paraId="21875CF7" w14:textId="77777777" w:rsidR="00190AC0" w:rsidRPr="00190AC0" w:rsidRDefault="00190AC0" w:rsidP="00190AC0">
            <w:pPr>
              <w:ind w:firstLine="0"/>
              <w:jc w:val="center"/>
              <w:rPr>
                <w:rFonts w:eastAsiaTheme="minorHAnsi" w:cs="Times New Roman"/>
                <w:color w:val="000000" w:themeColor="text1"/>
                <w:sz w:val="20"/>
                <w:szCs w:val="20"/>
              </w:rPr>
            </w:pPr>
          </w:p>
        </w:tc>
        <w:tc>
          <w:tcPr>
            <w:tcW w:w="1418" w:type="dxa"/>
            <w:vMerge w:val="restart"/>
          </w:tcPr>
          <w:p w14:paraId="21875CF8" w14:textId="77777777" w:rsidR="00190AC0" w:rsidRPr="00190AC0" w:rsidRDefault="00190AC0" w:rsidP="00190AC0">
            <w:pPr>
              <w:ind w:firstLine="0"/>
              <w:jc w:val="center"/>
              <w:rPr>
                <w:rFonts w:eastAsiaTheme="minorHAnsi" w:cs="Times New Roman"/>
                <w:color w:val="000000" w:themeColor="text1"/>
                <w:sz w:val="20"/>
                <w:szCs w:val="20"/>
              </w:rPr>
            </w:pPr>
          </w:p>
        </w:tc>
      </w:tr>
      <w:tr w:rsidR="00190AC0" w:rsidRPr="00190AC0" w14:paraId="21875D03" w14:textId="77777777" w:rsidTr="00CE5FE3">
        <w:trPr>
          <w:trHeight w:val="20"/>
        </w:trPr>
        <w:tc>
          <w:tcPr>
            <w:tcW w:w="566" w:type="dxa"/>
            <w:vMerge/>
          </w:tcPr>
          <w:p w14:paraId="21875CFA" w14:textId="77777777" w:rsidR="00190AC0" w:rsidRPr="00190AC0" w:rsidRDefault="00190AC0" w:rsidP="00190AC0">
            <w:pPr>
              <w:ind w:firstLine="0"/>
              <w:jc w:val="right"/>
              <w:rPr>
                <w:rFonts w:eastAsiaTheme="minorHAnsi" w:cs="Times New Roman"/>
                <w:color w:val="000000" w:themeColor="text1"/>
                <w:sz w:val="20"/>
                <w:szCs w:val="20"/>
              </w:rPr>
            </w:pPr>
          </w:p>
        </w:tc>
        <w:tc>
          <w:tcPr>
            <w:tcW w:w="7230" w:type="dxa"/>
            <w:gridSpan w:val="5"/>
            <w:vMerge/>
          </w:tcPr>
          <w:p w14:paraId="21875CFB" w14:textId="77777777" w:rsidR="00190AC0" w:rsidRPr="00190AC0" w:rsidRDefault="00190AC0" w:rsidP="00190AC0">
            <w:pPr>
              <w:ind w:firstLine="0"/>
              <w:jc w:val="center"/>
              <w:rPr>
                <w:rFonts w:eastAsiaTheme="minorHAnsi" w:cs="Times New Roman"/>
                <w:color w:val="000000" w:themeColor="text1"/>
                <w:sz w:val="22"/>
              </w:rPr>
            </w:pPr>
          </w:p>
        </w:tc>
        <w:tc>
          <w:tcPr>
            <w:tcW w:w="1559" w:type="dxa"/>
          </w:tcPr>
          <w:p w14:paraId="21875CFC" w14:textId="77777777" w:rsidR="00190AC0" w:rsidRPr="00190AC0" w:rsidRDefault="00190AC0" w:rsidP="00190AC0">
            <w:pPr>
              <w:widowControl w:val="0"/>
              <w:autoSpaceDE w:val="0"/>
              <w:autoSpaceDN w:val="0"/>
              <w:ind w:firstLine="0"/>
              <w:rPr>
                <w:rFonts w:cs="Times New Roman"/>
                <w:color w:val="000000" w:themeColor="text1"/>
                <w:sz w:val="20"/>
                <w:szCs w:val="20"/>
                <w:lang w:eastAsia="ru-RU"/>
              </w:rPr>
            </w:pPr>
            <w:r w:rsidRPr="00190AC0">
              <w:rPr>
                <w:rFonts w:cs="Times New Roman"/>
                <w:color w:val="000000" w:themeColor="text1"/>
                <w:sz w:val="20"/>
                <w:szCs w:val="20"/>
                <w:lang w:eastAsia="ru-RU"/>
              </w:rPr>
              <w:t>средства бюджета Ярославской области</w:t>
            </w:r>
          </w:p>
        </w:tc>
        <w:tc>
          <w:tcPr>
            <w:tcW w:w="992" w:type="dxa"/>
          </w:tcPr>
          <w:p w14:paraId="21875CFD" w14:textId="77777777" w:rsidR="00190AC0" w:rsidRPr="00190AC0" w:rsidRDefault="00190AC0" w:rsidP="00190AC0">
            <w:pPr>
              <w:ind w:firstLine="0"/>
              <w:jc w:val="center"/>
              <w:rPr>
                <w:rFonts w:eastAsiaTheme="minorHAnsi" w:cs="Times New Roman"/>
                <w:color w:val="000000" w:themeColor="text1"/>
                <w:sz w:val="20"/>
                <w:szCs w:val="20"/>
              </w:rPr>
            </w:pPr>
            <w:r w:rsidRPr="00190AC0">
              <w:rPr>
                <w:rFonts w:eastAsiaTheme="minorHAnsi" w:cs="Times New Roman"/>
                <w:color w:val="000000" w:themeColor="text1"/>
                <w:sz w:val="20"/>
                <w:szCs w:val="20"/>
              </w:rPr>
              <w:t>1316 500,0</w:t>
            </w:r>
          </w:p>
        </w:tc>
        <w:tc>
          <w:tcPr>
            <w:tcW w:w="992" w:type="dxa"/>
          </w:tcPr>
          <w:p w14:paraId="21875CFE" w14:textId="77777777" w:rsidR="00190AC0" w:rsidRPr="00190AC0" w:rsidRDefault="00190AC0" w:rsidP="00190AC0">
            <w:pPr>
              <w:ind w:firstLine="0"/>
              <w:jc w:val="center"/>
              <w:rPr>
                <w:rFonts w:eastAsiaTheme="minorHAnsi" w:cs="Times New Roman"/>
                <w:color w:val="000000" w:themeColor="text1"/>
                <w:sz w:val="20"/>
                <w:szCs w:val="20"/>
              </w:rPr>
            </w:pPr>
            <w:r w:rsidRPr="00190AC0">
              <w:rPr>
                <w:rFonts w:eastAsiaTheme="minorHAnsi" w:cs="Times New Roman"/>
                <w:color w:val="000000" w:themeColor="text1"/>
                <w:sz w:val="20"/>
                <w:szCs w:val="20"/>
              </w:rPr>
              <w:t>242 250,0</w:t>
            </w:r>
          </w:p>
        </w:tc>
        <w:tc>
          <w:tcPr>
            <w:tcW w:w="992" w:type="dxa"/>
          </w:tcPr>
          <w:p w14:paraId="21875CFF" w14:textId="77777777" w:rsidR="00190AC0" w:rsidRPr="00190AC0" w:rsidRDefault="00190AC0" w:rsidP="00190AC0">
            <w:pPr>
              <w:ind w:firstLine="0"/>
              <w:jc w:val="center"/>
              <w:rPr>
                <w:rFonts w:eastAsiaTheme="minorHAnsi" w:cs="Times New Roman"/>
                <w:color w:val="000000" w:themeColor="text1"/>
                <w:sz w:val="20"/>
                <w:szCs w:val="20"/>
              </w:rPr>
            </w:pPr>
            <w:r w:rsidRPr="00190AC0">
              <w:rPr>
                <w:rFonts w:eastAsiaTheme="minorHAnsi" w:cs="Times New Roman"/>
                <w:color w:val="000000" w:themeColor="text1"/>
                <w:sz w:val="20"/>
                <w:szCs w:val="20"/>
              </w:rPr>
              <w:t>874 250,0</w:t>
            </w:r>
          </w:p>
        </w:tc>
        <w:tc>
          <w:tcPr>
            <w:tcW w:w="960" w:type="dxa"/>
          </w:tcPr>
          <w:p w14:paraId="21875D00" w14:textId="77777777" w:rsidR="00190AC0" w:rsidRPr="00190AC0" w:rsidRDefault="00190AC0" w:rsidP="00190AC0">
            <w:pPr>
              <w:ind w:firstLine="0"/>
              <w:jc w:val="center"/>
              <w:rPr>
                <w:rFonts w:eastAsiaTheme="minorHAnsi" w:cs="Times New Roman"/>
                <w:color w:val="000000" w:themeColor="text1"/>
                <w:sz w:val="20"/>
                <w:szCs w:val="20"/>
              </w:rPr>
            </w:pPr>
            <w:r w:rsidRPr="00190AC0">
              <w:rPr>
                <w:rFonts w:eastAsiaTheme="minorHAnsi" w:cs="Times New Roman"/>
                <w:color w:val="000000" w:themeColor="text1"/>
                <w:sz w:val="20"/>
                <w:szCs w:val="20"/>
              </w:rPr>
              <w:t>200 000,0</w:t>
            </w:r>
          </w:p>
        </w:tc>
        <w:tc>
          <w:tcPr>
            <w:tcW w:w="993" w:type="dxa"/>
          </w:tcPr>
          <w:p w14:paraId="21875D01" w14:textId="77777777" w:rsidR="00190AC0" w:rsidRPr="00190AC0" w:rsidRDefault="00190AC0" w:rsidP="00190AC0">
            <w:pPr>
              <w:ind w:firstLine="0"/>
              <w:jc w:val="center"/>
              <w:rPr>
                <w:rFonts w:eastAsiaTheme="minorHAnsi" w:cs="Times New Roman"/>
                <w:color w:val="000000" w:themeColor="text1"/>
                <w:sz w:val="20"/>
                <w:szCs w:val="20"/>
              </w:rPr>
            </w:pPr>
          </w:p>
        </w:tc>
        <w:tc>
          <w:tcPr>
            <w:tcW w:w="1418" w:type="dxa"/>
            <w:vMerge/>
          </w:tcPr>
          <w:p w14:paraId="21875D02" w14:textId="77777777" w:rsidR="00190AC0" w:rsidRPr="00190AC0" w:rsidRDefault="00190AC0" w:rsidP="00190AC0">
            <w:pPr>
              <w:ind w:firstLine="0"/>
              <w:jc w:val="center"/>
              <w:rPr>
                <w:rFonts w:eastAsiaTheme="minorHAnsi" w:cs="Times New Roman"/>
                <w:color w:val="000000" w:themeColor="text1"/>
                <w:sz w:val="20"/>
                <w:szCs w:val="20"/>
              </w:rPr>
            </w:pPr>
          </w:p>
        </w:tc>
      </w:tr>
      <w:tr w:rsidR="00190AC0" w:rsidRPr="00190AC0" w14:paraId="21875D0D" w14:textId="77777777" w:rsidTr="00CE5FE3">
        <w:trPr>
          <w:trHeight w:val="20"/>
        </w:trPr>
        <w:tc>
          <w:tcPr>
            <w:tcW w:w="566" w:type="dxa"/>
            <w:vMerge/>
          </w:tcPr>
          <w:p w14:paraId="21875D04" w14:textId="77777777" w:rsidR="00190AC0" w:rsidRPr="00190AC0" w:rsidRDefault="00190AC0" w:rsidP="00190AC0">
            <w:pPr>
              <w:ind w:firstLine="0"/>
              <w:jc w:val="right"/>
              <w:rPr>
                <w:rFonts w:eastAsiaTheme="minorHAnsi" w:cs="Times New Roman"/>
                <w:color w:val="000000" w:themeColor="text1"/>
                <w:sz w:val="20"/>
                <w:szCs w:val="20"/>
              </w:rPr>
            </w:pPr>
          </w:p>
        </w:tc>
        <w:tc>
          <w:tcPr>
            <w:tcW w:w="7230" w:type="dxa"/>
            <w:gridSpan w:val="5"/>
            <w:vMerge/>
          </w:tcPr>
          <w:p w14:paraId="21875D05" w14:textId="77777777" w:rsidR="00190AC0" w:rsidRPr="00190AC0" w:rsidRDefault="00190AC0" w:rsidP="00190AC0">
            <w:pPr>
              <w:ind w:firstLine="0"/>
              <w:jc w:val="center"/>
              <w:rPr>
                <w:rFonts w:eastAsiaTheme="minorHAnsi" w:cs="Times New Roman"/>
                <w:color w:val="000000" w:themeColor="text1"/>
                <w:sz w:val="22"/>
              </w:rPr>
            </w:pPr>
          </w:p>
        </w:tc>
        <w:tc>
          <w:tcPr>
            <w:tcW w:w="1559" w:type="dxa"/>
          </w:tcPr>
          <w:p w14:paraId="21875D06" w14:textId="77777777" w:rsidR="00190AC0" w:rsidRPr="00190AC0" w:rsidRDefault="00190AC0" w:rsidP="00190AC0">
            <w:pPr>
              <w:widowControl w:val="0"/>
              <w:autoSpaceDE w:val="0"/>
              <w:autoSpaceDN w:val="0"/>
              <w:ind w:firstLine="0"/>
              <w:rPr>
                <w:rFonts w:cs="Times New Roman"/>
                <w:color w:val="000000" w:themeColor="text1"/>
                <w:sz w:val="20"/>
                <w:szCs w:val="20"/>
                <w:lang w:eastAsia="ru-RU"/>
              </w:rPr>
            </w:pPr>
            <w:r w:rsidRPr="00190AC0">
              <w:rPr>
                <w:rFonts w:cs="Times New Roman"/>
                <w:color w:val="000000" w:themeColor="text1"/>
                <w:sz w:val="20"/>
                <w:szCs w:val="20"/>
                <w:lang w:eastAsia="ru-RU"/>
              </w:rPr>
              <w:t>в том числе за счет бюджетных кредитов</w:t>
            </w:r>
          </w:p>
        </w:tc>
        <w:tc>
          <w:tcPr>
            <w:tcW w:w="992" w:type="dxa"/>
          </w:tcPr>
          <w:p w14:paraId="21875D07" w14:textId="77777777" w:rsidR="00190AC0" w:rsidRPr="00190AC0" w:rsidRDefault="00190AC0" w:rsidP="00190AC0">
            <w:pPr>
              <w:ind w:firstLine="0"/>
              <w:jc w:val="center"/>
              <w:rPr>
                <w:rFonts w:eastAsiaTheme="minorHAnsi" w:cs="Times New Roman"/>
                <w:color w:val="000000" w:themeColor="text1"/>
                <w:sz w:val="20"/>
                <w:szCs w:val="20"/>
              </w:rPr>
            </w:pPr>
            <w:r w:rsidRPr="00190AC0">
              <w:rPr>
                <w:rFonts w:eastAsiaTheme="minorHAnsi" w:cs="Times New Roman"/>
                <w:color w:val="000000" w:themeColor="text1"/>
                <w:sz w:val="20"/>
                <w:szCs w:val="20"/>
              </w:rPr>
              <w:t>1316 500,0</w:t>
            </w:r>
          </w:p>
        </w:tc>
        <w:tc>
          <w:tcPr>
            <w:tcW w:w="992" w:type="dxa"/>
          </w:tcPr>
          <w:p w14:paraId="21875D08" w14:textId="77777777" w:rsidR="00190AC0" w:rsidRPr="00190AC0" w:rsidRDefault="00190AC0" w:rsidP="00190AC0">
            <w:pPr>
              <w:ind w:firstLine="0"/>
              <w:jc w:val="center"/>
              <w:rPr>
                <w:rFonts w:eastAsiaTheme="minorHAnsi" w:cs="Times New Roman"/>
                <w:color w:val="000000" w:themeColor="text1"/>
                <w:sz w:val="20"/>
                <w:szCs w:val="20"/>
              </w:rPr>
            </w:pPr>
            <w:r w:rsidRPr="00190AC0">
              <w:rPr>
                <w:rFonts w:eastAsiaTheme="minorHAnsi" w:cs="Times New Roman"/>
                <w:color w:val="000000" w:themeColor="text1"/>
                <w:sz w:val="20"/>
                <w:szCs w:val="20"/>
              </w:rPr>
              <w:t>242 250,0</w:t>
            </w:r>
          </w:p>
        </w:tc>
        <w:tc>
          <w:tcPr>
            <w:tcW w:w="992" w:type="dxa"/>
          </w:tcPr>
          <w:p w14:paraId="21875D09" w14:textId="77777777" w:rsidR="00190AC0" w:rsidRPr="00190AC0" w:rsidRDefault="00190AC0" w:rsidP="00190AC0">
            <w:pPr>
              <w:ind w:firstLine="0"/>
              <w:jc w:val="center"/>
              <w:rPr>
                <w:rFonts w:eastAsiaTheme="minorHAnsi" w:cs="Times New Roman"/>
                <w:color w:val="000000" w:themeColor="text1"/>
                <w:sz w:val="20"/>
                <w:szCs w:val="20"/>
              </w:rPr>
            </w:pPr>
            <w:r w:rsidRPr="00190AC0">
              <w:rPr>
                <w:rFonts w:eastAsiaTheme="minorHAnsi" w:cs="Times New Roman"/>
                <w:color w:val="000000" w:themeColor="text1"/>
                <w:sz w:val="20"/>
                <w:szCs w:val="20"/>
              </w:rPr>
              <w:t>874 250,0</w:t>
            </w:r>
          </w:p>
        </w:tc>
        <w:tc>
          <w:tcPr>
            <w:tcW w:w="960" w:type="dxa"/>
          </w:tcPr>
          <w:p w14:paraId="21875D0A" w14:textId="77777777" w:rsidR="00190AC0" w:rsidRPr="00190AC0" w:rsidRDefault="00190AC0" w:rsidP="00190AC0">
            <w:pPr>
              <w:ind w:firstLine="0"/>
              <w:jc w:val="center"/>
              <w:rPr>
                <w:rFonts w:eastAsiaTheme="minorHAnsi" w:cs="Times New Roman"/>
                <w:color w:val="000000" w:themeColor="text1"/>
                <w:sz w:val="20"/>
                <w:szCs w:val="20"/>
              </w:rPr>
            </w:pPr>
            <w:r w:rsidRPr="00190AC0">
              <w:rPr>
                <w:rFonts w:eastAsiaTheme="minorHAnsi" w:cs="Times New Roman"/>
                <w:color w:val="000000" w:themeColor="text1"/>
                <w:sz w:val="20"/>
                <w:szCs w:val="20"/>
              </w:rPr>
              <w:t>200 000,0</w:t>
            </w:r>
          </w:p>
        </w:tc>
        <w:tc>
          <w:tcPr>
            <w:tcW w:w="993" w:type="dxa"/>
          </w:tcPr>
          <w:p w14:paraId="21875D0B" w14:textId="77777777" w:rsidR="00190AC0" w:rsidRPr="00190AC0" w:rsidRDefault="00190AC0" w:rsidP="00190AC0">
            <w:pPr>
              <w:ind w:firstLine="0"/>
              <w:jc w:val="center"/>
              <w:rPr>
                <w:rFonts w:eastAsiaTheme="minorHAnsi" w:cs="Times New Roman"/>
                <w:color w:val="000000" w:themeColor="text1"/>
                <w:sz w:val="20"/>
                <w:szCs w:val="20"/>
              </w:rPr>
            </w:pPr>
          </w:p>
        </w:tc>
        <w:tc>
          <w:tcPr>
            <w:tcW w:w="1418" w:type="dxa"/>
            <w:vMerge/>
          </w:tcPr>
          <w:p w14:paraId="21875D0C" w14:textId="77777777" w:rsidR="00190AC0" w:rsidRPr="00190AC0" w:rsidRDefault="00190AC0" w:rsidP="00190AC0">
            <w:pPr>
              <w:ind w:firstLine="0"/>
              <w:jc w:val="center"/>
              <w:rPr>
                <w:rFonts w:eastAsiaTheme="minorHAnsi" w:cs="Times New Roman"/>
                <w:color w:val="000000" w:themeColor="text1"/>
                <w:sz w:val="20"/>
                <w:szCs w:val="20"/>
              </w:rPr>
            </w:pPr>
          </w:p>
        </w:tc>
      </w:tr>
      <w:tr w:rsidR="00190AC0" w:rsidRPr="00190AC0" w14:paraId="21875D17" w14:textId="77777777" w:rsidTr="00CE5FE3">
        <w:trPr>
          <w:trHeight w:val="20"/>
        </w:trPr>
        <w:tc>
          <w:tcPr>
            <w:tcW w:w="566" w:type="dxa"/>
            <w:vMerge/>
          </w:tcPr>
          <w:p w14:paraId="21875D0E" w14:textId="77777777" w:rsidR="00190AC0" w:rsidRPr="00190AC0" w:rsidRDefault="00190AC0" w:rsidP="00190AC0">
            <w:pPr>
              <w:ind w:firstLine="0"/>
              <w:jc w:val="right"/>
              <w:rPr>
                <w:rFonts w:eastAsiaTheme="minorHAnsi" w:cs="Times New Roman"/>
                <w:color w:val="000000" w:themeColor="text1"/>
                <w:sz w:val="20"/>
                <w:szCs w:val="20"/>
              </w:rPr>
            </w:pPr>
          </w:p>
        </w:tc>
        <w:tc>
          <w:tcPr>
            <w:tcW w:w="7230" w:type="dxa"/>
            <w:gridSpan w:val="5"/>
            <w:vMerge/>
          </w:tcPr>
          <w:p w14:paraId="21875D0F" w14:textId="77777777" w:rsidR="00190AC0" w:rsidRPr="00190AC0" w:rsidRDefault="00190AC0" w:rsidP="00190AC0">
            <w:pPr>
              <w:widowControl w:val="0"/>
              <w:autoSpaceDE w:val="0"/>
              <w:autoSpaceDN w:val="0"/>
              <w:ind w:left="-57" w:right="-57" w:firstLine="0"/>
              <w:jc w:val="center"/>
              <w:rPr>
                <w:rFonts w:cs="Times New Roman"/>
                <w:color w:val="000000" w:themeColor="text1"/>
                <w:sz w:val="20"/>
                <w:szCs w:val="20"/>
                <w:lang w:eastAsia="ru-RU"/>
              </w:rPr>
            </w:pPr>
          </w:p>
        </w:tc>
        <w:tc>
          <w:tcPr>
            <w:tcW w:w="1559" w:type="dxa"/>
          </w:tcPr>
          <w:p w14:paraId="21875D10" w14:textId="77777777" w:rsidR="00190AC0" w:rsidRPr="00190AC0" w:rsidRDefault="00190AC0" w:rsidP="00190AC0">
            <w:pPr>
              <w:widowControl w:val="0"/>
              <w:autoSpaceDE w:val="0"/>
              <w:autoSpaceDN w:val="0"/>
              <w:ind w:firstLine="0"/>
              <w:rPr>
                <w:rFonts w:cs="Times New Roman"/>
                <w:color w:val="000000" w:themeColor="text1"/>
                <w:sz w:val="20"/>
                <w:szCs w:val="20"/>
                <w:lang w:eastAsia="ru-RU"/>
              </w:rPr>
            </w:pPr>
            <w:r w:rsidRPr="00190AC0">
              <w:rPr>
                <w:rFonts w:cs="Times New Roman"/>
                <w:color w:val="000000" w:themeColor="text1"/>
                <w:sz w:val="20"/>
                <w:szCs w:val="20"/>
                <w:lang w:eastAsia="ru-RU"/>
              </w:rPr>
              <w:t>средства муниципального бюджета</w:t>
            </w:r>
          </w:p>
        </w:tc>
        <w:tc>
          <w:tcPr>
            <w:tcW w:w="992" w:type="dxa"/>
          </w:tcPr>
          <w:p w14:paraId="21875D11" w14:textId="77777777" w:rsidR="00190AC0" w:rsidRPr="00190AC0" w:rsidRDefault="00190AC0" w:rsidP="00190AC0">
            <w:pPr>
              <w:ind w:firstLine="0"/>
              <w:jc w:val="center"/>
              <w:rPr>
                <w:rFonts w:eastAsiaTheme="minorHAnsi" w:cs="Times New Roman"/>
                <w:color w:val="000000" w:themeColor="text1"/>
                <w:sz w:val="20"/>
                <w:szCs w:val="20"/>
              </w:rPr>
            </w:pPr>
            <w:r w:rsidRPr="00190AC0">
              <w:rPr>
                <w:rFonts w:eastAsiaTheme="minorHAnsi" w:cs="Times New Roman"/>
                <w:color w:val="000000" w:themeColor="text1"/>
                <w:sz w:val="20"/>
                <w:szCs w:val="20"/>
              </w:rPr>
              <w:t>1 317,8</w:t>
            </w:r>
          </w:p>
        </w:tc>
        <w:tc>
          <w:tcPr>
            <w:tcW w:w="992" w:type="dxa"/>
          </w:tcPr>
          <w:p w14:paraId="21875D12" w14:textId="77777777" w:rsidR="00190AC0" w:rsidRPr="00190AC0" w:rsidRDefault="00190AC0" w:rsidP="00190AC0">
            <w:pPr>
              <w:ind w:firstLine="0"/>
              <w:jc w:val="center"/>
              <w:rPr>
                <w:rFonts w:eastAsiaTheme="minorHAnsi" w:cs="Times New Roman"/>
                <w:color w:val="000000" w:themeColor="text1"/>
                <w:sz w:val="20"/>
                <w:szCs w:val="20"/>
              </w:rPr>
            </w:pPr>
            <w:r w:rsidRPr="00190AC0">
              <w:rPr>
                <w:rFonts w:eastAsiaTheme="minorHAnsi" w:cs="Times New Roman"/>
                <w:color w:val="000000" w:themeColor="text1"/>
                <w:sz w:val="20"/>
                <w:szCs w:val="20"/>
              </w:rPr>
              <w:t>242,5</w:t>
            </w:r>
          </w:p>
        </w:tc>
        <w:tc>
          <w:tcPr>
            <w:tcW w:w="992" w:type="dxa"/>
          </w:tcPr>
          <w:p w14:paraId="21875D13" w14:textId="77777777" w:rsidR="00190AC0" w:rsidRPr="00190AC0" w:rsidRDefault="00190AC0" w:rsidP="00190AC0">
            <w:pPr>
              <w:ind w:firstLine="0"/>
              <w:jc w:val="center"/>
              <w:rPr>
                <w:rFonts w:eastAsiaTheme="minorHAnsi" w:cs="Times New Roman"/>
                <w:color w:val="000000" w:themeColor="text1"/>
                <w:sz w:val="20"/>
                <w:szCs w:val="20"/>
              </w:rPr>
            </w:pPr>
            <w:r w:rsidRPr="00190AC0">
              <w:rPr>
                <w:rFonts w:eastAsiaTheme="minorHAnsi" w:cs="Times New Roman"/>
                <w:color w:val="000000" w:themeColor="text1"/>
                <w:sz w:val="20"/>
                <w:szCs w:val="20"/>
              </w:rPr>
              <w:t>875,1</w:t>
            </w:r>
          </w:p>
        </w:tc>
        <w:tc>
          <w:tcPr>
            <w:tcW w:w="960" w:type="dxa"/>
          </w:tcPr>
          <w:p w14:paraId="21875D14" w14:textId="77777777" w:rsidR="00190AC0" w:rsidRPr="00190AC0" w:rsidRDefault="00190AC0" w:rsidP="00190AC0">
            <w:pPr>
              <w:ind w:firstLine="0"/>
              <w:jc w:val="center"/>
              <w:rPr>
                <w:rFonts w:eastAsiaTheme="minorHAnsi" w:cs="Times New Roman"/>
                <w:color w:val="000000" w:themeColor="text1"/>
                <w:sz w:val="20"/>
                <w:szCs w:val="20"/>
              </w:rPr>
            </w:pPr>
            <w:r w:rsidRPr="00190AC0">
              <w:rPr>
                <w:rFonts w:eastAsiaTheme="minorHAnsi" w:cs="Times New Roman"/>
                <w:color w:val="000000" w:themeColor="text1"/>
                <w:sz w:val="20"/>
                <w:szCs w:val="20"/>
              </w:rPr>
              <w:t>200,2</w:t>
            </w:r>
          </w:p>
        </w:tc>
        <w:tc>
          <w:tcPr>
            <w:tcW w:w="993" w:type="dxa"/>
          </w:tcPr>
          <w:p w14:paraId="21875D15" w14:textId="77777777" w:rsidR="00190AC0" w:rsidRPr="00190AC0" w:rsidRDefault="00190AC0" w:rsidP="00190AC0">
            <w:pPr>
              <w:ind w:firstLine="0"/>
              <w:jc w:val="center"/>
              <w:rPr>
                <w:rFonts w:eastAsiaTheme="minorHAnsi" w:cs="Times New Roman"/>
                <w:color w:val="000000" w:themeColor="text1"/>
                <w:sz w:val="20"/>
                <w:szCs w:val="20"/>
              </w:rPr>
            </w:pPr>
          </w:p>
        </w:tc>
        <w:tc>
          <w:tcPr>
            <w:tcW w:w="1418" w:type="dxa"/>
            <w:vMerge/>
          </w:tcPr>
          <w:p w14:paraId="21875D16" w14:textId="77777777" w:rsidR="00190AC0" w:rsidRPr="00190AC0" w:rsidRDefault="00190AC0" w:rsidP="00190AC0">
            <w:pPr>
              <w:ind w:firstLine="0"/>
              <w:jc w:val="center"/>
              <w:rPr>
                <w:rFonts w:eastAsiaTheme="minorHAnsi" w:cs="Times New Roman"/>
                <w:color w:val="000000" w:themeColor="text1"/>
                <w:sz w:val="20"/>
                <w:szCs w:val="20"/>
              </w:rPr>
            </w:pPr>
          </w:p>
        </w:tc>
      </w:tr>
      <w:tr w:rsidR="00190AC0" w:rsidRPr="00190AC0" w14:paraId="21875D25" w14:textId="77777777" w:rsidTr="00CE5FE3">
        <w:trPr>
          <w:trHeight w:val="20"/>
        </w:trPr>
        <w:tc>
          <w:tcPr>
            <w:tcW w:w="566" w:type="dxa"/>
            <w:vMerge w:val="restart"/>
            <w:shd w:val="clear" w:color="auto" w:fill="auto"/>
          </w:tcPr>
          <w:p w14:paraId="21875D18"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r w:rsidRPr="00190AC0">
              <w:rPr>
                <w:rFonts w:eastAsiaTheme="minorHAnsi" w:cs="Times New Roman"/>
                <w:color w:val="000000" w:themeColor="text1"/>
                <w:sz w:val="20"/>
                <w:szCs w:val="20"/>
              </w:rPr>
              <w:t>2.1.</w:t>
            </w:r>
          </w:p>
        </w:tc>
        <w:tc>
          <w:tcPr>
            <w:tcW w:w="3119" w:type="dxa"/>
            <w:vMerge w:val="restart"/>
            <w:shd w:val="clear" w:color="auto" w:fill="auto"/>
          </w:tcPr>
          <w:p w14:paraId="21875D19" w14:textId="77777777" w:rsidR="00190AC0" w:rsidRPr="00190AC0" w:rsidRDefault="00190AC0" w:rsidP="00190AC0">
            <w:pPr>
              <w:widowControl w:val="0"/>
              <w:autoSpaceDE w:val="0"/>
              <w:autoSpaceDN w:val="0"/>
              <w:spacing w:line="235" w:lineRule="auto"/>
              <w:ind w:firstLine="0"/>
              <w:rPr>
                <w:rFonts w:cs="Times New Roman"/>
                <w:color w:val="000000" w:themeColor="text1"/>
                <w:sz w:val="20"/>
                <w:szCs w:val="20"/>
                <w:lang w:eastAsia="ru-RU"/>
              </w:rPr>
            </w:pPr>
            <w:r w:rsidRPr="00190AC0">
              <w:rPr>
                <w:rFonts w:cs="Times New Roman"/>
                <w:color w:val="000000" w:themeColor="text1"/>
                <w:sz w:val="20"/>
                <w:szCs w:val="20"/>
                <w:lang w:eastAsia="ru-RU"/>
              </w:rPr>
              <w:t>Капитальный ремонт автомобильных дорог городского поселения Ростов с заменой инженерных коммуникаций по адресам: ул. Каменный Мост, ул. Моравского, ул. Карла Маркса, ул. 50 лет Октября, ул. Карла Либкнехта, ул. Володарского, ул. Коммунальная, Советская площадь, Советский переулок, ул. Маршала Алексеева, 2</w:t>
            </w:r>
            <w:r w:rsidRPr="00190AC0">
              <w:rPr>
                <w:rFonts w:cs="Times New Roman"/>
                <w:color w:val="000000" w:themeColor="text1"/>
                <w:sz w:val="20"/>
                <w:szCs w:val="20"/>
                <w:lang w:eastAsia="ru-RU"/>
              </w:rPr>
              <w:noBreakHyphen/>
              <w:t>й проезд Толстовской набережной, 3</w:t>
            </w:r>
            <w:r w:rsidRPr="00190AC0">
              <w:rPr>
                <w:rFonts w:cs="Times New Roman"/>
                <w:color w:val="000000" w:themeColor="text1"/>
                <w:sz w:val="20"/>
                <w:szCs w:val="20"/>
                <w:lang w:eastAsia="ru-RU"/>
              </w:rPr>
              <w:noBreakHyphen/>
              <w:t>й проезд Толстовской набережной, ул. Петровичева, ул. Спортивная, ул. Коммунаров (от Соборной площади до ул. Окружной), ул. Окружная, ул. Декабристов (от Колхозной площади до ул. Окружной), ул. Февральская (от Колхозной площади до ул. Окружной), ул. Московская (от ул. Ленинской до ул. Энгельса), ул. Энгельса (от ул. Московской до ул. Добролюбова), Московское шоссе, ул. Луначарского, ул. Желябовская, ул. Добролюбова, ул. Ленинская, ул. Пролетарская, Ярославское шоссе</w:t>
            </w:r>
          </w:p>
        </w:tc>
        <w:tc>
          <w:tcPr>
            <w:tcW w:w="1134" w:type="dxa"/>
            <w:vMerge w:val="restart"/>
            <w:shd w:val="clear" w:color="auto" w:fill="auto"/>
          </w:tcPr>
          <w:p w14:paraId="21875D1A" w14:textId="77777777" w:rsidR="00190AC0" w:rsidRPr="00190AC0" w:rsidRDefault="00190AC0" w:rsidP="00190AC0">
            <w:pPr>
              <w:widowControl w:val="0"/>
              <w:autoSpaceDE w:val="0"/>
              <w:autoSpaceDN w:val="0"/>
              <w:spacing w:line="235" w:lineRule="auto"/>
              <w:ind w:firstLine="0"/>
              <w:jc w:val="center"/>
              <w:rPr>
                <w:rFonts w:cs="Times New Roman"/>
                <w:color w:val="000000" w:themeColor="text1"/>
                <w:sz w:val="20"/>
                <w:szCs w:val="20"/>
                <w:lang w:eastAsia="ru-RU"/>
              </w:rPr>
            </w:pPr>
            <w:r w:rsidRPr="00190AC0">
              <w:rPr>
                <w:rFonts w:cs="Times New Roman"/>
                <w:color w:val="000000" w:themeColor="text1"/>
                <w:sz w:val="20"/>
                <w:szCs w:val="20"/>
                <w:lang w:eastAsia="ru-RU"/>
              </w:rPr>
              <w:t xml:space="preserve">2022 </w:t>
            </w:r>
          </w:p>
        </w:tc>
        <w:tc>
          <w:tcPr>
            <w:tcW w:w="992" w:type="dxa"/>
            <w:vMerge w:val="restart"/>
            <w:shd w:val="clear" w:color="auto" w:fill="auto"/>
          </w:tcPr>
          <w:p w14:paraId="21875D1B" w14:textId="77777777" w:rsidR="00190AC0" w:rsidRPr="00190AC0" w:rsidRDefault="00190AC0" w:rsidP="00190AC0">
            <w:pPr>
              <w:widowControl w:val="0"/>
              <w:autoSpaceDE w:val="0"/>
              <w:autoSpaceDN w:val="0"/>
              <w:spacing w:line="235" w:lineRule="auto"/>
              <w:ind w:firstLine="0"/>
              <w:jc w:val="center"/>
              <w:rPr>
                <w:rFonts w:cs="Times New Roman"/>
                <w:color w:val="000000" w:themeColor="text1"/>
                <w:sz w:val="20"/>
                <w:szCs w:val="20"/>
                <w:lang w:eastAsia="ru-RU"/>
              </w:rPr>
            </w:pPr>
            <w:r w:rsidRPr="00190AC0">
              <w:rPr>
                <w:rFonts w:cs="Times New Roman"/>
                <w:color w:val="000000" w:themeColor="text1"/>
                <w:sz w:val="20"/>
                <w:szCs w:val="20"/>
                <w:lang w:eastAsia="ru-RU"/>
              </w:rPr>
              <w:t>2024</w:t>
            </w:r>
          </w:p>
        </w:tc>
        <w:tc>
          <w:tcPr>
            <w:tcW w:w="992" w:type="dxa"/>
            <w:vMerge w:val="restart"/>
            <w:shd w:val="clear" w:color="auto" w:fill="auto"/>
          </w:tcPr>
          <w:p w14:paraId="21875D1C" w14:textId="77777777" w:rsidR="00190AC0" w:rsidRPr="00190AC0" w:rsidRDefault="00190AC0" w:rsidP="00190AC0">
            <w:pPr>
              <w:widowControl w:val="0"/>
              <w:autoSpaceDE w:val="0"/>
              <w:autoSpaceDN w:val="0"/>
              <w:spacing w:line="235" w:lineRule="auto"/>
              <w:ind w:firstLine="0"/>
              <w:jc w:val="center"/>
              <w:rPr>
                <w:rFonts w:cs="Times New Roman"/>
                <w:color w:val="000000" w:themeColor="text1"/>
                <w:sz w:val="20"/>
                <w:szCs w:val="20"/>
                <w:lang w:eastAsia="ru-RU"/>
              </w:rPr>
            </w:pPr>
          </w:p>
        </w:tc>
        <w:tc>
          <w:tcPr>
            <w:tcW w:w="993" w:type="dxa"/>
            <w:vMerge w:val="restart"/>
            <w:shd w:val="clear" w:color="auto" w:fill="auto"/>
          </w:tcPr>
          <w:p w14:paraId="21875D1D" w14:textId="77777777" w:rsidR="00190AC0" w:rsidRPr="00190AC0" w:rsidRDefault="00190AC0" w:rsidP="00190AC0">
            <w:pPr>
              <w:widowControl w:val="0"/>
              <w:autoSpaceDE w:val="0"/>
              <w:autoSpaceDN w:val="0"/>
              <w:spacing w:line="235" w:lineRule="auto"/>
              <w:ind w:firstLine="0"/>
              <w:jc w:val="center"/>
              <w:rPr>
                <w:rFonts w:cs="Times New Roman"/>
                <w:color w:val="000000" w:themeColor="text1"/>
                <w:sz w:val="20"/>
                <w:szCs w:val="20"/>
                <w:lang w:eastAsia="ru-RU"/>
              </w:rPr>
            </w:pPr>
            <w:r w:rsidRPr="00190AC0">
              <w:rPr>
                <w:rFonts w:cs="Times New Roman"/>
                <w:sz w:val="20"/>
                <w:szCs w:val="20"/>
                <w:lang w:eastAsia="ru-RU"/>
              </w:rPr>
              <w:t>635 235,2</w:t>
            </w:r>
          </w:p>
        </w:tc>
        <w:tc>
          <w:tcPr>
            <w:tcW w:w="1559" w:type="dxa"/>
            <w:shd w:val="clear" w:color="auto" w:fill="auto"/>
          </w:tcPr>
          <w:p w14:paraId="21875D1E" w14:textId="77777777" w:rsidR="00190AC0" w:rsidRPr="00190AC0" w:rsidRDefault="00190AC0" w:rsidP="00190AC0">
            <w:pPr>
              <w:widowControl w:val="0"/>
              <w:autoSpaceDE w:val="0"/>
              <w:autoSpaceDN w:val="0"/>
              <w:spacing w:line="235" w:lineRule="auto"/>
              <w:ind w:firstLine="0"/>
              <w:rPr>
                <w:rFonts w:cs="Times New Roman"/>
                <w:color w:val="000000" w:themeColor="text1"/>
                <w:sz w:val="20"/>
                <w:szCs w:val="20"/>
                <w:lang w:eastAsia="ru-RU"/>
              </w:rPr>
            </w:pPr>
            <w:r w:rsidRPr="00190AC0">
              <w:rPr>
                <w:rFonts w:cs="Times New Roman"/>
                <w:sz w:val="20"/>
                <w:szCs w:val="20"/>
                <w:lang w:eastAsia="ru-RU"/>
              </w:rPr>
              <w:t>итого</w:t>
            </w:r>
          </w:p>
        </w:tc>
        <w:tc>
          <w:tcPr>
            <w:tcW w:w="992" w:type="dxa"/>
            <w:shd w:val="clear" w:color="auto" w:fill="auto"/>
          </w:tcPr>
          <w:p w14:paraId="21875D1F"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r w:rsidRPr="00190AC0">
              <w:rPr>
                <w:rFonts w:eastAsiaTheme="minorHAnsi" w:cs="Times New Roman"/>
                <w:color w:val="000000"/>
                <w:sz w:val="20"/>
                <w:szCs w:val="20"/>
              </w:rPr>
              <w:t>635 235,2</w:t>
            </w:r>
          </w:p>
        </w:tc>
        <w:tc>
          <w:tcPr>
            <w:tcW w:w="992" w:type="dxa"/>
            <w:shd w:val="clear" w:color="auto" w:fill="auto"/>
          </w:tcPr>
          <w:p w14:paraId="21875D20"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r w:rsidRPr="00190AC0">
              <w:rPr>
                <w:rFonts w:eastAsiaTheme="minorHAnsi" w:cs="Times New Roman"/>
                <w:color w:val="000000"/>
                <w:sz w:val="20"/>
                <w:szCs w:val="20"/>
              </w:rPr>
              <w:t>114 965,0</w:t>
            </w:r>
          </w:p>
        </w:tc>
        <w:tc>
          <w:tcPr>
            <w:tcW w:w="992" w:type="dxa"/>
            <w:shd w:val="clear" w:color="auto" w:fill="auto"/>
          </w:tcPr>
          <w:p w14:paraId="21875D21"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r w:rsidRPr="00190AC0">
              <w:rPr>
                <w:rFonts w:eastAsiaTheme="minorHAnsi" w:cs="Times New Roman"/>
                <w:color w:val="000000"/>
                <w:sz w:val="20"/>
                <w:szCs w:val="20"/>
              </w:rPr>
              <w:t>320 070,0</w:t>
            </w:r>
          </w:p>
        </w:tc>
        <w:tc>
          <w:tcPr>
            <w:tcW w:w="960" w:type="dxa"/>
            <w:shd w:val="clear" w:color="auto" w:fill="auto"/>
          </w:tcPr>
          <w:p w14:paraId="21875D22" w14:textId="77777777" w:rsidR="00190AC0" w:rsidRPr="00190AC0" w:rsidRDefault="00190AC0" w:rsidP="00190AC0">
            <w:pPr>
              <w:widowControl w:val="0"/>
              <w:autoSpaceDE w:val="0"/>
              <w:autoSpaceDN w:val="0"/>
              <w:spacing w:line="235" w:lineRule="auto"/>
              <w:ind w:firstLine="0"/>
              <w:jc w:val="center"/>
              <w:rPr>
                <w:rFonts w:cs="Times New Roman"/>
                <w:color w:val="000000" w:themeColor="text1"/>
                <w:sz w:val="20"/>
                <w:szCs w:val="20"/>
                <w:lang w:eastAsia="ru-RU"/>
              </w:rPr>
            </w:pPr>
            <w:r w:rsidRPr="00190AC0">
              <w:rPr>
                <w:rFonts w:cs="Times New Roman"/>
                <w:sz w:val="20"/>
                <w:szCs w:val="20"/>
                <w:lang w:eastAsia="ru-RU"/>
              </w:rPr>
              <w:t>200 200,2</w:t>
            </w:r>
          </w:p>
        </w:tc>
        <w:tc>
          <w:tcPr>
            <w:tcW w:w="993" w:type="dxa"/>
            <w:shd w:val="clear" w:color="auto" w:fill="auto"/>
          </w:tcPr>
          <w:p w14:paraId="21875D23" w14:textId="77777777" w:rsidR="00190AC0" w:rsidRPr="00190AC0" w:rsidRDefault="00190AC0" w:rsidP="00190AC0">
            <w:pPr>
              <w:widowControl w:val="0"/>
              <w:autoSpaceDE w:val="0"/>
              <w:autoSpaceDN w:val="0"/>
              <w:spacing w:line="235" w:lineRule="auto"/>
              <w:ind w:firstLine="0"/>
              <w:jc w:val="center"/>
              <w:rPr>
                <w:rFonts w:cs="Times New Roman"/>
                <w:color w:val="000000" w:themeColor="text1"/>
                <w:sz w:val="20"/>
                <w:szCs w:val="20"/>
                <w:lang w:eastAsia="ru-RU"/>
              </w:rPr>
            </w:pPr>
          </w:p>
        </w:tc>
        <w:tc>
          <w:tcPr>
            <w:tcW w:w="1418" w:type="dxa"/>
            <w:vMerge w:val="restart"/>
            <w:shd w:val="clear" w:color="auto" w:fill="auto"/>
          </w:tcPr>
          <w:p w14:paraId="21875D24" w14:textId="77777777" w:rsidR="00190AC0" w:rsidRPr="00190AC0" w:rsidRDefault="00190AC0" w:rsidP="00190AC0">
            <w:pPr>
              <w:widowControl w:val="0"/>
              <w:autoSpaceDE w:val="0"/>
              <w:autoSpaceDN w:val="0"/>
              <w:spacing w:line="235" w:lineRule="auto"/>
              <w:ind w:firstLine="0"/>
              <w:jc w:val="center"/>
              <w:rPr>
                <w:rFonts w:cs="Times New Roman"/>
                <w:color w:val="000000" w:themeColor="text1"/>
                <w:sz w:val="20"/>
                <w:szCs w:val="20"/>
                <w:lang w:eastAsia="ru-RU"/>
              </w:rPr>
            </w:pPr>
            <w:r w:rsidRPr="00190AC0">
              <w:rPr>
                <w:rFonts w:cs="Times New Roman"/>
                <w:color w:val="000000" w:themeColor="text1"/>
                <w:sz w:val="20"/>
                <w:szCs w:val="20"/>
                <w:lang w:eastAsia="ru-RU"/>
              </w:rPr>
              <w:t>МДХ ЯО</w:t>
            </w:r>
          </w:p>
        </w:tc>
      </w:tr>
      <w:tr w:rsidR="00190AC0" w:rsidRPr="00190AC0" w14:paraId="21875D33" w14:textId="77777777" w:rsidTr="00CE5FE3">
        <w:trPr>
          <w:trHeight w:val="20"/>
        </w:trPr>
        <w:tc>
          <w:tcPr>
            <w:tcW w:w="566" w:type="dxa"/>
            <w:vMerge/>
            <w:shd w:val="clear" w:color="auto" w:fill="FBD4B4" w:themeFill="accent6" w:themeFillTint="66"/>
          </w:tcPr>
          <w:p w14:paraId="21875D26"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p>
        </w:tc>
        <w:tc>
          <w:tcPr>
            <w:tcW w:w="3119" w:type="dxa"/>
            <w:vMerge/>
            <w:shd w:val="clear" w:color="auto" w:fill="FBD4B4" w:themeFill="accent6" w:themeFillTint="66"/>
          </w:tcPr>
          <w:p w14:paraId="21875D27" w14:textId="77777777" w:rsidR="00190AC0" w:rsidRPr="00190AC0" w:rsidRDefault="00190AC0" w:rsidP="00190AC0">
            <w:pPr>
              <w:spacing w:line="235" w:lineRule="auto"/>
              <w:ind w:firstLine="0"/>
              <w:jc w:val="right"/>
              <w:rPr>
                <w:rFonts w:eastAsiaTheme="minorHAnsi" w:cs="Times New Roman"/>
                <w:color w:val="000000" w:themeColor="text1"/>
                <w:sz w:val="20"/>
                <w:szCs w:val="20"/>
              </w:rPr>
            </w:pPr>
          </w:p>
        </w:tc>
        <w:tc>
          <w:tcPr>
            <w:tcW w:w="1134" w:type="dxa"/>
            <w:vMerge/>
            <w:shd w:val="clear" w:color="auto" w:fill="FBD4B4" w:themeFill="accent6" w:themeFillTint="66"/>
          </w:tcPr>
          <w:p w14:paraId="21875D28"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p>
        </w:tc>
        <w:tc>
          <w:tcPr>
            <w:tcW w:w="992" w:type="dxa"/>
            <w:vMerge/>
            <w:shd w:val="clear" w:color="auto" w:fill="FBD4B4" w:themeFill="accent6" w:themeFillTint="66"/>
          </w:tcPr>
          <w:p w14:paraId="21875D29"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p>
        </w:tc>
        <w:tc>
          <w:tcPr>
            <w:tcW w:w="992" w:type="dxa"/>
            <w:vMerge/>
            <w:shd w:val="clear" w:color="auto" w:fill="FBD4B4" w:themeFill="accent6" w:themeFillTint="66"/>
          </w:tcPr>
          <w:p w14:paraId="21875D2A"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p>
        </w:tc>
        <w:tc>
          <w:tcPr>
            <w:tcW w:w="993" w:type="dxa"/>
            <w:vMerge/>
            <w:shd w:val="clear" w:color="auto" w:fill="FBD4B4" w:themeFill="accent6" w:themeFillTint="66"/>
          </w:tcPr>
          <w:p w14:paraId="21875D2B"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p>
        </w:tc>
        <w:tc>
          <w:tcPr>
            <w:tcW w:w="1559" w:type="dxa"/>
            <w:shd w:val="clear" w:color="auto" w:fill="auto"/>
          </w:tcPr>
          <w:p w14:paraId="21875D2C" w14:textId="77777777" w:rsidR="00190AC0" w:rsidRPr="00190AC0" w:rsidRDefault="00190AC0" w:rsidP="00190AC0">
            <w:pPr>
              <w:widowControl w:val="0"/>
              <w:autoSpaceDE w:val="0"/>
              <w:autoSpaceDN w:val="0"/>
              <w:spacing w:line="235" w:lineRule="auto"/>
              <w:ind w:firstLine="0"/>
              <w:rPr>
                <w:rFonts w:cs="Times New Roman"/>
                <w:color w:val="000000" w:themeColor="text1"/>
                <w:sz w:val="20"/>
                <w:szCs w:val="20"/>
                <w:lang w:eastAsia="ru-RU"/>
              </w:rPr>
            </w:pPr>
            <w:r w:rsidRPr="00190AC0">
              <w:rPr>
                <w:rFonts w:cs="Times New Roman"/>
                <w:sz w:val="20"/>
                <w:szCs w:val="20"/>
                <w:lang w:eastAsia="ru-RU"/>
              </w:rPr>
              <w:t>средства бюджета Ярославской области</w:t>
            </w:r>
          </w:p>
        </w:tc>
        <w:tc>
          <w:tcPr>
            <w:tcW w:w="992" w:type="dxa"/>
            <w:shd w:val="clear" w:color="auto" w:fill="auto"/>
          </w:tcPr>
          <w:p w14:paraId="21875D2D"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r w:rsidRPr="00190AC0">
              <w:rPr>
                <w:rFonts w:eastAsiaTheme="minorHAnsi" w:cs="Times New Roman"/>
                <w:color w:val="000000"/>
                <w:sz w:val="20"/>
                <w:szCs w:val="20"/>
              </w:rPr>
              <w:t>634 600,0</w:t>
            </w:r>
          </w:p>
        </w:tc>
        <w:tc>
          <w:tcPr>
            <w:tcW w:w="992" w:type="dxa"/>
            <w:shd w:val="clear" w:color="auto" w:fill="auto"/>
          </w:tcPr>
          <w:p w14:paraId="21875D2E"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r w:rsidRPr="00190AC0">
              <w:rPr>
                <w:rFonts w:eastAsiaTheme="minorHAnsi" w:cs="Times New Roman"/>
                <w:color w:val="000000"/>
                <w:sz w:val="20"/>
                <w:szCs w:val="20"/>
              </w:rPr>
              <w:t>114 850,0</w:t>
            </w:r>
          </w:p>
        </w:tc>
        <w:tc>
          <w:tcPr>
            <w:tcW w:w="992" w:type="dxa"/>
            <w:shd w:val="clear" w:color="auto" w:fill="auto"/>
          </w:tcPr>
          <w:p w14:paraId="21875D2F"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r w:rsidRPr="00190AC0">
              <w:rPr>
                <w:rFonts w:eastAsiaTheme="minorHAnsi" w:cs="Times New Roman"/>
                <w:color w:val="000000"/>
                <w:sz w:val="20"/>
                <w:szCs w:val="20"/>
              </w:rPr>
              <w:t>319 750,0</w:t>
            </w:r>
          </w:p>
        </w:tc>
        <w:tc>
          <w:tcPr>
            <w:tcW w:w="960" w:type="dxa"/>
            <w:shd w:val="clear" w:color="auto" w:fill="auto"/>
          </w:tcPr>
          <w:p w14:paraId="21875D30"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r w:rsidRPr="00190AC0">
              <w:rPr>
                <w:rFonts w:eastAsiaTheme="minorHAnsi" w:cs="Times New Roman"/>
                <w:sz w:val="20"/>
                <w:szCs w:val="20"/>
              </w:rPr>
              <w:t>200 000,0</w:t>
            </w:r>
          </w:p>
        </w:tc>
        <w:tc>
          <w:tcPr>
            <w:tcW w:w="993" w:type="dxa"/>
            <w:shd w:val="clear" w:color="auto" w:fill="auto"/>
          </w:tcPr>
          <w:p w14:paraId="21875D31"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p>
        </w:tc>
        <w:tc>
          <w:tcPr>
            <w:tcW w:w="1418" w:type="dxa"/>
            <w:vMerge/>
            <w:shd w:val="clear" w:color="auto" w:fill="FBD4B4" w:themeFill="accent6" w:themeFillTint="66"/>
          </w:tcPr>
          <w:p w14:paraId="21875D32"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p>
        </w:tc>
      </w:tr>
      <w:tr w:rsidR="00190AC0" w:rsidRPr="00190AC0" w14:paraId="21875D41" w14:textId="77777777" w:rsidTr="00CE5FE3">
        <w:trPr>
          <w:trHeight w:val="20"/>
        </w:trPr>
        <w:tc>
          <w:tcPr>
            <w:tcW w:w="566" w:type="dxa"/>
            <w:vMerge/>
            <w:shd w:val="clear" w:color="auto" w:fill="FBD4B4" w:themeFill="accent6" w:themeFillTint="66"/>
          </w:tcPr>
          <w:p w14:paraId="21875D34"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p>
        </w:tc>
        <w:tc>
          <w:tcPr>
            <w:tcW w:w="3119" w:type="dxa"/>
            <w:vMerge/>
            <w:shd w:val="clear" w:color="auto" w:fill="FBD4B4" w:themeFill="accent6" w:themeFillTint="66"/>
          </w:tcPr>
          <w:p w14:paraId="21875D35" w14:textId="77777777" w:rsidR="00190AC0" w:rsidRPr="00190AC0" w:rsidRDefault="00190AC0" w:rsidP="00190AC0">
            <w:pPr>
              <w:spacing w:line="235" w:lineRule="auto"/>
              <w:ind w:firstLine="0"/>
              <w:jc w:val="right"/>
              <w:rPr>
                <w:rFonts w:eastAsiaTheme="minorHAnsi" w:cs="Times New Roman"/>
                <w:color w:val="000000" w:themeColor="text1"/>
                <w:sz w:val="20"/>
                <w:szCs w:val="20"/>
              </w:rPr>
            </w:pPr>
          </w:p>
        </w:tc>
        <w:tc>
          <w:tcPr>
            <w:tcW w:w="1134" w:type="dxa"/>
            <w:vMerge/>
            <w:shd w:val="clear" w:color="auto" w:fill="FBD4B4" w:themeFill="accent6" w:themeFillTint="66"/>
          </w:tcPr>
          <w:p w14:paraId="21875D36"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p>
        </w:tc>
        <w:tc>
          <w:tcPr>
            <w:tcW w:w="992" w:type="dxa"/>
            <w:vMerge/>
            <w:shd w:val="clear" w:color="auto" w:fill="FBD4B4" w:themeFill="accent6" w:themeFillTint="66"/>
          </w:tcPr>
          <w:p w14:paraId="21875D37"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p>
        </w:tc>
        <w:tc>
          <w:tcPr>
            <w:tcW w:w="992" w:type="dxa"/>
            <w:vMerge/>
            <w:shd w:val="clear" w:color="auto" w:fill="FBD4B4" w:themeFill="accent6" w:themeFillTint="66"/>
          </w:tcPr>
          <w:p w14:paraId="21875D38"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p>
        </w:tc>
        <w:tc>
          <w:tcPr>
            <w:tcW w:w="993" w:type="dxa"/>
            <w:vMerge/>
            <w:shd w:val="clear" w:color="auto" w:fill="FBD4B4" w:themeFill="accent6" w:themeFillTint="66"/>
          </w:tcPr>
          <w:p w14:paraId="21875D39"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p>
        </w:tc>
        <w:tc>
          <w:tcPr>
            <w:tcW w:w="1559" w:type="dxa"/>
            <w:shd w:val="clear" w:color="auto" w:fill="auto"/>
          </w:tcPr>
          <w:p w14:paraId="21875D3A" w14:textId="77777777" w:rsidR="00190AC0" w:rsidRPr="00190AC0" w:rsidRDefault="00190AC0" w:rsidP="00190AC0">
            <w:pPr>
              <w:widowControl w:val="0"/>
              <w:autoSpaceDE w:val="0"/>
              <w:autoSpaceDN w:val="0"/>
              <w:spacing w:line="235" w:lineRule="auto"/>
              <w:ind w:firstLine="0"/>
              <w:rPr>
                <w:rFonts w:cs="Times New Roman"/>
                <w:color w:val="000000" w:themeColor="text1"/>
                <w:sz w:val="20"/>
                <w:szCs w:val="20"/>
                <w:lang w:eastAsia="ru-RU"/>
              </w:rPr>
            </w:pPr>
            <w:r w:rsidRPr="00190AC0">
              <w:rPr>
                <w:rFonts w:cs="Times New Roman"/>
                <w:sz w:val="20"/>
                <w:szCs w:val="20"/>
                <w:lang w:eastAsia="ru-RU"/>
              </w:rPr>
              <w:t>в том числе за счет бюджетных кредитов</w:t>
            </w:r>
          </w:p>
        </w:tc>
        <w:tc>
          <w:tcPr>
            <w:tcW w:w="992" w:type="dxa"/>
            <w:shd w:val="clear" w:color="auto" w:fill="auto"/>
          </w:tcPr>
          <w:p w14:paraId="21875D3B"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r w:rsidRPr="00190AC0">
              <w:rPr>
                <w:rFonts w:eastAsiaTheme="minorHAnsi" w:cs="Times New Roman"/>
                <w:color w:val="000000"/>
                <w:sz w:val="20"/>
                <w:szCs w:val="20"/>
              </w:rPr>
              <w:t>634 600,0</w:t>
            </w:r>
          </w:p>
        </w:tc>
        <w:tc>
          <w:tcPr>
            <w:tcW w:w="992" w:type="dxa"/>
            <w:shd w:val="clear" w:color="auto" w:fill="auto"/>
          </w:tcPr>
          <w:p w14:paraId="21875D3C"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r w:rsidRPr="00190AC0">
              <w:rPr>
                <w:rFonts w:eastAsiaTheme="minorHAnsi" w:cs="Times New Roman"/>
                <w:color w:val="000000"/>
                <w:sz w:val="20"/>
                <w:szCs w:val="20"/>
              </w:rPr>
              <w:t>114 850,0</w:t>
            </w:r>
          </w:p>
        </w:tc>
        <w:tc>
          <w:tcPr>
            <w:tcW w:w="992" w:type="dxa"/>
            <w:shd w:val="clear" w:color="auto" w:fill="auto"/>
          </w:tcPr>
          <w:p w14:paraId="21875D3D"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r w:rsidRPr="00190AC0">
              <w:rPr>
                <w:rFonts w:eastAsiaTheme="minorHAnsi" w:cs="Times New Roman"/>
                <w:color w:val="000000"/>
                <w:sz w:val="20"/>
                <w:szCs w:val="20"/>
              </w:rPr>
              <w:t>319 750,0</w:t>
            </w:r>
          </w:p>
        </w:tc>
        <w:tc>
          <w:tcPr>
            <w:tcW w:w="960" w:type="dxa"/>
            <w:shd w:val="clear" w:color="auto" w:fill="auto"/>
          </w:tcPr>
          <w:p w14:paraId="21875D3E"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r w:rsidRPr="00190AC0">
              <w:rPr>
                <w:rFonts w:eastAsiaTheme="minorHAnsi" w:cs="Times New Roman"/>
                <w:sz w:val="20"/>
                <w:szCs w:val="20"/>
              </w:rPr>
              <w:t>200 000,0</w:t>
            </w:r>
          </w:p>
        </w:tc>
        <w:tc>
          <w:tcPr>
            <w:tcW w:w="993" w:type="dxa"/>
            <w:shd w:val="clear" w:color="auto" w:fill="auto"/>
          </w:tcPr>
          <w:p w14:paraId="21875D3F"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p>
        </w:tc>
        <w:tc>
          <w:tcPr>
            <w:tcW w:w="1418" w:type="dxa"/>
            <w:vMerge/>
            <w:shd w:val="clear" w:color="auto" w:fill="FBD4B4" w:themeFill="accent6" w:themeFillTint="66"/>
          </w:tcPr>
          <w:p w14:paraId="21875D40"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p>
        </w:tc>
      </w:tr>
      <w:tr w:rsidR="00190AC0" w:rsidRPr="00190AC0" w14:paraId="21875D4F" w14:textId="77777777" w:rsidTr="00CE5FE3">
        <w:trPr>
          <w:trHeight w:val="20"/>
        </w:trPr>
        <w:tc>
          <w:tcPr>
            <w:tcW w:w="566" w:type="dxa"/>
            <w:vMerge/>
            <w:shd w:val="clear" w:color="auto" w:fill="FBD4B4" w:themeFill="accent6" w:themeFillTint="66"/>
          </w:tcPr>
          <w:p w14:paraId="21875D42"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p>
        </w:tc>
        <w:tc>
          <w:tcPr>
            <w:tcW w:w="3119" w:type="dxa"/>
            <w:vMerge/>
            <w:shd w:val="clear" w:color="auto" w:fill="FBD4B4" w:themeFill="accent6" w:themeFillTint="66"/>
          </w:tcPr>
          <w:p w14:paraId="21875D43" w14:textId="77777777" w:rsidR="00190AC0" w:rsidRPr="00190AC0" w:rsidRDefault="00190AC0" w:rsidP="00190AC0">
            <w:pPr>
              <w:spacing w:line="235" w:lineRule="auto"/>
              <w:ind w:firstLine="0"/>
              <w:jc w:val="right"/>
              <w:rPr>
                <w:rFonts w:eastAsiaTheme="minorHAnsi" w:cs="Times New Roman"/>
                <w:color w:val="000000" w:themeColor="text1"/>
                <w:sz w:val="20"/>
                <w:szCs w:val="20"/>
              </w:rPr>
            </w:pPr>
          </w:p>
        </w:tc>
        <w:tc>
          <w:tcPr>
            <w:tcW w:w="1134" w:type="dxa"/>
            <w:vMerge/>
            <w:shd w:val="clear" w:color="auto" w:fill="FBD4B4" w:themeFill="accent6" w:themeFillTint="66"/>
          </w:tcPr>
          <w:p w14:paraId="21875D44"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p>
        </w:tc>
        <w:tc>
          <w:tcPr>
            <w:tcW w:w="992" w:type="dxa"/>
            <w:vMerge/>
            <w:shd w:val="clear" w:color="auto" w:fill="FBD4B4" w:themeFill="accent6" w:themeFillTint="66"/>
          </w:tcPr>
          <w:p w14:paraId="21875D45"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p>
        </w:tc>
        <w:tc>
          <w:tcPr>
            <w:tcW w:w="992" w:type="dxa"/>
            <w:vMerge/>
            <w:shd w:val="clear" w:color="auto" w:fill="FBD4B4" w:themeFill="accent6" w:themeFillTint="66"/>
          </w:tcPr>
          <w:p w14:paraId="21875D46"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p>
        </w:tc>
        <w:tc>
          <w:tcPr>
            <w:tcW w:w="993" w:type="dxa"/>
            <w:vMerge/>
            <w:shd w:val="clear" w:color="auto" w:fill="FBD4B4" w:themeFill="accent6" w:themeFillTint="66"/>
          </w:tcPr>
          <w:p w14:paraId="21875D47"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p>
        </w:tc>
        <w:tc>
          <w:tcPr>
            <w:tcW w:w="1559" w:type="dxa"/>
            <w:shd w:val="clear" w:color="auto" w:fill="auto"/>
          </w:tcPr>
          <w:p w14:paraId="21875D48" w14:textId="77777777" w:rsidR="00190AC0" w:rsidRPr="00190AC0" w:rsidRDefault="00190AC0" w:rsidP="00190AC0">
            <w:pPr>
              <w:widowControl w:val="0"/>
              <w:autoSpaceDE w:val="0"/>
              <w:autoSpaceDN w:val="0"/>
              <w:spacing w:line="235" w:lineRule="auto"/>
              <w:ind w:firstLine="0"/>
              <w:rPr>
                <w:rFonts w:cs="Times New Roman"/>
                <w:color w:val="000000" w:themeColor="text1"/>
                <w:sz w:val="20"/>
                <w:szCs w:val="20"/>
                <w:lang w:eastAsia="ru-RU"/>
              </w:rPr>
            </w:pPr>
            <w:r w:rsidRPr="00190AC0">
              <w:rPr>
                <w:rFonts w:cs="Times New Roman"/>
                <w:sz w:val="20"/>
                <w:szCs w:val="20"/>
                <w:lang w:eastAsia="ru-RU"/>
              </w:rPr>
              <w:t>средства муниципального бюджета</w:t>
            </w:r>
          </w:p>
        </w:tc>
        <w:tc>
          <w:tcPr>
            <w:tcW w:w="992" w:type="dxa"/>
            <w:shd w:val="clear" w:color="auto" w:fill="auto"/>
          </w:tcPr>
          <w:p w14:paraId="21875D49"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r w:rsidRPr="00190AC0">
              <w:rPr>
                <w:rFonts w:eastAsiaTheme="minorHAnsi" w:cs="Times New Roman"/>
                <w:color w:val="000000"/>
                <w:sz w:val="20"/>
                <w:szCs w:val="20"/>
              </w:rPr>
              <w:t>635,2</w:t>
            </w:r>
          </w:p>
        </w:tc>
        <w:tc>
          <w:tcPr>
            <w:tcW w:w="992" w:type="dxa"/>
            <w:shd w:val="clear" w:color="auto" w:fill="auto"/>
          </w:tcPr>
          <w:p w14:paraId="21875D4A"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r w:rsidRPr="00190AC0">
              <w:rPr>
                <w:rFonts w:eastAsiaTheme="minorHAnsi" w:cs="Times New Roman"/>
                <w:color w:val="000000"/>
                <w:sz w:val="20"/>
                <w:szCs w:val="20"/>
              </w:rPr>
              <w:t>115,0</w:t>
            </w:r>
          </w:p>
        </w:tc>
        <w:tc>
          <w:tcPr>
            <w:tcW w:w="992" w:type="dxa"/>
            <w:shd w:val="clear" w:color="auto" w:fill="auto"/>
          </w:tcPr>
          <w:p w14:paraId="21875D4B"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r w:rsidRPr="00190AC0">
              <w:rPr>
                <w:rFonts w:eastAsiaTheme="minorHAnsi" w:cs="Times New Roman"/>
                <w:color w:val="000000"/>
                <w:sz w:val="20"/>
                <w:szCs w:val="20"/>
              </w:rPr>
              <w:t>320,0</w:t>
            </w:r>
          </w:p>
        </w:tc>
        <w:tc>
          <w:tcPr>
            <w:tcW w:w="960" w:type="dxa"/>
            <w:shd w:val="clear" w:color="auto" w:fill="auto"/>
          </w:tcPr>
          <w:p w14:paraId="21875D4C"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r w:rsidRPr="00190AC0">
              <w:rPr>
                <w:rFonts w:eastAsiaTheme="minorHAnsi" w:cs="Times New Roman"/>
                <w:sz w:val="20"/>
                <w:szCs w:val="20"/>
              </w:rPr>
              <w:t>200,2</w:t>
            </w:r>
          </w:p>
        </w:tc>
        <w:tc>
          <w:tcPr>
            <w:tcW w:w="993" w:type="dxa"/>
            <w:shd w:val="clear" w:color="auto" w:fill="auto"/>
          </w:tcPr>
          <w:p w14:paraId="21875D4D"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p>
        </w:tc>
        <w:tc>
          <w:tcPr>
            <w:tcW w:w="1418" w:type="dxa"/>
            <w:vMerge/>
            <w:shd w:val="clear" w:color="auto" w:fill="FBD4B4" w:themeFill="accent6" w:themeFillTint="66"/>
          </w:tcPr>
          <w:p w14:paraId="21875D4E"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p>
        </w:tc>
      </w:tr>
      <w:tr w:rsidR="00190AC0" w:rsidRPr="00190AC0" w14:paraId="21875D5D" w14:textId="77777777" w:rsidTr="00CE5FE3">
        <w:trPr>
          <w:trHeight w:val="20"/>
        </w:trPr>
        <w:tc>
          <w:tcPr>
            <w:tcW w:w="566" w:type="dxa"/>
            <w:vMerge w:val="restart"/>
          </w:tcPr>
          <w:p w14:paraId="21875D50"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r w:rsidRPr="00190AC0">
              <w:rPr>
                <w:rFonts w:eastAsiaTheme="minorHAnsi" w:cs="Times New Roman"/>
                <w:color w:val="000000" w:themeColor="text1"/>
                <w:sz w:val="20"/>
                <w:szCs w:val="20"/>
              </w:rPr>
              <w:t>2.2.</w:t>
            </w:r>
          </w:p>
        </w:tc>
        <w:tc>
          <w:tcPr>
            <w:tcW w:w="3119" w:type="dxa"/>
            <w:vMerge w:val="restart"/>
          </w:tcPr>
          <w:p w14:paraId="21875D51" w14:textId="77777777" w:rsidR="00190AC0" w:rsidRPr="00190AC0" w:rsidRDefault="00190AC0" w:rsidP="00190AC0">
            <w:pPr>
              <w:spacing w:line="235" w:lineRule="auto"/>
              <w:ind w:firstLine="0"/>
              <w:rPr>
                <w:rFonts w:eastAsiaTheme="minorHAnsi" w:cs="Times New Roman"/>
                <w:color w:val="000000" w:themeColor="text1"/>
                <w:sz w:val="20"/>
                <w:szCs w:val="20"/>
              </w:rPr>
            </w:pPr>
            <w:r w:rsidRPr="00190AC0">
              <w:rPr>
                <w:rFonts w:eastAsiaTheme="minorHAnsi" w:cs="Times New Roman"/>
                <w:color w:val="000000" w:themeColor="text1"/>
                <w:sz w:val="20"/>
                <w:szCs w:val="20"/>
              </w:rPr>
              <w:t>Благоустройство парков (скверов) городского поселения Ростов: Комсомольский парк, Парк Победы, сквер ул. Моравского, сквер Советская площадь, сквер у ресторана «Теремок», сквер у молодежного центра «Люкс»</w:t>
            </w:r>
          </w:p>
        </w:tc>
        <w:tc>
          <w:tcPr>
            <w:tcW w:w="1134" w:type="dxa"/>
            <w:vMerge w:val="restart"/>
          </w:tcPr>
          <w:p w14:paraId="21875D52" w14:textId="77777777" w:rsidR="00190AC0" w:rsidRPr="00190AC0" w:rsidRDefault="00190AC0" w:rsidP="00190AC0">
            <w:pPr>
              <w:widowControl w:val="0"/>
              <w:autoSpaceDE w:val="0"/>
              <w:autoSpaceDN w:val="0"/>
              <w:spacing w:line="235" w:lineRule="auto"/>
              <w:ind w:firstLine="0"/>
              <w:jc w:val="center"/>
              <w:rPr>
                <w:rFonts w:cs="Times New Roman"/>
                <w:color w:val="000000" w:themeColor="text1"/>
                <w:sz w:val="20"/>
                <w:szCs w:val="20"/>
                <w:lang w:eastAsia="ru-RU"/>
              </w:rPr>
            </w:pPr>
            <w:r w:rsidRPr="00190AC0">
              <w:rPr>
                <w:rFonts w:cs="Times New Roman"/>
                <w:color w:val="000000" w:themeColor="text1"/>
                <w:sz w:val="20"/>
                <w:szCs w:val="20"/>
                <w:lang w:eastAsia="ru-RU"/>
              </w:rPr>
              <w:t>2022</w:t>
            </w:r>
          </w:p>
        </w:tc>
        <w:tc>
          <w:tcPr>
            <w:tcW w:w="992" w:type="dxa"/>
            <w:vMerge w:val="restart"/>
          </w:tcPr>
          <w:p w14:paraId="21875D53" w14:textId="77777777" w:rsidR="00190AC0" w:rsidRPr="00190AC0" w:rsidRDefault="00190AC0" w:rsidP="00190AC0">
            <w:pPr>
              <w:widowControl w:val="0"/>
              <w:autoSpaceDE w:val="0"/>
              <w:autoSpaceDN w:val="0"/>
              <w:spacing w:line="235" w:lineRule="auto"/>
              <w:ind w:firstLine="0"/>
              <w:jc w:val="center"/>
              <w:rPr>
                <w:rFonts w:cs="Times New Roman"/>
                <w:color w:val="000000" w:themeColor="text1"/>
                <w:sz w:val="20"/>
                <w:szCs w:val="20"/>
                <w:lang w:eastAsia="ru-RU"/>
              </w:rPr>
            </w:pPr>
            <w:r w:rsidRPr="00190AC0">
              <w:rPr>
                <w:rFonts w:cs="Times New Roman"/>
                <w:color w:val="000000" w:themeColor="text1"/>
                <w:sz w:val="20"/>
                <w:szCs w:val="20"/>
                <w:lang w:eastAsia="ru-RU"/>
              </w:rPr>
              <w:t>2024</w:t>
            </w:r>
          </w:p>
        </w:tc>
        <w:tc>
          <w:tcPr>
            <w:tcW w:w="992" w:type="dxa"/>
            <w:vMerge w:val="restart"/>
          </w:tcPr>
          <w:p w14:paraId="21875D54" w14:textId="77777777" w:rsidR="00190AC0" w:rsidRPr="00190AC0" w:rsidRDefault="00190AC0" w:rsidP="00190AC0">
            <w:pPr>
              <w:widowControl w:val="0"/>
              <w:autoSpaceDE w:val="0"/>
              <w:autoSpaceDN w:val="0"/>
              <w:spacing w:line="235" w:lineRule="auto"/>
              <w:ind w:firstLine="0"/>
              <w:jc w:val="center"/>
              <w:rPr>
                <w:rFonts w:cs="Times New Roman"/>
                <w:color w:val="000000" w:themeColor="text1"/>
                <w:sz w:val="20"/>
                <w:szCs w:val="20"/>
                <w:lang w:eastAsia="ru-RU"/>
              </w:rPr>
            </w:pPr>
          </w:p>
        </w:tc>
        <w:tc>
          <w:tcPr>
            <w:tcW w:w="993" w:type="dxa"/>
            <w:vMerge w:val="restart"/>
          </w:tcPr>
          <w:p w14:paraId="21875D55" w14:textId="77777777" w:rsidR="00190AC0" w:rsidRPr="00190AC0" w:rsidRDefault="00190AC0" w:rsidP="00190AC0">
            <w:pPr>
              <w:widowControl w:val="0"/>
              <w:autoSpaceDE w:val="0"/>
              <w:autoSpaceDN w:val="0"/>
              <w:spacing w:line="235" w:lineRule="auto"/>
              <w:ind w:firstLine="0"/>
              <w:jc w:val="center"/>
              <w:rPr>
                <w:rFonts w:cs="Times New Roman"/>
                <w:color w:val="000000" w:themeColor="text1"/>
                <w:sz w:val="20"/>
                <w:szCs w:val="20"/>
                <w:lang w:eastAsia="ru-RU"/>
              </w:rPr>
            </w:pPr>
            <w:r w:rsidRPr="00190AC0">
              <w:rPr>
                <w:rFonts w:cs="Times New Roman"/>
                <w:color w:val="000000" w:themeColor="text1"/>
                <w:sz w:val="20"/>
                <w:szCs w:val="20"/>
                <w:lang w:eastAsia="ru-RU"/>
              </w:rPr>
              <w:t>264 764,8</w:t>
            </w:r>
          </w:p>
        </w:tc>
        <w:tc>
          <w:tcPr>
            <w:tcW w:w="1559" w:type="dxa"/>
          </w:tcPr>
          <w:p w14:paraId="21875D56" w14:textId="77777777" w:rsidR="00190AC0" w:rsidRPr="00190AC0" w:rsidRDefault="00190AC0" w:rsidP="00190AC0">
            <w:pPr>
              <w:widowControl w:val="0"/>
              <w:autoSpaceDE w:val="0"/>
              <w:autoSpaceDN w:val="0"/>
              <w:spacing w:line="235" w:lineRule="auto"/>
              <w:ind w:firstLine="0"/>
              <w:rPr>
                <w:rFonts w:cs="Times New Roman"/>
                <w:color w:val="000000" w:themeColor="text1"/>
                <w:sz w:val="20"/>
                <w:szCs w:val="20"/>
                <w:lang w:eastAsia="ru-RU"/>
              </w:rPr>
            </w:pPr>
            <w:r w:rsidRPr="00190AC0">
              <w:rPr>
                <w:rFonts w:cs="Times New Roman"/>
                <w:color w:val="000000" w:themeColor="text1"/>
                <w:sz w:val="20"/>
                <w:szCs w:val="20"/>
                <w:lang w:eastAsia="ru-RU"/>
              </w:rPr>
              <w:t>итого</w:t>
            </w:r>
          </w:p>
        </w:tc>
        <w:tc>
          <w:tcPr>
            <w:tcW w:w="992" w:type="dxa"/>
          </w:tcPr>
          <w:p w14:paraId="21875D57"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r w:rsidRPr="00190AC0">
              <w:rPr>
                <w:rFonts w:eastAsiaTheme="minorHAnsi" w:cs="Times New Roman"/>
                <w:color w:val="000000" w:themeColor="text1"/>
                <w:sz w:val="20"/>
                <w:szCs w:val="20"/>
              </w:rPr>
              <w:t>264 764,8</w:t>
            </w:r>
          </w:p>
        </w:tc>
        <w:tc>
          <w:tcPr>
            <w:tcW w:w="992" w:type="dxa"/>
          </w:tcPr>
          <w:p w14:paraId="21875D58"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r w:rsidRPr="00190AC0">
              <w:rPr>
                <w:rFonts w:eastAsiaTheme="minorHAnsi" w:cs="Times New Roman"/>
                <w:color w:val="000000" w:themeColor="text1"/>
                <w:sz w:val="20"/>
                <w:szCs w:val="20"/>
              </w:rPr>
              <w:t>40 040,0</w:t>
            </w:r>
          </w:p>
        </w:tc>
        <w:tc>
          <w:tcPr>
            <w:tcW w:w="992" w:type="dxa"/>
          </w:tcPr>
          <w:p w14:paraId="21875D59"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r w:rsidRPr="00190AC0">
              <w:rPr>
                <w:rFonts w:eastAsiaTheme="minorHAnsi" w:cs="Times New Roman"/>
                <w:color w:val="000000" w:themeColor="text1"/>
                <w:sz w:val="20"/>
                <w:szCs w:val="20"/>
              </w:rPr>
              <w:t>224 724,8</w:t>
            </w:r>
          </w:p>
        </w:tc>
        <w:tc>
          <w:tcPr>
            <w:tcW w:w="960" w:type="dxa"/>
          </w:tcPr>
          <w:p w14:paraId="21875D5A"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p>
        </w:tc>
        <w:tc>
          <w:tcPr>
            <w:tcW w:w="993" w:type="dxa"/>
          </w:tcPr>
          <w:p w14:paraId="21875D5B" w14:textId="77777777" w:rsidR="00190AC0" w:rsidRPr="00190AC0" w:rsidRDefault="00190AC0" w:rsidP="00190AC0">
            <w:pPr>
              <w:spacing w:line="235" w:lineRule="auto"/>
              <w:ind w:firstLine="0"/>
              <w:jc w:val="center"/>
              <w:rPr>
                <w:rFonts w:eastAsiaTheme="minorHAnsi" w:cs="Times New Roman"/>
                <w:color w:val="000000" w:themeColor="text1"/>
                <w:sz w:val="20"/>
              </w:rPr>
            </w:pPr>
          </w:p>
        </w:tc>
        <w:tc>
          <w:tcPr>
            <w:tcW w:w="1418" w:type="dxa"/>
            <w:vMerge w:val="restart"/>
          </w:tcPr>
          <w:p w14:paraId="21875D5C" w14:textId="77777777" w:rsidR="00190AC0" w:rsidRPr="00190AC0" w:rsidRDefault="00190AC0" w:rsidP="00190AC0">
            <w:pPr>
              <w:spacing w:line="235" w:lineRule="auto"/>
              <w:ind w:firstLine="0"/>
              <w:jc w:val="center"/>
              <w:rPr>
                <w:rFonts w:eastAsiaTheme="minorHAnsi" w:cs="Times New Roman"/>
                <w:color w:val="000000" w:themeColor="text1"/>
                <w:sz w:val="20"/>
              </w:rPr>
            </w:pPr>
            <w:r w:rsidRPr="00190AC0">
              <w:rPr>
                <w:rFonts w:eastAsiaTheme="minorHAnsi" w:cs="Times New Roman"/>
                <w:color w:val="000000" w:themeColor="text1"/>
                <w:sz w:val="20"/>
              </w:rPr>
              <w:t>МЖКХ ЯО</w:t>
            </w:r>
          </w:p>
        </w:tc>
      </w:tr>
      <w:tr w:rsidR="00190AC0" w:rsidRPr="00190AC0" w14:paraId="21875D6B" w14:textId="77777777" w:rsidTr="00CE5FE3">
        <w:trPr>
          <w:trHeight w:val="20"/>
        </w:trPr>
        <w:tc>
          <w:tcPr>
            <w:tcW w:w="566" w:type="dxa"/>
            <w:vMerge/>
          </w:tcPr>
          <w:p w14:paraId="21875D5E"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p>
        </w:tc>
        <w:tc>
          <w:tcPr>
            <w:tcW w:w="3119" w:type="dxa"/>
            <w:vMerge/>
          </w:tcPr>
          <w:p w14:paraId="21875D5F" w14:textId="77777777" w:rsidR="00190AC0" w:rsidRPr="00190AC0" w:rsidRDefault="00190AC0" w:rsidP="00190AC0">
            <w:pPr>
              <w:spacing w:line="235" w:lineRule="auto"/>
              <w:ind w:firstLine="0"/>
              <w:jc w:val="right"/>
              <w:rPr>
                <w:rFonts w:eastAsiaTheme="minorHAnsi" w:cs="Times New Roman"/>
                <w:color w:val="000000" w:themeColor="text1"/>
                <w:sz w:val="20"/>
                <w:szCs w:val="20"/>
              </w:rPr>
            </w:pPr>
          </w:p>
        </w:tc>
        <w:tc>
          <w:tcPr>
            <w:tcW w:w="1134" w:type="dxa"/>
            <w:vMerge/>
          </w:tcPr>
          <w:p w14:paraId="21875D60"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p>
        </w:tc>
        <w:tc>
          <w:tcPr>
            <w:tcW w:w="992" w:type="dxa"/>
            <w:vMerge/>
          </w:tcPr>
          <w:p w14:paraId="21875D61"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p>
        </w:tc>
        <w:tc>
          <w:tcPr>
            <w:tcW w:w="992" w:type="dxa"/>
            <w:vMerge/>
          </w:tcPr>
          <w:p w14:paraId="21875D62"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p>
        </w:tc>
        <w:tc>
          <w:tcPr>
            <w:tcW w:w="993" w:type="dxa"/>
            <w:vMerge/>
          </w:tcPr>
          <w:p w14:paraId="21875D63"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p>
        </w:tc>
        <w:tc>
          <w:tcPr>
            <w:tcW w:w="1559" w:type="dxa"/>
          </w:tcPr>
          <w:p w14:paraId="21875D64" w14:textId="77777777" w:rsidR="00190AC0" w:rsidRPr="00190AC0" w:rsidRDefault="00190AC0" w:rsidP="00190AC0">
            <w:pPr>
              <w:widowControl w:val="0"/>
              <w:autoSpaceDE w:val="0"/>
              <w:autoSpaceDN w:val="0"/>
              <w:spacing w:line="235" w:lineRule="auto"/>
              <w:ind w:firstLine="0"/>
              <w:rPr>
                <w:rFonts w:cs="Times New Roman"/>
                <w:color w:val="000000" w:themeColor="text1"/>
                <w:sz w:val="20"/>
                <w:szCs w:val="20"/>
                <w:lang w:eastAsia="ru-RU"/>
              </w:rPr>
            </w:pPr>
            <w:r w:rsidRPr="00190AC0">
              <w:rPr>
                <w:rFonts w:cs="Times New Roman"/>
                <w:color w:val="000000" w:themeColor="text1"/>
                <w:sz w:val="20"/>
                <w:szCs w:val="20"/>
                <w:lang w:eastAsia="ru-RU"/>
              </w:rPr>
              <w:t>средства бюджета Ярославской области</w:t>
            </w:r>
          </w:p>
        </w:tc>
        <w:tc>
          <w:tcPr>
            <w:tcW w:w="992" w:type="dxa"/>
          </w:tcPr>
          <w:p w14:paraId="21875D65"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r w:rsidRPr="00190AC0">
              <w:rPr>
                <w:rFonts w:eastAsiaTheme="minorHAnsi" w:cs="Times New Roman"/>
                <w:color w:val="000000" w:themeColor="text1"/>
                <w:sz w:val="20"/>
                <w:szCs w:val="20"/>
              </w:rPr>
              <w:t>264 500,0</w:t>
            </w:r>
          </w:p>
        </w:tc>
        <w:tc>
          <w:tcPr>
            <w:tcW w:w="992" w:type="dxa"/>
          </w:tcPr>
          <w:p w14:paraId="21875D66"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r w:rsidRPr="00190AC0">
              <w:rPr>
                <w:rFonts w:eastAsiaTheme="minorHAnsi" w:cs="Times New Roman"/>
                <w:color w:val="000000" w:themeColor="text1"/>
                <w:sz w:val="20"/>
                <w:szCs w:val="20"/>
              </w:rPr>
              <w:t>40 000,0</w:t>
            </w:r>
          </w:p>
        </w:tc>
        <w:tc>
          <w:tcPr>
            <w:tcW w:w="992" w:type="dxa"/>
          </w:tcPr>
          <w:p w14:paraId="21875D67"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r w:rsidRPr="00190AC0">
              <w:rPr>
                <w:rFonts w:eastAsiaTheme="minorHAnsi" w:cs="Times New Roman"/>
                <w:color w:val="000000" w:themeColor="text1"/>
                <w:sz w:val="20"/>
                <w:szCs w:val="20"/>
              </w:rPr>
              <w:t>224 500,0</w:t>
            </w:r>
          </w:p>
        </w:tc>
        <w:tc>
          <w:tcPr>
            <w:tcW w:w="960" w:type="dxa"/>
          </w:tcPr>
          <w:p w14:paraId="21875D68"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p>
        </w:tc>
        <w:tc>
          <w:tcPr>
            <w:tcW w:w="993" w:type="dxa"/>
          </w:tcPr>
          <w:p w14:paraId="21875D69"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p>
        </w:tc>
        <w:tc>
          <w:tcPr>
            <w:tcW w:w="1418" w:type="dxa"/>
            <w:vMerge/>
          </w:tcPr>
          <w:p w14:paraId="21875D6A"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p>
        </w:tc>
      </w:tr>
      <w:tr w:rsidR="00190AC0" w:rsidRPr="00190AC0" w14:paraId="21875D79" w14:textId="77777777" w:rsidTr="00CE5FE3">
        <w:trPr>
          <w:trHeight w:val="20"/>
        </w:trPr>
        <w:tc>
          <w:tcPr>
            <w:tcW w:w="566" w:type="dxa"/>
            <w:vMerge/>
          </w:tcPr>
          <w:p w14:paraId="21875D6C"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p>
        </w:tc>
        <w:tc>
          <w:tcPr>
            <w:tcW w:w="3119" w:type="dxa"/>
            <w:vMerge/>
          </w:tcPr>
          <w:p w14:paraId="21875D6D" w14:textId="77777777" w:rsidR="00190AC0" w:rsidRPr="00190AC0" w:rsidRDefault="00190AC0" w:rsidP="00190AC0">
            <w:pPr>
              <w:spacing w:line="235" w:lineRule="auto"/>
              <w:ind w:firstLine="0"/>
              <w:jc w:val="right"/>
              <w:rPr>
                <w:rFonts w:eastAsiaTheme="minorHAnsi" w:cs="Times New Roman"/>
                <w:color w:val="000000" w:themeColor="text1"/>
                <w:sz w:val="20"/>
                <w:szCs w:val="20"/>
              </w:rPr>
            </w:pPr>
          </w:p>
        </w:tc>
        <w:tc>
          <w:tcPr>
            <w:tcW w:w="1134" w:type="dxa"/>
            <w:vMerge/>
          </w:tcPr>
          <w:p w14:paraId="21875D6E"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p>
        </w:tc>
        <w:tc>
          <w:tcPr>
            <w:tcW w:w="992" w:type="dxa"/>
            <w:vMerge/>
          </w:tcPr>
          <w:p w14:paraId="21875D6F"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p>
        </w:tc>
        <w:tc>
          <w:tcPr>
            <w:tcW w:w="992" w:type="dxa"/>
            <w:vMerge/>
          </w:tcPr>
          <w:p w14:paraId="21875D70"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p>
        </w:tc>
        <w:tc>
          <w:tcPr>
            <w:tcW w:w="993" w:type="dxa"/>
            <w:vMerge/>
          </w:tcPr>
          <w:p w14:paraId="21875D71"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p>
        </w:tc>
        <w:tc>
          <w:tcPr>
            <w:tcW w:w="1559" w:type="dxa"/>
          </w:tcPr>
          <w:p w14:paraId="21875D72" w14:textId="77777777" w:rsidR="00190AC0" w:rsidRPr="00190AC0" w:rsidRDefault="00190AC0" w:rsidP="00190AC0">
            <w:pPr>
              <w:widowControl w:val="0"/>
              <w:autoSpaceDE w:val="0"/>
              <w:autoSpaceDN w:val="0"/>
              <w:spacing w:line="235" w:lineRule="auto"/>
              <w:ind w:firstLine="0"/>
              <w:rPr>
                <w:rFonts w:cs="Times New Roman"/>
                <w:color w:val="000000" w:themeColor="text1"/>
                <w:sz w:val="20"/>
                <w:szCs w:val="20"/>
                <w:lang w:eastAsia="ru-RU"/>
              </w:rPr>
            </w:pPr>
            <w:r w:rsidRPr="00190AC0">
              <w:rPr>
                <w:rFonts w:cs="Times New Roman"/>
                <w:color w:val="000000" w:themeColor="text1"/>
                <w:sz w:val="20"/>
                <w:szCs w:val="20"/>
                <w:lang w:eastAsia="ru-RU"/>
              </w:rPr>
              <w:t>в том числе за счет бюджетных кредитов</w:t>
            </w:r>
          </w:p>
        </w:tc>
        <w:tc>
          <w:tcPr>
            <w:tcW w:w="992" w:type="dxa"/>
          </w:tcPr>
          <w:p w14:paraId="21875D73"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r w:rsidRPr="00190AC0">
              <w:rPr>
                <w:rFonts w:eastAsiaTheme="minorHAnsi" w:cs="Times New Roman"/>
                <w:color w:val="000000" w:themeColor="text1"/>
                <w:sz w:val="20"/>
                <w:szCs w:val="20"/>
              </w:rPr>
              <w:t>264 500,0</w:t>
            </w:r>
          </w:p>
        </w:tc>
        <w:tc>
          <w:tcPr>
            <w:tcW w:w="992" w:type="dxa"/>
          </w:tcPr>
          <w:p w14:paraId="21875D74"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r w:rsidRPr="00190AC0">
              <w:rPr>
                <w:rFonts w:eastAsiaTheme="minorHAnsi" w:cs="Times New Roman"/>
                <w:color w:val="000000" w:themeColor="text1"/>
                <w:sz w:val="20"/>
                <w:szCs w:val="20"/>
              </w:rPr>
              <w:t>40 000,0</w:t>
            </w:r>
          </w:p>
        </w:tc>
        <w:tc>
          <w:tcPr>
            <w:tcW w:w="992" w:type="dxa"/>
          </w:tcPr>
          <w:p w14:paraId="21875D75"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r w:rsidRPr="00190AC0">
              <w:rPr>
                <w:rFonts w:eastAsiaTheme="minorHAnsi" w:cs="Times New Roman"/>
                <w:color w:val="000000" w:themeColor="text1"/>
                <w:sz w:val="20"/>
                <w:szCs w:val="20"/>
              </w:rPr>
              <w:t>224 500,0</w:t>
            </w:r>
          </w:p>
        </w:tc>
        <w:tc>
          <w:tcPr>
            <w:tcW w:w="960" w:type="dxa"/>
          </w:tcPr>
          <w:p w14:paraId="21875D76"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p>
        </w:tc>
        <w:tc>
          <w:tcPr>
            <w:tcW w:w="993" w:type="dxa"/>
          </w:tcPr>
          <w:p w14:paraId="21875D77"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p>
        </w:tc>
        <w:tc>
          <w:tcPr>
            <w:tcW w:w="1418" w:type="dxa"/>
            <w:vMerge/>
          </w:tcPr>
          <w:p w14:paraId="21875D78" w14:textId="77777777" w:rsidR="00190AC0" w:rsidRPr="00190AC0" w:rsidRDefault="00190AC0" w:rsidP="00190AC0">
            <w:pPr>
              <w:spacing w:line="235" w:lineRule="auto"/>
              <w:ind w:firstLine="0"/>
              <w:jc w:val="center"/>
              <w:rPr>
                <w:rFonts w:eastAsiaTheme="minorHAnsi" w:cs="Times New Roman"/>
                <w:color w:val="000000" w:themeColor="text1"/>
                <w:sz w:val="20"/>
                <w:szCs w:val="20"/>
              </w:rPr>
            </w:pPr>
          </w:p>
        </w:tc>
      </w:tr>
      <w:tr w:rsidR="00190AC0" w:rsidRPr="00190AC0" w14:paraId="21875D87" w14:textId="77777777" w:rsidTr="00CE5FE3">
        <w:trPr>
          <w:trHeight w:val="20"/>
        </w:trPr>
        <w:tc>
          <w:tcPr>
            <w:tcW w:w="566" w:type="dxa"/>
            <w:vMerge/>
          </w:tcPr>
          <w:p w14:paraId="21875D7A" w14:textId="77777777" w:rsidR="00190AC0" w:rsidRPr="00190AC0" w:rsidRDefault="00190AC0" w:rsidP="00190AC0">
            <w:pPr>
              <w:spacing w:line="235" w:lineRule="auto"/>
              <w:ind w:firstLine="0"/>
              <w:jc w:val="center"/>
              <w:rPr>
                <w:rFonts w:eastAsiaTheme="minorHAnsi" w:cs="Times New Roman"/>
                <w:sz w:val="20"/>
                <w:szCs w:val="20"/>
              </w:rPr>
            </w:pPr>
          </w:p>
        </w:tc>
        <w:tc>
          <w:tcPr>
            <w:tcW w:w="3119" w:type="dxa"/>
            <w:vMerge/>
          </w:tcPr>
          <w:p w14:paraId="21875D7B" w14:textId="77777777" w:rsidR="00190AC0" w:rsidRPr="00190AC0" w:rsidRDefault="00190AC0" w:rsidP="00190AC0">
            <w:pPr>
              <w:spacing w:line="235" w:lineRule="auto"/>
              <w:ind w:firstLine="0"/>
              <w:jc w:val="right"/>
              <w:rPr>
                <w:rFonts w:eastAsiaTheme="minorHAnsi" w:cs="Times New Roman"/>
                <w:sz w:val="20"/>
                <w:szCs w:val="20"/>
              </w:rPr>
            </w:pPr>
          </w:p>
        </w:tc>
        <w:tc>
          <w:tcPr>
            <w:tcW w:w="1134" w:type="dxa"/>
            <w:vMerge/>
          </w:tcPr>
          <w:p w14:paraId="21875D7C"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5D7D"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5D7E"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vMerge/>
          </w:tcPr>
          <w:p w14:paraId="21875D7F" w14:textId="77777777" w:rsidR="00190AC0" w:rsidRPr="00190AC0" w:rsidRDefault="00190AC0" w:rsidP="00190AC0">
            <w:pPr>
              <w:spacing w:line="235" w:lineRule="auto"/>
              <w:ind w:firstLine="0"/>
              <w:jc w:val="center"/>
              <w:rPr>
                <w:rFonts w:eastAsiaTheme="minorHAnsi" w:cs="Times New Roman"/>
                <w:sz w:val="20"/>
                <w:szCs w:val="20"/>
              </w:rPr>
            </w:pPr>
          </w:p>
        </w:tc>
        <w:tc>
          <w:tcPr>
            <w:tcW w:w="1559" w:type="dxa"/>
          </w:tcPr>
          <w:p w14:paraId="21875D80"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средства муниципального бюджета</w:t>
            </w:r>
          </w:p>
        </w:tc>
        <w:tc>
          <w:tcPr>
            <w:tcW w:w="992" w:type="dxa"/>
          </w:tcPr>
          <w:p w14:paraId="21875D81" w14:textId="77777777" w:rsidR="00190AC0" w:rsidRPr="00190AC0" w:rsidRDefault="00190AC0" w:rsidP="00190AC0">
            <w:pPr>
              <w:spacing w:line="235" w:lineRule="auto"/>
              <w:ind w:firstLine="0"/>
              <w:jc w:val="center"/>
              <w:rPr>
                <w:rFonts w:eastAsiaTheme="minorHAnsi" w:cs="Times New Roman"/>
                <w:color w:val="000000"/>
                <w:sz w:val="20"/>
                <w:szCs w:val="20"/>
              </w:rPr>
            </w:pPr>
            <w:r w:rsidRPr="00190AC0">
              <w:rPr>
                <w:rFonts w:eastAsiaTheme="minorHAnsi" w:cs="Times New Roman"/>
                <w:color w:val="000000"/>
                <w:sz w:val="20"/>
                <w:szCs w:val="20"/>
              </w:rPr>
              <w:t>264,8</w:t>
            </w:r>
          </w:p>
        </w:tc>
        <w:tc>
          <w:tcPr>
            <w:tcW w:w="992" w:type="dxa"/>
          </w:tcPr>
          <w:p w14:paraId="21875D82" w14:textId="77777777" w:rsidR="00190AC0" w:rsidRPr="00190AC0" w:rsidRDefault="00190AC0" w:rsidP="00190AC0">
            <w:pPr>
              <w:spacing w:line="235" w:lineRule="auto"/>
              <w:ind w:firstLine="0"/>
              <w:jc w:val="center"/>
              <w:rPr>
                <w:rFonts w:eastAsiaTheme="minorHAnsi" w:cs="Times New Roman"/>
                <w:color w:val="000000"/>
                <w:sz w:val="20"/>
                <w:szCs w:val="20"/>
              </w:rPr>
            </w:pPr>
            <w:r w:rsidRPr="00190AC0">
              <w:rPr>
                <w:rFonts w:eastAsiaTheme="minorHAnsi" w:cs="Times New Roman"/>
                <w:color w:val="000000"/>
                <w:sz w:val="20"/>
                <w:szCs w:val="20"/>
              </w:rPr>
              <w:t>40,0</w:t>
            </w:r>
          </w:p>
        </w:tc>
        <w:tc>
          <w:tcPr>
            <w:tcW w:w="992" w:type="dxa"/>
          </w:tcPr>
          <w:p w14:paraId="21875D83" w14:textId="77777777" w:rsidR="00190AC0" w:rsidRPr="00190AC0" w:rsidRDefault="00190AC0" w:rsidP="00190AC0">
            <w:pPr>
              <w:spacing w:line="235" w:lineRule="auto"/>
              <w:ind w:firstLine="0"/>
              <w:jc w:val="center"/>
              <w:rPr>
                <w:rFonts w:eastAsiaTheme="minorHAnsi" w:cs="Times New Roman"/>
                <w:color w:val="000000"/>
                <w:sz w:val="20"/>
                <w:szCs w:val="20"/>
              </w:rPr>
            </w:pPr>
            <w:r w:rsidRPr="00190AC0">
              <w:rPr>
                <w:rFonts w:eastAsiaTheme="minorHAnsi" w:cs="Times New Roman"/>
                <w:color w:val="000000"/>
                <w:sz w:val="20"/>
                <w:szCs w:val="20"/>
              </w:rPr>
              <w:t>224,8</w:t>
            </w:r>
          </w:p>
        </w:tc>
        <w:tc>
          <w:tcPr>
            <w:tcW w:w="960" w:type="dxa"/>
          </w:tcPr>
          <w:p w14:paraId="21875D84"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tcPr>
          <w:p w14:paraId="21875D85" w14:textId="77777777" w:rsidR="00190AC0" w:rsidRPr="00190AC0" w:rsidRDefault="00190AC0" w:rsidP="00190AC0">
            <w:pPr>
              <w:spacing w:line="235" w:lineRule="auto"/>
              <w:ind w:firstLine="0"/>
              <w:jc w:val="center"/>
              <w:rPr>
                <w:rFonts w:eastAsiaTheme="minorHAnsi" w:cs="Times New Roman"/>
                <w:sz w:val="20"/>
                <w:szCs w:val="20"/>
              </w:rPr>
            </w:pPr>
          </w:p>
        </w:tc>
        <w:tc>
          <w:tcPr>
            <w:tcW w:w="1418" w:type="dxa"/>
            <w:vMerge/>
          </w:tcPr>
          <w:p w14:paraId="21875D86" w14:textId="77777777" w:rsidR="00190AC0" w:rsidRPr="00190AC0" w:rsidRDefault="00190AC0" w:rsidP="00190AC0">
            <w:pPr>
              <w:spacing w:line="235" w:lineRule="auto"/>
              <w:ind w:firstLine="0"/>
              <w:jc w:val="center"/>
              <w:rPr>
                <w:rFonts w:eastAsiaTheme="minorHAnsi" w:cs="Times New Roman"/>
                <w:sz w:val="20"/>
                <w:szCs w:val="20"/>
              </w:rPr>
            </w:pPr>
          </w:p>
        </w:tc>
      </w:tr>
      <w:tr w:rsidR="00190AC0" w:rsidRPr="00190AC0" w14:paraId="21875D95" w14:textId="77777777" w:rsidTr="00CE5FE3">
        <w:trPr>
          <w:trHeight w:val="20"/>
        </w:trPr>
        <w:tc>
          <w:tcPr>
            <w:tcW w:w="566" w:type="dxa"/>
            <w:vMerge w:val="restart"/>
          </w:tcPr>
          <w:p w14:paraId="21875D88"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2.3.</w:t>
            </w:r>
          </w:p>
        </w:tc>
        <w:tc>
          <w:tcPr>
            <w:tcW w:w="3119" w:type="dxa"/>
            <w:vMerge w:val="restart"/>
          </w:tcPr>
          <w:p w14:paraId="21875D89" w14:textId="77777777" w:rsidR="00190AC0" w:rsidRPr="00190AC0" w:rsidRDefault="00190AC0" w:rsidP="00190AC0">
            <w:pPr>
              <w:ind w:firstLine="0"/>
              <w:rPr>
                <w:rFonts w:eastAsiaTheme="minorHAnsi" w:cs="Times New Roman"/>
                <w:sz w:val="20"/>
                <w:szCs w:val="20"/>
              </w:rPr>
            </w:pPr>
            <w:r w:rsidRPr="00190AC0">
              <w:rPr>
                <w:rFonts w:eastAsiaTheme="minorHAnsi" w:cs="Times New Roman"/>
                <w:sz w:val="20"/>
                <w:szCs w:val="20"/>
              </w:rPr>
              <w:t>Строительство хозяйственно-бытовой канализации исторического центра городского поселения Ростов</w:t>
            </w:r>
          </w:p>
        </w:tc>
        <w:tc>
          <w:tcPr>
            <w:tcW w:w="1134" w:type="dxa"/>
            <w:vMerge w:val="restart"/>
          </w:tcPr>
          <w:p w14:paraId="21875D8A"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2022  </w:t>
            </w:r>
          </w:p>
        </w:tc>
        <w:tc>
          <w:tcPr>
            <w:tcW w:w="992" w:type="dxa"/>
            <w:vMerge w:val="restart"/>
          </w:tcPr>
          <w:p w14:paraId="21875D8B"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2024 </w:t>
            </w:r>
          </w:p>
        </w:tc>
        <w:tc>
          <w:tcPr>
            <w:tcW w:w="992" w:type="dxa"/>
            <w:vMerge w:val="restart"/>
          </w:tcPr>
          <w:p w14:paraId="21875D8C" w14:textId="77777777" w:rsidR="00190AC0" w:rsidRPr="00190AC0" w:rsidRDefault="00190AC0" w:rsidP="00190AC0">
            <w:pPr>
              <w:widowControl w:val="0"/>
              <w:autoSpaceDE w:val="0"/>
              <w:autoSpaceDN w:val="0"/>
              <w:ind w:firstLine="0"/>
              <w:jc w:val="center"/>
              <w:rPr>
                <w:rFonts w:cs="Times New Roman"/>
                <w:sz w:val="20"/>
                <w:szCs w:val="20"/>
                <w:lang w:eastAsia="ru-RU"/>
              </w:rPr>
            </w:pPr>
          </w:p>
        </w:tc>
        <w:tc>
          <w:tcPr>
            <w:tcW w:w="993" w:type="dxa"/>
            <w:vMerge w:val="restart"/>
          </w:tcPr>
          <w:p w14:paraId="21875D8D"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color w:val="000000"/>
                <w:sz w:val="20"/>
                <w:szCs w:val="20"/>
                <w:lang w:eastAsia="ru-RU"/>
              </w:rPr>
              <w:t>123 123,1</w:t>
            </w:r>
          </w:p>
        </w:tc>
        <w:tc>
          <w:tcPr>
            <w:tcW w:w="1559" w:type="dxa"/>
          </w:tcPr>
          <w:p w14:paraId="21875D8E"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итого</w:t>
            </w:r>
          </w:p>
        </w:tc>
        <w:tc>
          <w:tcPr>
            <w:tcW w:w="992" w:type="dxa"/>
          </w:tcPr>
          <w:p w14:paraId="21875D8F"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123 123,1</w:t>
            </w:r>
          </w:p>
        </w:tc>
        <w:tc>
          <w:tcPr>
            <w:tcW w:w="992" w:type="dxa"/>
          </w:tcPr>
          <w:p w14:paraId="21875D90"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10 010,0</w:t>
            </w:r>
          </w:p>
        </w:tc>
        <w:tc>
          <w:tcPr>
            <w:tcW w:w="992" w:type="dxa"/>
          </w:tcPr>
          <w:p w14:paraId="21875D91"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113 113,1</w:t>
            </w:r>
          </w:p>
        </w:tc>
        <w:tc>
          <w:tcPr>
            <w:tcW w:w="960" w:type="dxa"/>
          </w:tcPr>
          <w:p w14:paraId="21875D92" w14:textId="77777777" w:rsidR="00190AC0" w:rsidRPr="00190AC0" w:rsidRDefault="00190AC0" w:rsidP="00190AC0">
            <w:pPr>
              <w:ind w:firstLine="0"/>
              <w:jc w:val="center"/>
              <w:rPr>
                <w:rFonts w:eastAsiaTheme="minorHAnsi" w:cs="Times New Roman"/>
                <w:sz w:val="20"/>
                <w:szCs w:val="20"/>
              </w:rPr>
            </w:pPr>
          </w:p>
        </w:tc>
        <w:tc>
          <w:tcPr>
            <w:tcW w:w="993" w:type="dxa"/>
          </w:tcPr>
          <w:p w14:paraId="21875D93" w14:textId="77777777" w:rsidR="00190AC0" w:rsidRPr="00190AC0" w:rsidRDefault="00190AC0" w:rsidP="00190AC0">
            <w:pPr>
              <w:ind w:firstLine="0"/>
              <w:jc w:val="center"/>
              <w:rPr>
                <w:rFonts w:eastAsiaTheme="minorHAnsi" w:cs="Times New Roman"/>
                <w:sz w:val="20"/>
              </w:rPr>
            </w:pPr>
          </w:p>
        </w:tc>
        <w:tc>
          <w:tcPr>
            <w:tcW w:w="1418" w:type="dxa"/>
            <w:vMerge w:val="restart"/>
          </w:tcPr>
          <w:p w14:paraId="21875D94" w14:textId="77777777" w:rsidR="00190AC0" w:rsidRPr="00190AC0" w:rsidRDefault="00190AC0" w:rsidP="00190AC0">
            <w:pPr>
              <w:ind w:firstLine="0"/>
              <w:jc w:val="center"/>
              <w:rPr>
                <w:rFonts w:eastAsiaTheme="minorHAnsi" w:cs="Times New Roman"/>
                <w:sz w:val="20"/>
              </w:rPr>
            </w:pPr>
            <w:r w:rsidRPr="00190AC0">
              <w:rPr>
                <w:rFonts w:eastAsiaTheme="minorHAnsi" w:cs="Times New Roman"/>
                <w:sz w:val="20"/>
              </w:rPr>
              <w:t>МЖКХ ЯО</w:t>
            </w:r>
          </w:p>
        </w:tc>
      </w:tr>
      <w:tr w:rsidR="00190AC0" w:rsidRPr="00190AC0" w14:paraId="21875DA3" w14:textId="77777777" w:rsidTr="00CE5FE3">
        <w:trPr>
          <w:trHeight w:val="20"/>
        </w:trPr>
        <w:tc>
          <w:tcPr>
            <w:tcW w:w="566" w:type="dxa"/>
            <w:vMerge/>
          </w:tcPr>
          <w:p w14:paraId="21875D96" w14:textId="77777777" w:rsidR="00190AC0" w:rsidRPr="00190AC0" w:rsidRDefault="00190AC0" w:rsidP="00190AC0">
            <w:pPr>
              <w:ind w:firstLine="0"/>
              <w:jc w:val="center"/>
              <w:rPr>
                <w:rFonts w:eastAsiaTheme="minorHAnsi" w:cs="Times New Roman"/>
                <w:sz w:val="20"/>
                <w:szCs w:val="20"/>
              </w:rPr>
            </w:pPr>
          </w:p>
        </w:tc>
        <w:tc>
          <w:tcPr>
            <w:tcW w:w="3119" w:type="dxa"/>
            <w:vMerge/>
          </w:tcPr>
          <w:p w14:paraId="21875D97" w14:textId="77777777" w:rsidR="00190AC0" w:rsidRPr="00190AC0" w:rsidRDefault="00190AC0" w:rsidP="00190AC0">
            <w:pPr>
              <w:ind w:firstLine="0"/>
              <w:jc w:val="right"/>
              <w:rPr>
                <w:rFonts w:eastAsiaTheme="minorHAnsi" w:cs="Times New Roman"/>
                <w:sz w:val="20"/>
                <w:szCs w:val="20"/>
              </w:rPr>
            </w:pPr>
          </w:p>
        </w:tc>
        <w:tc>
          <w:tcPr>
            <w:tcW w:w="1134" w:type="dxa"/>
            <w:vMerge/>
          </w:tcPr>
          <w:p w14:paraId="21875D98" w14:textId="77777777" w:rsidR="00190AC0" w:rsidRPr="00190AC0" w:rsidRDefault="00190AC0" w:rsidP="00190AC0">
            <w:pPr>
              <w:ind w:firstLine="0"/>
              <w:jc w:val="center"/>
              <w:rPr>
                <w:rFonts w:eastAsiaTheme="minorHAnsi" w:cs="Times New Roman"/>
                <w:sz w:val="20"/>
                <w:szCs w:val="20"/>
              </w:rPr>
            </w:pPr>
          </w:p>
        </w:tc>
        <w:tc>
          <w:tcPr>
            <w:tcW w:w="992" w:type="dxa"/>
            <w:vMerge/>
          </w:tcPr>
          <w:p w14:paraId="21875D99" w14:textId="77777777" w:rsidR="00190AC0" w:rsidRPr="00190AC0" w:rsidRDefault="00190AC0" w:rsidP="00190AC0">
            <w:pPr>
              <w:ind w:firstLine="0"/>
              <w:jc w:val="center"/>
              <w:rPr>
                <w:rFonts w:eastAsiaTheme="minorHAnsi" w:cs="Times New Roman"/>
                <w:sz w:val="20"/>
                <w:szCs w:val="20"/>
              </w:rPr>
            </w:pPr>
          </w:p>
        </w:tc>
        <w:tc>
          <w:tcPr>
            <w:tcW w:w="992" w:type="dxa"/>
            <w:vMerge/>
          </w:tcPr>
          <w:p w14:paraId="21875D9A" w14:textId="77777777" w:rsidR="00190AC0" w:rsidRPr="00190AC0" w:rsidRDefault="00190AC0" w:rsidP="00190AC0">
            <w:pPr>
              <w:ind w:firstLine="0"/>
              <w:jc w:val="center"/>
              <w:rPr>
                <w:rFonts w:eastAsiaTheme="minorHAnsi" w:cs="Times New Roman"/>
                <w:sz w:val="20"/>
                <w:szCs w:val="20"/>
              </w:rPr>
            </w:pPr>
          </w:p>
        </w:tc>
        <w:tc>
          <w:tcPr>
            <w:tcW w:w="993" w:type="dxa"/>
            <w:vMerge/>
          </w:tcPr>
          <w:p w14:paraId="21875D9B" w14:textId="77777777" w:rsidR="00190AC0" w:rsidRPr="00190AC0" w:rsidRDefault="00190AC0" w:rsidP="00190AC0">
            <w:pPr>
              <w:ind w:firstLine="0"/>
              <w:jc w:val="center"/>
              <w:rPr>
                <w:rFonts w:eastAsiaTheme="minorHAnsi" w:cs="Times New Roman"/>
                <w:sz w:val="20"/>
                <w:szCs w:val="20"/>
              </w:rPr>
            </w:pPr>
          </w:p>
        </w:tc>
        <w:tc>
          <w:tcPr>
            <w:tcW w:w="1559" w:type="dxa"/>
          </w:tcPr>
          <w:p w14:paraId="21875D9C"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средства бюджета Ярославской области</w:t>
            </w:r>
          </w:p>
        </w:tc>
        <w:tc>
          <w:tcPr>
            <w:tcW w:w="992" w:type="dxa"/>
          </w:tcPr>
          <w:p w14:paraId="21875D9D"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123 000,0</w:t>
            </w:r>
          </w:p>
        </w:tc>
        <w:tc>
          <w:tcPr>
            <w:tcW w:w="992" w:type="dxa"/>
          </w:tcPr>
          <w:p w14:paraId="21875D9E"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10 000,0</w:t>
            </w:r>
          </w:p>
        </w:tc>
        <w:tc>
          <w:tcPr>
            <w:tcW w:w="992" w:type="dxa"/>
          </w:tcPr>
          <w:p w14:paraId="21875D9F"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113 000,0</w:t>
            </w:r>
          </w:p>
        </w:tc>
        <w:tc>
          <w:tcPr>
            <w:tcW w:w="960" w:type="dxa"/>
          </w:tcPr>
          <w:p w14:paraId="21875DA0" w14:textId="77777777" w:rsidR="00190AC0" w:rsidRPr="00190AC0" w:rsidRDefault="00190AC0" w:rsidP="00190AC0">
            <w:pPr>
              <w:ind w:firstLine="0"/>
              <w:jc w:val="center"/>
              <w:rPr>
                <w:rFonts w:eastAsiaTheme="minorHAnsi" w:cs="Times New Roman"/>
                <w:sz w:val="20"/>
                <w:szCs w:val="20"/>
              </w:rPr>
            </w:pPr>
          </w:p>
        </w:tc>
        <w:tc>
          <w:tcPr>
            <w:tcW w:w="993" w:type="dxa"/>
          </w:tcPr>
          <w:p w14:paraId="21875DA1" w14:textId="77777777" w:rsidR="00190AC0" w:rsidRPr="00190AC0" w:rsidRDefault="00190AC0" w:rsidP="00190AC0">
            <w:pPr>
              <w:ind w:firstLine="0"/>
              <w:jc w:val="center"/>
              <w:rPr>
                <w:rFonts w:eastAsiaTheme="minorHAnsi" w:cs="Times New Roman"/>
                <w:sz w:val="20"/>
                <w:szCs w:val="20"/>
              </w:rPr>
            </w:pPr>
          </w:p>
        </w:tc>
        <w:tc>
          <w:tcPr>
            <w:tcW w:w="1418" w:type="dxa"/>
            <w:vMerge/>
          </w:tcPr>
          <w:p w14:paraId="21875DA2" w14:textId="77777777" w:rsidR="00190AC0" w:rsidRPr="00190AC0" w:rsidRDefault="00190AC0" w:rsidP="00190AC0">
            <w:pPr>
              <w:ind w:firstLine="0"/>
              <w:jc w:val="center"/>
              <w:rPr>
                <w:rFonts w:eastAsiaTheme="minorHAnsi" w:cs="Times New Roman"/>
                <w:sz w:val="20"/>
                <w:szCs w:val="20"/>
              </w:rPr>
            </w:pPr>
          </w:p>
        </w:tc>
      </w:tr>
      <w:tr w:rsidR="00190AC0" w:rsidRPr="00190AC0" w14:paraId="21875DB1" w14:textId="77777777" w:rsidTr="00CE5FE3">
        <w:trPr>
          <w:trHeight w:val="20"/>
        </w:trPr>
        <w:tc>
          <w:tcPr>
            <w:tcW w:w="566" w:type="dxa"/>
            <w:vMerge/>
          </w:tcPr>
          <w:p w14:paraId="21875DA4" w14:textId="77777777" w:rsidR="00190AC0" w:rsidRPr="00190AC0" w:rsidRDefault="00190AC0" w:rsidP="00190AC0">
            <w:pPr>
              <w:ind w:firstLine="0"/>
              <w:jc w:val="center"/>
              <w:rPr>
                <w:rFonts w:eastAsiaTheme="minorHAnsi" w:cs="Times New Roman"/>
                <w:sz w:val="20"/>
                <w:szCs w:val="20"/>
              </w:rPr>
            </w:pPr>
          </w:p>
        </w:tc>
        <w:tc>
          <w:tcPr>
            <w:tcW w:w="3119" w:type="dxa"/>
            <w:vMerge/>
          </w:tcPr>
          <w:p w14:paraId="21875DA5" w14:textId="77777777" w:rsidR="00190AC0" w:rsidRPr="00190AC0" w:rsidRDefault="00190AC0" w:rsidP="00190AC0">
            <w:pPr>
              <w:ind w:firstLine="0"/>
              <w:jc w:val="right"/>
              <w:rPr>
                <w:rFonts w:eastAsiaTheme="minorHAnsi" w:cs="Times New Roman"/>
                <w:sz w:val="20"/>
                <w:szCs w:val="20"/>
              </w:rPr>
            </w:pPr>
          </w:p>
        </w:tc>
        <w:tc>
          <w:tcPr>
            <w:tcW w:w="1134" w:type="dxa"/>
            <w:vMerge/>
          </w:tcPr>
          <w:p w14:paraId="21875DA6" w14:textId="77777777" w:rsidR="00190AC0" w:rsidRPr="00190AC0" w:rsidRDefault="00190AC0" w:rsidP="00190AC0">
            <w:pPr>
              <w:ind w:firstLine="0"/>
              <w:jc w:val="center"/>
              <w:rPr>
                <w:rFonts w:eastAsiaTheme="minorHAnsi" w:cs="Times New Roman"/>
                <w:sz w:val="20"/>
                <w:szCs w:val="20"/>
              </w:rPr>
            </w:pPr>
          </w:p>
        </w:tc>
        <w:tc>
          <w:tcPr>
            <w:tcW w:w="992" w:type="dxa"/>
            <w:vMerge/>
          </w:tcPr>
          <w:p w14:paraId="21875DA7" w14:textId="77777777" w:rsidR="00190AC0" w:rsidRPr="00190AC0" w:rsidRDefault="00190AC0" w:rsidP="00190AC0">
            <w:pPr>
              <w:ind w:firstLine="0"/>
              <w:jc w:val="center"/>
              <w:rPr>
                <w:rFonts w:eastAsiaTheme="minorHAnsi" w:cs="Times New Roman"/>
                <w:sz w:val="20"/>
                <w:szCs w:val="20"/>
              </w:rPr>
            </w:pPr>
          </w:p>
        </w:tc>
        <w:tc>
          <w:tcPr>
            <w:tcW w:w="992" w:type="dxa"/>
            <w:vMerge/>
          </w:tcPr>
          <w:p w14:paraId="21875DA8" w14:textId="77777777" w:rsidR="00190AC0" w:rsidRPr="00190AC0" w:rsidRDefault="00190AC0" w:rsidP="00190AC0">
            <w:pPr>
              <w:ind w:firstLine="0"/>
              <w:jc w:val="center"/>
              <w:rPr>
                <w:rFonts w:eastAsiaTheme="minorHAnsi" w:cs="Times New Roman"/>
                <w:sz w:val="20"/>
                <w:szCs w:val="20"/>
              </w:rPr>
            </w:pPr>
          </w:p>
        </w:tc>
        <w:tc>
          <w:tcPr>
            <w:tcW w:w="993" w:type="dxa"/>
            <w:vMerge/>
          </w:tcPr>
          <w:p w14:paraId="21875DA9" w14:textId="77777777" w:rsidR="00190AC0" w:rsidRPr="00190AC0" w:rsidRDefault="00190AC0" w:rsidP="00190AC0">
            <w:pPr>
              <w:ind w:firstLine="0"/>
              <w:jc w:val="center"/>
              <w:rPr>
                <w:rFonts w:eastAsiaTheme="minorHAnsi" w:cs="Times New Roman"/>
                <w:sz w:val="20"/>
                <w:szCs w:val="20"/>
              </w:rPr>
            </w:pPr>
          </w:p>
        </w:tc>
        <w:tc>
          <w:tcPr>
            <w:tcW w:w="1559" w:type="dxa"/>
          </w:tcPr>
          <w:p w14:paraId="21875DAA"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в том числе за счет бюджетных кредитов</w:t>
            </w:r>
          </w:p>
        </w:tc>
        <w:tc>
          <w:tcPr>
            <w:tcW w:w="992" w:type="dxa"/>
          </w:tcPr>
          <w:p w14:paraId="21875DAB"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123 000,0</w:t>
            </w:r>
          </w:p>
        </w:tc>
        <w:tc>
          <w:tcPr>
            <w:tcW w:w="992" w:type="dxa"/>
          </w:tcPr>
          <w:p w14:paraId="21875DAC"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10 000,0</w:t>
            </w:r>
          </w:p>
        </w:tc>
        <w:tc>
          <w:tcPr>
            <w:tcW w:w="992" w:type="dxa"/>
          </w:tcPr>
          <w:p w14:paraId="21875DAD"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113 000,0</w:t>
            </w:r>
          </w:p>
        </w:tc>
        <w:tc>
          <w:tcPr>
            <w:tcW w:w="960" w:type="dxa"/>
          </w:tcPr>
          <w:p w14:paraId="21875DAE" w14:textId="77777777" w:rsidR="00190AC0" w:rsidRPr="00190AC0" w:rsidRDefault="00190AC0" w:rsidP="00190AC0">
            <w:pPr>
              <w:ind w:firstLine="0"/>
              <w:jc w:val="center"/>
              <w:rPr>
                <w:rFonts w:eastAsiaTheme="minorHAnsi" w:cs="Times New Roman"/>
                <w:sz w:val="20"/>
                <w:szCs w:val="20"/>
              </w:rPr>
            </w:pPr>
          </w:p>
        </w:tc>
        <w:tc>
          <w:tcPr>
            <w:tcW w:w="993" w:type="dxa"/>
          </w:tcPr>
          <w:p w14:paraId="21875DAF" w14:textId="77777777" w:rsidR="00190AC0" w:rsidRPr="00190AC0" w:rsidRDefault="00190AC0" w:rsidP="00190AC0">
            <w:pPr>
              <w:ind w:firstLine="0"/>
              <w:jc w:val="center"/>
              <w:rPr>
                <w:rFonts w:eastAsiaTheme="minorHAnsi" w:cs="Times New Roman"/>
                <w:sz w:val="20"/>
                <w:szCs w:val="20"/>
              </w:rPr>
            </w:pPr>
          </w:p>
        </w:tc>
        <w:tc>
          <w:tcPr>
            <w:tcW w:w="1418" w:type="dxa"/>
            <w:vMerge/>
          </w:tcPr>
          <w:p w14:paraId="21875DB0" w14:textId="77777777" w:rsidR="00190AC0" w:rsidRPr="00190AC0" w:rsidRDefault="00190AC0" w:rsidP="00190AC0">
            <w:pPr>
              <w:ind w:firstLine="0"/>
              <w:jc w:val="center"/>
              <w:rPr>
                <w:rFonts w:eastAsiaTheme="minorHAnsi" w:cs="Times New Roman"/>
                <w:sz w:val="20"/>
                <w:szCs w:val="20"/>
              </w:rPr>
            </w:pPr>
          </w:p>
        </w:tc>
      </w:tr>
      <w:tr w:rsidR="00190AC0" w:rsidRPr="00190AC0" w14:paraId="21875DBF" w14:textId="77777777" w:rsidTr="00CE5FE3">
        <w:trPr>
          <w:trHeight w:val="20"/>
        </w:trPr>
        <w:tc>
          <w:tcPr>
            <w:tcW w:w="566" w:type="dxa"/>
            <w:vMerge/>
          </w:tcPr>
          <w:p w14:paraId="21875DB2" w14:textId="77777777" w:rsidR="00190AC0" w:rsidRPr="00190AC0" w:rsidRDefault="00190AC0" w:rsidP="00190AC0">
            <w:pPr>
              <w:ind w:firstLine="0"/>
              <w:jc w:val="center"/>
              <w:rPr>
                <w:rFonts w:eastAsiaTheme="minorHAnsi" w:cs="Times New Roman"/>
                <w:sz w:val="20"/>
                <w:szCs w:val="20"/>
              </w:rPr>
            </w:pPr>
          </w:p>
        </w:tc>
        <w:tc>
          <w:tcPr>
            <w:tcW w:w="3119" w:type="dxa"/>
            <w:vMerge/>
          </w:tcPr>
          <w:p w14:paraId="21875DB3" w14:textId="77777777" w:rsidR="00190AC0" w:rsidRPr="00190AC0" w:rsidRDefault="00190AC0" w:rsidP="00190AC0">
            <w:pPr>
              <w:ind w:firstLine="0"/>
              <w:jc w:val="right"/>
              <w:rPr>
                <w:rFonts w:eastAsiaTheme="minorHAnsi" w:cs="Times New Roman"/>
                <w:sz w:val="20"/>
                <w:szCs w:val="20"/>
              </w:rPr>
            </w:pPr>
          </w:p>
        </w:tc>
        <w:tc>
          <w:tcPr>
            <w:tcW w:w="1134" w:type="dxa"/>
            <w:vMerge/>
          </w:tcPr>
          <w:p w14:paraId="21875DB4" w14:textId="77777777" w:rsidR="00190AC0" w:rsidRPr="00190AC0" w:rsidRDefault="00190AC0" w:rsidP="00190AC0">
            <w:pPr>
              <w:ind w:firstLine="0"/>
              <w:jc w:val="center"/>
              <w:rPr>
                <w:rFonts w:eastAsiaTheme="minorHAnsi" w:cs="Times New Roman"/>
                <w:sz w:val="20"/>
                <w:szCs w:val="20"/>
              </w:rPr>
            </w:pPr>
          </w:p>
        </w:tc>
        <w:tc>
          <w:tcPr>
            <w:tcW w:w="992" w:type="dxa"/>
            <w:vMerge/>
          </w:tcPr>
          <w:p w14:paraId="21875DB5" w14:textId="77777777" w:rsidR="00190AC0" w:rsidRPr="00190AC0" w:rsidRDefault="00190AC0" w:rsidP="00190AC0">
            <w:pPr>
              <w:ind w:firstLine="0"/>
              <w:jc w:val="center"/>
              <w:rPr>
                <w:rFonts w:eastAsiaTheme="minorHAnsi" w:cs="Times New Roman"/>
                <w:sz w:val="20"/>
                <w:szCs w:val="20"/>
              </w:rPr>
            </w:pPr>
          </w:p>
        </w:tc>
        <w:tc>
          <w:tcPr>
            <w:tcW w:w="992" w:type="dxa"/>
            <w:vMerge/>
          </w:tcPr>
          <w:p w14:paraId="21875DB6" w14:textId="77777777" w:rsidR="00190AC0" w:rsidRPr="00190AC0" w:rsidRDefault="00190AC0" w:rsidP="00190AC0">
            <w:pPr>
              <w:ind w:firstLine="0"/>
              <w:jc w:val="center"/>
              <w:rPr>
                <w:rFonts w:eastAsiaTheme="minorHAnsi" w:cs="Times New Roman"/>
                <w:sz w:val="20"/>
                <w:szCs w:val="20"/>
              </w:rPr>
            </w:pPr>
          </w:p>
        </w:tc>
        <w:tc>
          <w:tcPr>
            <w:tcW w:w="993" w:type="dxa"/>
            <w:vMerge/>
          </w:tcPr>
          <w:p w14:paraId="21875DB7" w14:textId="77777777" w:rsidR="00190AC0" w:rsidRPr="00190AC0" w:rsidRDefault="00190AC0" w:rsidP="00190AC0">
            <w:pPr>
              <w:ind w:firstLine="0"/>
              <w:jc w:val="center"/>
              <w:rPr>
                <w:rFonts w:eastAsiaTheme="minorHAnsi" w:cs="Times New Roman"/>
                <w:sz w:val="20"/>
                <w:szCs w:val="20"/>
              </w:rPr>
            </w:pPr>
          </w:p>
        </w:tc>
        <w:tc>
          <w:tcPr>
            <w:tcW w:w="1559" w:type="dxa"/>
          </w:tcPr>
          <w:p w14:paraId="21875DB8"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средства муниципального бюджета</w:t>
            </w:r>
          </w:p>
        </w:tc>
        <w:tc>
          <w:tcPr>
            <w:tcW w:w="992" w:type="dxa"/>
          </w:tcPr>
          <w:p w14:paraId="21875DB9"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123,1</w:t>
            </w:r>
          </w:p>
        </w:tc>
        <w:tc>
          <w:tcPr>
            <w:tcW w:w="992" w:type="dxa"/>
          </w:tcPr>
          <w:p w14:paraId="21875DBA"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10,0</w:t>
            </w:r>
          </w:p>
        </w:tc>
        <w:tc>
          <w:tcPr>
            <w:tcW w:w="992" w:type="dxa"/>
          </w:tcPr>
          <w:p w14:paraId="21875DBB"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113,1</w:t>
            </w:r>
          </w:p>
        </w:tc>
        <w:tc>
          <w:tcPr>
            <w:tcW w:w="960" w:type="dxa"/>
          </w:tcPr>
          <w:p w14:paraId="21875DBC" w14:textId="77777777" w:rsidR="00190AC0" w:rsidRPr="00190AC0" w:rsidRDefault="00190AC0" w:rsidP="00190AC0">
            <w:pPr>
              <w:ind w:firstLine="0"/>
              <w:jc w:val="center"/>
              <w:rPr>
                <w:rFonts w:eastAsiaTheme="minorHAnsi" w:cs="Times New Roman"/>
                <w:sz w:val="20"/>
                <w:szCs w:val="20"/>
              </w:rPr>
            </w:pPr>
          </w:p>
        </w:tc>
        <w:tc>
          <w:tcPr>
            <w:tcW w:w="993" w:type="dxa"/>
          </w:tcPr>
          <w:p w14:paraId="21875DBD" w14:textId="77777777" w:rsidR="00190AC0" w:rsidRPr="00190AC0" w:rsidRDefault="00190AC0" w:rsidP="00190AC0">
            <w:pPr>
              <w:ind w:firstLine="0"/>
              <w:jc w:val="center"/>
              <w:rPr>
                <w:rFonts w:eastAsiaTheme="minorHAnsi" w:cs="Times New Roman"/>
                <w:sz w:val="20"/>
                <w:szCs w:val="20"/>
              </w:rPr>
            </w:pPr>
          </w:p>
        </w:tc>
        <w:tc>
          <w:tcPr>
            <w:tcW w:w="1418" w:type="dxa"/>
            <w:vMerge/>
          </w:tcPr>
          <w:p w14:paraId="21875DBE" w14:textId="77777777" w:rsidR="00190AC0" w:rsidRPr="00190AC0" w:rsidRDefault="00190AC0" w:rsidP="00190AC0">
            <w:pPr>
              <w:ind w:firstLine="0"/>
              <w:jc w:val="center"/>
              <w:rPr>
                <w:rFonts w:eastAsiaTheme="minorHAnsi" w:cs="Times New Roman"/>
                <w:sz w:val="20"/>
                <w:szCs w:val="20"/>
              </w:rPr>
            </w:pPr>
          </w:p>
        </w:tc>
      </w:tr>
      <w:tr w:rsidR="00190AC0" w:rsidRPr="00190AC0" w14:paraId="21875DCD" w14:textId="77777777" w:rsidTr="00CE5FE3">
        <w:trPr>
          <w:trHeight w:val="92"/>
        </w:trPr>
        <w:tc>
          <w:tcPr>
            <w:tcW w:w="566" w:type="dxa"/>
            <w:vMerge w:val="restart"/>
          </w:tcPr>
          <w:p w14:paraId="21875DC0"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2.4.</w:t>
            </w:r>
          </w:p>
        </w:tc>
        <w:tc>
          <w:tcPr>
            <w:tcW w:w="3119" w:type="dxa"/>
            <w:vMerge w:val="restart"/>
          </w:tcPr>
          <w:p w14:paraId="21875DC1" w14:textId="77777777" w:rsidR="00190AC0" w:rsidRPr="00190AC0" w:rsidRDefault="00190AC0" w:rsidP="00190AC0">
            <w:pPr>
              <w:spacing w:line="235" w:lineRule="auto"/>
              <w:ind w:firstLine="0"/>
              <w:rPr>
                <w:rFonts w:eastAsiaTheme="minorHAnsi" w:cs="Times New Roman"/>
                <w:sz w:val="20"/>
                <w:szCs w:val="20"/>
              </w:rPr>
            </w:pPr>
            <w:r w:rsidRPr="00190AC0">
              <w:rPr>
                <w:rFonts w:eastAsiaTheme="minorHAnsi" w:cs="Times New Roman"/>
                <w:sz w:val="20"/>
                <w:szCs w:val="20"/>
              </w:rPr>
              <w:t>Переустройство сетей уличного освещения в историческом центре городского поселения Ростов</w:t>
            </w:r>
          </w:p>
        </w:tc>
        <w:tc>
          <w:tcPr>
            <w:tcW w:w="1134" w:type="dxa"/>
            <w:vMerge w:val="restart"/>
          </w:tcPr>
          <w:p w14:paraId="21875DC2"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r w:rsidRPr="00190AC0">
              <w:rPr>
                <w:rFonts w:cs="Times New Roman"/>
                <w:sz w:val="20"/>
                <w:szCs w:val="20"/>
                <w:lang w:eastAsia="ru-RU"/>
              </w:rPr>
              <w:t>2022 </w:t>
            </w:r>
          </w:p>
        </w:tc>
        <w:tc>
          <w:tcPr>
            <w:tcW w:w="992" w:type="dxa"/>
            <w:vMerge w:val="restart"/>
          </w:tcPr>
          <w:p w14:paraId="21875DC3"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r w:rsidRPr="00190AC0">
              <w:rPr>
                <w:rFonts w:cs="Times New Roman"/>
                <w:sz w:val="20"/>
                <w:szCs w:val="20"/>
                <w:lang w:eastAsia="ru-RU"/>
              </w:rPr>
              <w:t>2024 </w:t>
            </w:r>
          </w:p>
        </w:tc>
        <w:tc>
          <w:tcPr>
            <w:tcW w:w="992" w:type="dxa"/>
            <w:vMerge w:val="restart"/>
          </w:tcPr>
          <w:p w14:paraId="21875DC4"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p>
        </w:tc>
        <w:tc>
          <w:tcPr>
            <w:tcW w:w="993" w:type="dxa"/>
            <w:vMerge w:val="restart"/>
          </w:tcPr>
          <w:p w14:paraId="21875DC5"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r w:rsidRPr="00190AC0">
              <w:rPr>
                <w:rFonts w:cs="Times New Roman"/>
                <w:sz w:val="20"/>
                <w:szCs w:val="20"/>
                <w:lang w:eastAsia="ru-RU"/>
              </w:rPr>
              <w:t>294 694,7</w:t>
            </w:r>
          </w:p>
        </w:tc>
        <w:tc>
          <w:tcPr>
            <w:tcW w:w="1559" w:type="dxa"/>
          </w:tcPr>
          <w:p w14:paraId="21875DC6"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итого</w:t>
            </w:r>
          </w:p>
        </w:tc>
        <w:tc>
          <w:tcPr>
            <w:tcW w:w="992" w:type="dxa"/>
          </w:tcPr>
          <w:p w14:paraId="21875DC7" w14:textId="77777777" w:rsidR="00190AC0" w:rsidRPr="00190AC0" w:rsidRDefault="00190AC0" w:rsidP="00190AC0">
            <w:pPr>
              <w:spacing w:line="235" w:lineRule="auto"/>
              <w:ind w:firstLine="0"/>
              <w:jc w:val="center"/>
              <w:rPr>
                <w:rFonts w:eastAsiaTheme="minorHAnsi" w:cs="Times New Roman"/>
                <w:color w:val="000000"/>
                <w:sz w:val="20"/>
                <w:szCs w:val="20"/>
              </w:rPr>
            </w:pPr>
            <w:r w:rsidRPr="00190AC0">
              <w:rPr>
                <w:rFonts w:eastAsiaTheme="minorHAnsi" w:cs="Times New Roman"/>
                <w:color w:val="000000"/>
                <w:sz w:val="20"/>
                <w:szCs w:val="20"/>
              </w:rPr>
              <w:t>294 694,7</w:t>
            </w:r>
          </w:p>
        </w:tc>
        <w:tc>
          <w:tcPr>
            <w:tcW w:w="992" w:type="dxa"/>
          </w:tcPr>
          <w:p w14:paraId="21875DC8" w14:textId="77777777" w:rsidR="00190AC0" w:rsidRPr="00190AC0" w:rsidRDefault="00190AC0" w:rsidP="00190AC0">
            <w:pPr>
              <w:spacing w:line="235" w:lineRule="auto"/>
              <w:ind w:firstLine="0"/>
              <w:jc w:val="center"/>
              <w:rPr>
                <w:rFonts w:eastAsiaTheme="minorHAnsi" w:cs="Times New Roman"/>
                <w:color w:val="000000"/>
                <w:sz w:val="20"/>
                <w:szCs w:val="20"/>
              </w:rPr>
            </w:pPr>
            <w:r w:rsidRPr="00190AC0">
              <w:rPr>
                <w:rFonts w:eastAsiaTheme="minorHAnsi" w:cs="Times New Roman"/>
                <w:color w:val="000000"/>
                <w:sz w:val="20"/>
                <w:szCs w:val="20"/>
              </w:rPr>
              <w:t>77 477,5</w:t>
            </w:r>
          </w:p>
        </w:tc>
        <w:tc>
          <w:tcPr>
            <w:tcW w:w="992" w:type="dxa"/>
          </w:tcPr>
          <w:p w14:paraId="21875DC9" w14:textId="77777777" w:rsidR="00190AC0" w:rsidRPr="00190AC0" w:rsidRDefault="00190AC0" w:rsidP="00190AC0">
            <w:pPr>
              <w:spacing w:line="235" w:lineRule="auto"/>
              <w:ind w:firstLine="0"/>
              <w:jc w:val="center"/>
              <w:rPr>
                <w:rFonts w:eastAsiaTheme="minorHAnsi" w:cs="Times New Roman"/>
                <w:color w:val="000000"/>
                <w:sz w:val="20"/>
                <w:szCs w:val="20"/>
              </w:rPr>
            </w:pPr>
            <w:r w:rsidRPr="00190AC0">
              <w:rPr>
                <w:rFonts w:eastAsiaTheme="minorHAnsi" w:cs="Times New Roman"/>
                <w:color w:val="000000"/>
                <w:sz w:val="20"/>
                <w:szCs w:val="20"/>
              </w:rPr>
              <w:t>217 217,2</w:t>
            </w:r>
          </w:p>
        </w:tc>
        <w:tc>
          <w:tcPr>
            <w:tcW w:w="960" w:type="dxa"/>
          </w:tcPr>
          <w:p w14:paraId="21875DCA"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tcPr>
          <w:p w14:paraId="21875DCB" w14:textId="77777777" w:rsidR="00190AC0" w:rsidRPr="00190AC0" w:rsidRDefault="00190AC0" w:rsidP="00190AC0">
            <w:pPr>
              <w:spacing w:line="235" w:lineRule="auto"/>
              <w:ind w:firstLine="0"/>
              <w:jc w:val="center"/>
              <w:rPr>
                <w:rFonts w:eastAsiaTheme="minorHAnsi" w:cs="Times New Roman"/>
                <w:sz w:val="20"/>
              </w:rPr>
            </w:pPr>
          </w:p>
        </w:tc>
        <w:tc>
          <w:tcPr>
            <w:tcW w:w="1418" w:type="dxa"/>
            <w:vMerge w:val="restart"/>
          </w:tcPr>
          <w:p w14:paraId="21875DCC" w14:textId="77777777" w:rsidR="00190AC0" w:rsidRPr="00190AC0" w:rsidRDefault="00190AC0" w:rsidP="00190AC0">
            <w:pPr>
              <w:spacing w:line="235" w:lineRule="auto"/>
              <w:ind w:firstLine="0"/>
              <w:jc w:val="center"/>
              <w:rPr>
                <w:rFonts w:eastAsiaTheme="minorHAnsi" w:cs="Times New Roman"/>
                <w:sz w:val="20"/>
              </w:rPr>
            </w:pPr>
            <w:r w:rsidRPr="00190AC0">
              <w:rPr>
                <w:rFonts w:eastAsiaTheme="minorHAnsi" w:cs="Times New Roman"/>
                <w:sz w:val="20"/>
              </w:rPr>
              <w:t>МЖКХ ЯО</w:t>
            </w:r>
          </w:p>
        </w:tc>
      </w:tr>
      <w:tr w:rsidR="00190AC0" w:rsidRPr="00190AC0" w14:paraId="21875DDB" w14:textId="77777777" w:rsidTr="00CE5FE3">
        <w:trPr>
          <w:trHeight w:val="20"/>
        </w:trPr>
        <w:tc>
          <w:tcPr>
            <w:tcW w:w="566" w:type="dxa"/>
            <w:vMerge/>
          </w:tcPr>
          <w:p w14:paraId="21875DCE" w14:textId="77777777" w:rsidR="00190AC0" w:rsidRPr="00190AC0" w:rsidRDefault="00190AC0" w:rsidP="00190AC0">
            <w:pPr>
              <w:spacing w:line="235" w:lineRule="auto"/>
              <w:ind w:firstLine="0"/>
              <w:jc w:val="center"/>
              <w:rPr>
                <w:rFonts w:eastAsiaTheme="minorHAnsi" w:cs="Times New Roman"/>
                <w:sz w:val="20"/>
                <w:szCs w:val="20"/>
              </w:rPr>
            </w:pPr>
          </w:p>
        </w:tc>
        <w:tc>
          <w:tcPr>
            <w:tcW w:w="3119" w:type="dxa"/>
            <w:vMerge/>
          </w:tcPr>
          <w:p w14:paraId="21875DCF" w14:textId="77777777" w:rsidR="00190AC0" w:rsidRPr="00190AC0" w:rsidRDefault="00190AC0" w:rsidP="00190AC0">
            <w:pPr>
              <w:spacing w:line="235" w:lineRule="auto"/>
              <w:ind w:firstLine="0"/>
              <w:jc w:val="right"/>
              <w:rPr>
                <w:rFonts w:eastAsiaTheme="minorHAnsi" w:cs="Times New Roman"/>
                <w:sz w:val="20"/>
                <w:szCs w:val="20"/>
              </w:rPr>
            </w:pPr>
          </w:p>
        </w:tc>
        <w:tc>
          <w:tcPr>
            <w:tcW w:w="1134" w:type="dxa"/>
            <w:vMerge/>
          </w:tcPr>
          <w:p w14:paraId="21875DD0"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5DD1"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5DD2"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vMerge/>
          </w:tcPr>
          <w:p w14:paraId="21875DD3" w14:textId="77777777" w:rsidR="00190AC0" w:rsidRPr="00190AC0" w:rsidRDefault="00190AC0" w:rsidP="00190AC0">
            <w:pPr>
              <w:spacing w:line="235" w:lineRule="auto"/>
              <w:ind w:firstLine="0"/>
              <w:jc w:val="center"/>
              <w:rPr>
                <w:rFonts w:eastAsiaTheme="minorHAnsi" w:cs="Times New Roman"/>
                <w:sz w:val="20"/>
                <w:szCs w:val="20"/>
              </w:rPr>
            </w:pPr>
          </w:p>
        </w:tc>
        <w:tc>
          <w:tcPr>
            <w:tcW w:w="1559" w:type="dxa"/>
          </w:tcPr>
          <w:p w14:paraId="21875DD4"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средства бюджета Ярославской области</w:t>
            </w:r>
          </w:p>
        </w:tc>
        <w:tc>
          <w:tcPr>
            <w:tcW w:w="992" w:type="dxa"/>
          </w:tcPr>
          <w:p w14:paraId="21875DD5" w14:textId="77777777" w:rsidR="00190AC0" w:rsidRPr="00190AC0" w:rsidRDefault="00190AC0" w:rsidP="00190AC0">
            <w:pPr>
              <w:spacing w:line="235" w:lineRule="auto"/>
              <w:ind w:firstLine="0"/>
              <w:jc w:val="center"/>
              <w:rPr>
                <w:rFonts w:eastAsiaTheme="minorHAnsi" w:cs="Times New Roman"/>
                <w:color w:val="000000"/>
                <w:sz w:val="20"/>
                <w:szCs w:val="20"/>
              </w:rPr>
            </w:pPr>
            <w:r w:rsidRPr="00190AC0">
              <w:rPr>
                <w:rFonts w:eastAsiaTheme="minorHAnsi" w:cs="Times New Roman"/>
                <w:color w:val="000000"/>
                <w:sz w:val="20"/>
                <w:szCs w:val="20"/>
              </w:rPr>
              <w:t>294 400,0</w:t>
            </w:r>
          </w:p>
        </w:tc>
        <w:tc>
          <w:tcPr>
            <w:tcW w:w="992" w:type="dxa"/>
          </w:tcPr>
          <w:p w14:paraId="21875DD6" w14:textId="77777777" w:rsidR="00190AC0" w:rsidRPr="00190AC0" w:rsidRDefault="00190AC0" w:rsidP="00190AC0">
            <w:pPr>
              <w:spacing w:line="235" w:lineRule="auto"/>
              <w:ind w:firstLine="0"/>
              <w:jc w:val="center"/>
              <w:rPr>
                <w:rFonts w:eastAsiaTheme="minorHAnsi" w:cs="Times New Roman"/>
                <w:color w:val="000000"/>
                <w:sz w:val="20"/>
                <w:szCs w:val="20"/>
              </w:rPr>
            </w:pPr>
            <w:r w:rsidRPr="00190AC0">
              <w:rPr>
                <w:rFonts w:eastAsiaTheme="minorHAnsi" w:cs="Times New Roman"/>
                <w:color w:val="000000"/>
                <w:sz w:val="20"/>
                <w:szCs w:val="20"/>
              </w:rPr>
              <w:t>77 400,0</w:t>
            </w:r>
          </w:p>
        </w:tc>
        <w:tc>
          <w:tcPr>
            <w:tcW w:w="992" w:type="dxa"/>
          </w:tcPr>
          <w:p w14:paraId="21875DD7" w14:textId="77777777" w:rsidR="00190AC0" w:rsidRPr="00190AC0" w:rsidRDefault="00190AC0" w:rsidP="00190AC0">
            <w:pPr>
              <w:spacing w:line="235" w:lineRule="auto"/>
              <w:ind w:firstLine="0"/>
              <w:jc w:val="center"/>
              <w:rPr>
                <w:rFonts w:eastAsiaTheme="minorHAnsi" w:cs="Times New Roman"/>
                <w:color w:val="000000"/>
                <w:sz w:val="20"/>
                <w:szCs w:val="20"/>
              </w:rPr>
            </w:pPr>
            <w:r w:rsidRPr="00190AC0">
              <w:rPr>
                <w:rFonts w:eastAsiaTheme="minorHAnsi" w:cs="Times New Roman"/>
                <w:color w:val="000000"/>
                <w:sz w:val="20"/>
                <w:szCs w:val="20"/>
              </w:rPr>
              <w:t>217 000,0</w:t>
            </w:r>
          </w:p>
        </w:tc>
        <w:tc>
          <w:tcPr>
            <w:tcW w:w="960" w:type="dxa"/>
          </w:tcPr>
          <w:p w14:paraId="21875DD8"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tcPr>
          <w:p w14:paraId="21875DD9" w14:textId="77777777" w:rsidR="00190AC0" w:rsidRPr="00190AC0" w:rsidRDefault="00190AC0" w:rsidP="00190AC0">
            <w:pPr>
              <w:spacing w:line="235" w:lineRule="auto"/>
              <w:ind w:firstLine="0"/>
              <w:jc w:val="center"/>
              <w:rPr>
                <w:rFonts w:eastAsiaTheme="minorHAnsi" w:cs="Times New Roman"/>
                <w:sz w:val="20"/>
                <w:szCs w:val="20"/>
              </w:rPr>
            </w:pPr>
          </w:p>
        </w:tc>
        <w:tc>
          <w:tcPr>
            <w:tcW w:w="1418" w:type="dxa"/>
            <w:vMerge/>
          </w:tcPr>
          <w:p w14:paraId="21875DDA" w14:textId="77777777" w:rsidR="00190AC0" w:rsidRPr="00190AC0" w:rsidRDefault="00190AC0" w:rsidP="00190AC0">
            <w:pPr>
              <w:spacing w:line="235" w:lineRule="auto"/>
              <w:ind w:firstLine="0"/>
              <w:jc w:val="center"/>
              <w:rPr>
                <w:rFonts w:eastAsiaTheme="minorHAnsi" w:cs="Times New Roman"/>
                <w:sz w:val="20"/>
                <w:szCs w:val="20"/>
              </w:rPr>
            </w:pPr>
          </w:p>
        </w:tc>
      </w:tr>
      <w:tr w:rsidR="00190AC0" w:rsidRPr="00190AC0" w14:paraId="21875DE9" w14:textId="77777777" w:rsidTr="00CE5FE3">
        <w:trPr>
          <w:trHeight w:val="20"/>
        </w:trPr>
        <w:tc>
          <w:tcPr>
            <w:tcW w:w="566" w:type="dxa"/>
            <w:vMerge/>
          </w:tcPr>
          <w:p w14:paraId="21875DDC" w14:textId="77777777" w:rsidR="00190AC0" w:rsidRPr="00190AC0" w:rsidRDefault="00190AC0" w:rsidP="00190AC0">
            <w:pPr>
              <w:spacing w:line="235" w:lineRule="auto"/>
              <w:ind w:firstLine="0"/>
              <w:jc w:val="center"/>
              <w:rPr>
                <w:rFonts w:eastAsiaTheme="minorHAnsi" w:cs="Times New Roman"/>
                <w:sz w:val="20"/>
                <w:szCs w:val="20"/>
              </w:rPr>
            </w:pPr>
          </w:p>
        </w:tc>
        <w:tc>
          <w:tcPr>
            <w:tcW w:w="3119" w:type="dxa"/>
            <w:vMerge/>
          </w:tcPr>
          <w:p w14:paraId="21875DDD" w14:textId="77777777" w:rsidR="00190AC0" w:rsidRPr="00190AC0" w:rsidRDefault="00190AC0" w:rsidP="00190AC0">
            <w:pPr>
              <w:spacing w:line="235" w:lineRule="auto"/>
              <w:ind w:firstLine="0"/>
              <w:jc w:val="right"/>
              <w:rPr>
                <w:rFonts w:eastAsiaTheme="minorHAnsi" w:cs="Times New Roman"/>
                <w:sz w:val="20"/>
                <w:szCs w:val="20"/>
              </w:rPr>
            </w:pPr>
          </w:p>
        </w:tc>
        <w:tc>
          <w:tcPr>
            <w:tcW w:w="1134" w:type="dxa"/>
            <w:vMerge/>
          </w:tcPr>
          <w:p w14:paraId="21875DDE"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5DDF"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5DE0"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vMerge/>
          </w:tcPr>
          <w:p w14:paraId="21875DE1" w14:textId="77777777" w:rsidR="00190AC0" w:rsidRPr="00190AC0" w:rsidRDefault="00190AC0" w:rsidP="00190AC0">
            <w:pPr>
              <w:spacing w:line="235" w:lineRule="auto"/>
              <w:ind w:firstLine="0"/>
              <w:jc w:val="center"/>
              <w:rPr>
                <w:rFonts w:eastAsiaTheme="minorHAnsi" w:cs="Times New Roman"/>
                <w:sz w:val="20"/>
                <w:szCs w:val="20"/>
              </w:rPr>
            </w:pPr>
          </w:p>
        </w:tc>
        <w:tc>
          <w:tcPr>
            <w:tcW w:w="1559" w:type="dxa"/>
          </w:tcPr>
          <w:p w14:paraId="21875DE2"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в том числе за счет бюджетных кредитов</w:t>
            </w:r>
          </w:p>
        </w:tc>
        <w:tc>
          <w:tcPr>
            <w:tcW w:w="992" w:type="dxa"/>
          </w:tcPr>
          <w:p w14:paraId="21875DE3" w14:textId="77777777" w:rsidR="00190AC0" w:rsidRPr="00190AC0" w:rsidRDefault="00190AC0" w:rsidP="00190AC0">
            <w:pPr>
              <w:spacing w:line="235" w:lineRule="auto"/>
              <w:ind w:firstLine="0"/>
              <w:jc w:val="center"/>
              <w:rPr>
                <w:rFonts w:eastAsiaTheme="minorHAnsi" w:cs="Times New Roman"/>
                <w:color w:val="000000"/>
                <w:sz w:val="20"/>
                <w:szCs w:val="20"/>
              </w:rPr>
            </w:pPr>
            <w:r w:rsidRPr="00190AC0">
              <w:rPr>
                <w:rFonts w:eastAsiaTheme="minorHAnsi" w:cs="Times New Roman"/>
                <w:color w:val="000000"/>
                <w:sz w:val="20"/>
                <w:szCs w:val="20"/>
              </w:rPr>
              <w:t>294 400,0</w:t>
            </w:r>
          </w:p>
        </w:tc>
        <w:tc>
          <w:tcPr>
            <w:tcW w:w="992" w:type="dxa"/>
          </w:tcPr>
          <w:p w14:paraId="21875DE4" w14:textId="77777777" w:rsidR="00190AC0" w:rsidRPr="00190AC0" w:rsidRDefault="00190AC0" w:rsidP="00190AC0">
            <w:pPr>
              <w:spacing w:line="235" w:lineRule="auto"/>
              <w:ind w:firstLine="0"/>
              <w:jc w:val="center"/>
              <w:rPr>
                <w:rFonts w:eastAsiaTheme="minorHAnsi" w:cs="Times New Roman"/>
                <w:color w:val="000000"/>
                <w:sz w:val="20"/>
                <w:szCs w:val="20"/>
              </w:rPr>
            </w:pPr>
            <w:r w:rsidRPr="00190AC0">
              <w:rPr>
                <w:rFonts w:eastAsiaTheme="minorHAnsi" w:cs="Times New Roman"/>
                <w:color w:val="000000"/>
                <w:sz w:val="20"/>
                <w:szCs w:val="20"/>
              </w:rPr>
              <w:t>77 400,0</w:t>
            </w:r>
          </w:p>
        </w:tc>
        <w:tc>
          <w:tcPr>
            <w:tcW w:w="992" w:type="dxa"/>
          </w:tcPr>
          <w:p w14:paraId="21875DE5" w14:textId="77777777" w:rsidR="00190AC0" w:rsidRPr="00190AC0" w:rsidRDefault="00190AC0" w:rsidP="00190AC0">
            <w:pPr>
              <w:spacing w:line="235" w:lineRule="auto"/>
              <w:ind w:firstLine="0"/>
              <w:jc w:val="center"/>
              <w:rPr>
                <w:rFonts w:eastAsiaTheme="minorHAnsi" w:cs="Times New Roman"/>
                <w:color w:val="000000"/>
                <w:sz w:val="20"/>
                <w:szCs w:val="20"/>
              </w:rPr>
            </w:pPr>
            <w:r w:rsidRPr="00190AC0">
              <w:rPr>
                <w:rFonts w:eastAsiaTheme="minorHAnsi" w:cs="Times New Roman"/>
                <w:color w:val="000000"/>
                <w:sz w:val="20"/>
                <w:szCs w:val="20"/>
              </w:rPr>
              <w:t>217 000,0</w:t>
            </w:r>
          </w:p>
        </w:tc>
        <w:tc>
          <w:tcPr>
            <w:tcW w:w="960" w:type="dxa"/>
          </w:tcPr>
          <w:p w14:paraId="21875DE6"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tcPr>
          <w:p w14:paraId="21875DE7" w14:textId="77777777" w:rsidR="00190AC0" w:rsidRPr="00190AC0" w:rsidRDefault="00190AC0" w:rsidP="00190AC0">
            <w:pPr>
              <w:spacing w:line="235" w:lineRule="auto"/>
              <w:ind w:firstLine="0"/>
              <w:jc w:val="center"/>
              <w:rPr>
                <w:rFonts w:eastAsiaTheme="minorHAnsi" w:cs="Times New Roman"/>
                <w:sz w:val="20"/>
                <w:szCs w:val="20"/>
              </w:rPr>
            </w:pPr>
          </w:p>
        </w:tc>
        <w:tc>
          <w:tcPr>
            <w:tcW w:w="1418" w:type="dxa"/>
            <w:vMerge/>
          </w:tcPr>
          <w:p w14:paraId="21875DE8" w14:textId="77777777" w:rsidR="00190AC0" w:rsidRPr="00190AC0" w:rsidRDefault="00190AC0" w:rsidP="00190AC0">
            <w:pPr>
              <w:spacing w:line="235" w:lineRule="auto"/>
              <w:ind w:firstLine="0"/>
              <w:jc w:val="center"/>
              <w:rPr>
                <w:rFonts w:eastAsiaTheme="minorHAnsi" w:cs="Times New Roman"/>
                <w:sz w:val="20"/>
                <w:szCs w:val="20"/>
              </w:rPr>
            </w:pPr>
          </w:p>
        </w:tc>
      </w:tr>
      <w:tr w:rsidR="00190AC0" w:rsidRPr="00190AC0" w14:paraId="21875DF7" w14:textId="77777777" w:rsidTr="00CE5FE3">
        <w:trPr>
          <w:trHeight w:val="20"/>
        </w:trPr>
        <w:tc>
          <w:tcPr>
            <w:tcW w:w="566" w:type="dxa"/>
            <w:vMerge/>
          </w:tcPr>
          <w:p w14:paraId="21875DEA" w14:textId="77777777" w:rsidR="00190AC0" w:rsidRPr="00190AC0" w:rsidRDefault="00190AC0" w:rsidP="00190AC0">
            <w:pPr>
              <w:spacing w:line="235" w:lineRule="auto"/>
              <w:ind w:firstLine="0"/>
              <w:jc w:val="center"/>
              <w:rPr>
                <w:rFonts w:eastAsiaTheme="minorHAnsi" w:cs="Times New Roman"/>
                <w:sz w:val="20"/>
                <w:szCs w:val="20"/>
              </w:rPr>
            </w:pPr>
          </w:p>
        </w:tc>
        <w:tc>
          <w:tcPr>
            <w:tcW w:w="3119" w:type="dxa"/>
            <w:vMerge/>
          </w:tcPr>
          <w:p w14:paraId="21875DEB" w14:textId="77777777" w:rsidR="00190AC0" w:rsidRPr="00190AC0" w:rsidRDefault="00190AC0" w:rsidP="00190AC0">
            <w:pPr>
              <w:spacing w:line="235" w:lineRule="auto"/>
              <w:ind w:firstLine="0"/>
              <w:jc w:val="right"/>
              <w:rPr>
                <w:rFonts w:eastAsiaTheme="minorHAnsi" w:cs="Times New Roman"/>
                <w:sz w:val="20"/>
                <w:szCs w:val="20"/>
              </w:rPr>
            </w:pPr>
          </w:p>
        </w:tc>
        <w:tc>
          <w:tcPr>
            <w:tcW w:w="1134" w:type="dxa"/>
            <w:vMerge/>
          </w:tcPr>
          <w:p w14:paraId="21875DEC"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5DED"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5DEE"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vMerge/>
          </w:tcPr>
          <w:p w14:paraId="21875DEF" w14:textId="77777777" w:rsidR="00190AC0" w:rsidRPr="00190AC0" w:rsidRDefault="00190AC0" w:rsidP="00190AC0">
            <w:pPr>
              <w:spacing w:line="235" w:lineRule="auto"/>
              <w:ind w:firstLine="0"/>
              <w:jc w:val="center"/>
              <w:rPr>
                <w:rFonts w:eastAsiaTheme="minorHAnsi" w:cs="Times New Roman"/>
                <w:sz w:val="20"/>
                <w:szCs w:val="20"/>
              </w:rPr>
            </w:pPr>
          </w:p>
        </w:tc>
        <w:tc>
          <w:tcPr>
            <w:tcW w:w="1559" w:type="dxa"/>
          </w:tcPr>
          <w:p w14:paraId="21875DF0"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средства муниципального бюджета</w:t>
            </w:r>
          </w:p>
        </w:tc>
        <w:tc>
          <w:tcPr>
            <w:tcW w:w="992" w:type="dxa"/>
          </w:tcPr>
          <w:p w14:paraId="21875DF1" w14:textId="77777777" w:rsidR="00190AC0" w:rsidRPr="00190AC0" w:rsidRDefault="00190AC0" w:rsidP="00190AC0">
            <w:pPr>
              <w:spacing w:line="235" w:lineRule="auto"/>
              <w:ind w:firstLine="0"/>
              <w:jc w:val="center"/>
              <w:rPr>
                <w:rFonts w:eastAsiaTheme="minorHAnsi" w:cs="Times New Roman"/>
                <w:color w:val="000000"/>
                <w:sz w:val="20"/>
                <w:szCs w:val="20"/>
              </w:rPr>
            </w:pPr>
            <w:r w:rsidRPr="00190AC0">
              <w:rPr>
                <w:rFonts w:eastAsiaTheme="minorHAnsi" w:cs="Times New Roman"/>
                <w:color w:val="000000"/>
                <w:sz w:val="20"/>
                <w:szCs w:val="20"/>
              </w:rPr>
              <w:t>294,7</w:t>
            </w:r>
          </w:p>
        </w:tc>
        <w:tc>
          <w:tcPr>
            <w:tcW w:w="992" w:type="dxa"/>
          </w:tcPr>
          <w:p w14:paraId="21875DF2" w14:textId="77777777" w:rsidR="00190AC0" w:rsidRPr="00190AC0" w:rsidRDefault="00190AC0" w:rsidP="00190AC0">
            <w:pPr>
              <w:spacing w:line="235" w:lineRule="auto"/>
              <w:ind w:firstLine="0"/>
              <w:jc w:val="center"/>
              <w:rPr>
                <w:rFonts w:eastAsiaTheme="minorHAnsi" w:cs="Times New Roman"/>
                <w:color w:val="000000"/>
                <w:sz w:val="20"/>
                <w:szCs w:val="20"/>
              </w:rPr>
            </w:pPr>
            <w:r w:rsidRPr="00190AC0">
              <w:rPr>
                <w:rFonts w:eastAsiaTheme="minorHAnsi" w:cs="Times New Roman"/>
                <w:color w:val="000000"/>
                <w:sz w:val="20"/>
                <w:szCs w:val="20"/>
              </w:rPr>
              <w:t>77,5</w:t>
            </w:r>
          </w:p>
        </w:tc>
        <w:tc>
          <w:tcPr>
            <w:tcW w:w="992" w:type="dxa"/>
          </w:tcPr>
          <w:p w14:paraId="21875DF3" w14:textId="77777777" w:rsidR="00190AC0" w:rsidRPr="00190AC0" w:rsidRDefault="00190AC0" w:rsidP="00190AC0">
            <w:pPr>
              <w:spacing w:line="235" w:lineRule="auto"/>
              <w:ind w:firstLine="0"/>
              <w:jc w:val="center"/>
              <w:rPr>
                <w:rFonts w:eastAsiaTheme="minorHAnsi" w:cs="Times New Roman"/>
                <w:color w:val="000000"/>
                <w:sz w:val="20"/>
                <w:szCs w:val="20"/>
              </w:rPr>
            </w:pPr>
            <w:r w:rsidRPr="00190AC0">
              <w:rPr>
                <w:rFonts w:eastAsiaTheme="minorHAnsi" w:cs="Times New Roman"/>
                <w:color w:val="000000"/>
                <w:sz w:val="20"/>
                <w:szCs w:val="20"/>
              </w:rPr>
              <w:t>217,2</w:t>
            </w:r>
          </w:p>
        </w:tc>
        <w:tc>
          <w:tcPr>
            <w:tcW w:w="960" w:type="dxa"/>
          </w:tcPr>
          <w:p w14:paraId="21875DF4"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tcPr>
          <w:p w14:paraId="21875DF5" w14:textId="77777777" w:rsidR="00190AC0" w:rsidRPr="00190AC0" w:rsidRDefault="00190AC0" w:rsidP="00190AC0">
            <w:pPr>
              <w:spacing w:line="235" w:lineRule="auto"/>
              <w:ind w:firstLine="0"/>
              <w:jc w:val="center"/>
              <w:rPr>
                <w:rFonts w:eastAsiaTheme="minorHAnsi" w:cs="Times New Roman"/>
                <w:sz w:val="20"/>
                <w:szCs w:val="20"/>
              </w:rPr>
            </w:pPr>
          </w:p>
        </w:tc>
        <w:tc>
          <w:tcPr>
            <w:tcW w:w="1418" w:type="dxa"/>
            <w:vMerge/>
          </w:tcPr>
          <w:p w14:paraId="21875DF6" w14:textId="77777777" w:rsidR="00190AC0" w:rsidRPr="00190AC0" w:rsidRDefault="00190AC0" w:rsidP="00190AC0">
            <w:pPr>
              <w:spacing w:line="235" w:lineRule="auto"/>
              <w:ind w:firstLine="0"/>
              <w:jc w:val="center"/>
              <w:rPr>
                <w:rFonts w:eastAsiaTheme="minorHAnsi" w:cs="Times New Roman"/>
                <w:sz w:val="20"/>
                <w:szCs w:val="20"/>
              </w:rPr>
            </w:pPr>
          </w:p>
        </w:tc>
      </w:tr>
      <w:tr w:rsidR="00190AC0" w:rsidRPr="00190AC0" w14:paraId="21875E01" w14:textId="77777777" w:rsidTr="00CE5FE3">
        <w:trPr>
          <w:trHeight w:val="20"/>
        </w:trPr>
        <w:tc>
          <w:tcPr>
            <w:tcW w:w="566" w:type="dxa"/>
            <w:vMerge w:val="restart"/>
          </w:tcPr>
          <w:p w14:paraId="21875DF8"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3.</w:t>
            </w:r>
          </w:p>
        </w:tc>
        <w:tc>
          <w:tcPr>
            <w:tcW w:w="7230" w:type="dxa"/>
            <w:gridSpan w:val="5"/>
            <w:vMerge w:val="restart"/>
          </w:tcPr>
          <w:p w14:paraId="21875DF9"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eastAsiaTheme="minorHAnsi" w:cs="Times New Roman"/>
                <w:sz w:val="20"/>
                <w:szCs w:val="20"/>
              </w:rPr>
              <w:t>Ревитализация исторической части города Углич Ярославской области</w:t>
            </w:r>
          </w:p>
        </w:tc>
        <w:tc>
          <w:tcPr>
            <w:tcW w:w="1559" w:type="dxa"/>
          </w:tcPr>
          <w:p w14:paraId="21875DFA"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итого</w:t>
            </w:r>
          </w:p>
        </w:tc>
        <w:tc>
          <w:tcPr>
            <w:tcW w:w="992" w:type="dxa"/>
          </w:tcPr>
          <w:p w14:paraId="21875DFB" w14:textId="77777777" w:rsidR="00190AC0" w:rsidRPr="00190AC0" w:rsidRDefault="00190AC0" w:rsidP="00190AC0">
            <w:pPr>
              <w:ind w:firstLine="0"/>
              <w:jc w:val="center"/>
              <w:rPr>
                <w:rFonts w:eastAsiaTheme="minorHAnsi" w:cs="Times New Roman"/>
                <w:color w:val="000000"/>
                <w:spacing w:val="-4"/>
                <w:sz w:val="20"/>
                <w:szCs w:val="20"/>
              </w:rPr>
            </w:pPr>
            <w:r w:rsidRPr="00190AC0">
              <w:rPr>
                <w:rFonts w:eastAsiaTheme="minorHAnsi" w:cs="Times New Roman"/>
                <w:color w:val="000000"/>
                <w:spacing w:val="-4"/>
                <w:sz w:val="20"/>
                <w:szCs w:val="20"/>
              </w:rPr>
              <w:t>1 021 024,5</w:t>
            </w:r>
          </w:p>
        </w:tc>
        <w:tc>
          <w:tcPr>
            <w:tcW w:w="992" w:type="dxa"/>
          </w:tcPr>
          <w:p w14:paraId="21875DFC"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273 276,7</w:t>
            </w:r>
          </w:p>
        </w:tc>
        <w:tc>
          <w:tcPr>
            <w:tcW w:w="992" w:type="dxa"/>
          </w:tcPr>
          <w:p w14:paraId="21875DFD"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747 747,8</w:t>
            </w:r>
          </w:p>
        </w:tc>
        <w:tc>
          <w:tcPr>
            <w:tcW w:w="960" w:type="dxa"/>
          </w:tcPr>
          <w:p w14:paraId="21875DFE" w14:textId="77777777" w:rsidR="00190AC0" w:rsidRPr="00190AC0" w:rsidRDefault="00190AC0" w:rsidP="00190AC0">
            <w:pPr>
              <w:ind w:firstLine="0"/>
              <w:jc w:val="center"/>
              <w:rPr>
                <w:rFonts w:eastAsiaTheme="minorHAnsi" w:cs="Times New Roman"/>
                <w:sz w:val="20"/>
                <w:szCs w:val="20"/>
              </w:rPr>
            </w:pPr>
          </w:p>
        </w:tc>
        <w:tc>
          <w:tcPr>
            <w:tcW w:w="993" w:type="dxa"/>
          </w:tcPr>
          <w:p w14:paraId="21875DFF" w14:textId="77777777" w:rsidR="00190AC0" w:rsidRPr="00190AC0" w:rsidRDefault="00190AC0" w:rsidP="00190AC0">
            <w:pPr>
              <w:ind w:firstLine="0"/>
              <w:jc w:val="center"/>
              <w:rPr>
                <w:rFonts w:eastAsiaTheme="minorHAnsi" w:cs="Times New Roman"/>
                <w:sz w:val="20"/>
                <w:szCs w:val="20"/>
              </w:rPr>
            </w:pPr>
          </w:p>
        </w:tc>
        <w:tc>
          <w:tcPr>
            <w:tcW w:w="1418" w:type="dxa"/>
            <w:vMerge w:val="restart"/>
          </w:tcPr>
          <w:p w14:paraId="21875E00" w14:textId="77777777" w:rsidR="00190AC0" w:rsidRPr="00190AC0" w:rsidRDefault="00190AC0" w:rsidP="00190AC0">
            <w:pPr>
              <w:ind w:firstLine="0"/>
              <w:jc w:val="center"/>
              <w:rPr>
                <w:rFonts w:eastAsiaTheme="minorHAnsi" w:cs="Times New Roman"/>
                <w:sz w:val="20"/>
                <w:szCs w:val="20"/>
              </w:rPr>
            </w:pPr>
          </w:p>
        </w:tc>
      </w:tr>
      <w:tr w:rsidR="00190AC0" w:rsidRPr="00190AC0" w14:paraId="21875E0B" w14:textId="77777777" w:rsidTr="00CE5FE3">
        <w:trPr>
          <w:trHeight w:val="20"/>
        </w:trPr>
        <w:tc>
          <w:tcPr>
            <w:tcW w:w="566" w:type="dxa"/>
            <w:vMerge/>
          </w:tcPr>
          <w:p w14:paraId="21875E02" w14:textId="77777777" w:rsidR="00190AC0" w:rsidRPr="00190AC0" w:rsidRDefault="00190AC0" w:rsidP="00190AC0">
            <w:pPr>
              <w:ind w:firstLine="0"/>
              <w:jc w:val="center"/>
              <w:rPr>
                <w:rFonts w:eastAsiaTheme="minorHAnsi" w:cs="Times New Roman"/>
                <w:sz w:val="20"/>
                <w:szCs w:val="20"/>
              </w:rPr>
            </w:pPr>
          </w:p>
        </w:tc>
        <w:tc>
          <w:tcPr>
            <w:tcW w:w="7230" w:type="dxa"/>
            <w:gridSpan w:val="5"/>
            <w:vMerge/>
          </w:tcPr>
          <w:p w14:paraId="21875E03" w14:textId="77777777" w:rsidR="00190AC0" w:rsidRPr="00190AC0" w:rsidRDefault="00190AC0" w:rsidP="00190AC0">
            <w:pPr>
              <w:widowControl w:val="0"/>
              <w:autoSpaceDE w:val="0"/>
              <w:autoSpaceDN w:val="0"/>
              <w:ind w:left="-57" w:right="-57" w:firstLine="0"/>
              <w:jc w:val="center"/>
              <w:rPr>
                <w:rFonts w:cs="Times New Roman"/>
                <w:sz w:val="20"/>
                <w:szCs w:val="20"/>
                <w:lang w:eastAsia="ru-RU"/>
              </w:rPr>
            </w:pPr>
          </w:p>
        </w:tc>
        <w:tc>
          <w:tcPr>
            <w:tcW w:w="1559" w:type="dxa"/>
          </w:tcPr>
          <w:p w14:paraId="21875E04"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средства бюджета Ярославской области</w:t>
            </w:r>
          </w:p>
        </w:tc>
        <w:tc>
          <w:tcPr>
            <w:tcW w:w="992" w:type="dxa"/>
          </w:tcPr>
          <w:p w14:paraId="21875E05" w14:textId="77777777" w:rsidR="00190AC0" w:rsidRPr="00190AC0" w:rsidRDefault="00190AC0" w:rsidP="00190AC0">
            <w:pPr>
              <w:ind w:firstLine="0"/>
              <w:jc w:val="center"/>
              <w:rPr>
                <w:rFonts w:eastAsiaTheme="minorHAnsi" w:cs="Times New Roman"/>
                <w:color w:val="000000"/>
                <w:spacing w:val="-4"/>
                <w:sz w:val="20"/>
                <w:szCs w:val="20"/>
              </w:rPr>
            </w:pPr>
            <w:r w:rsidRPr="00190AC0">
              <w:rPr>
                <w:rFonts w:eastAsiaTheme="minorHAnsi" w:cs="Times New Roman"/>
                <w:color w:val="000000"/>
                <w:spacing w:val="-4"/>
                <w:sz w:val="20"/>
                <w:szCs w:val="20"/>
              </w:rPr>
              <w:t>1 020 003,4</w:t>
            </w:r>
          </w:p>
        </w:tc>
        <w:tc>
          <w:tcPr>
            <w:tcW w:w="992" w:type="dxa"/>
          </w:tcPr>
          <w:p w14:paraId="21875E06"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273 003,4</w:t>
            </w:r>
          </w:p>
        </w:tc>
        <w:tc>
          <w:tcPr>
            <w:tcW w:w="992" w:type="dxa"/>
          </w:tcPr>
          <w:p w14:paraId="21875E07"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747 000,0</w:t>
            </w:r>
          </w:p>
        </w:tc>
        <w:tc>
          <w:tcPr>
            <w:tcW w:w="960" w:type="dxa"/>
          </w:tcPr>
          <w:p w14:paraId="21875E08" w14:textId="77777777" w:rsidR="00190AC0" w:rsidRPr="00190AC0" w:rsidRDefault="00190AC0" w:rsidP="00190AC0">
            <w:pPr>
              <w:ind w:firstLine="0"/>
              <w:jc w:val="center"/>
              <w:rPr>
                <w:rFonts w:eastAsiaTheme="minorHAnsi" w:cs="Times New Roman"/>
                <w:sz w:val="20"/>
                <w:szCs w:val="20"/>
              </w:rPr>
            </w:pPr>
          </w:p>
        </w:tc>
        <w:tc>
          <w:tcPr>
            <w:tcW w:w="993" w:type="dxa"/>
          </w:tcPr>
          <w:p w14:paraId="21875E09" w14:textId="77777777" w:rsidR="00190AC0" w:rsidRPr="00190AC0" w:rsidRDefault="00190AC0" w:rsidP="00190AC0">
            <w:pPr>
              <w:ind w:firstLine="0"/>
              <w:jc w:val="center"/>
              <w:rPr>
                <w:rFonts w:eastAsiaTheme="minorHAnsi" w:cs="Times New Roman"/>
                <w:sz w:val="20"/>
                <w:szCs w:val="20"/>
              </w:rPr>
            </w:pPr>
          </w:p>
        </w:tc>
        <w:tc>
          <w:tcPr>
            <w:tcW w:w="1418" w:type="dxa"/>
            <w:vMerge/>
          </w:tcPr>
          <w:p w14:paraId="21875E0A" w14:textId="77777777" w:rsidR="00190AC0" w:rsidRPr="00190AC0" w:rsidRDefault="00190AC0" w:rsidP="00190AC0">
            <w:pPr>
              <w:ind w:firstLine="0"/>
              <w:jc w:val="center"/>
              <w:rPr>
                <w:rFonts w:eastAsiaTheme="minorHAnsi" w:cs="Times New Roman"/>
                <w:sz w:val="20"/>
                <w:szCs w:val="20"/>
              </w:rPr>
            </w:pPr>
          </w:p>
        </w:tc>
      </w:tr>
      <w:tr w:rsidR="00190AC0" w:rsidRPr="00190AC0" w14:paraId="21875E15" w14:textId="77777777" w:rsidTr="00CE5FE3">
        <w:trPr>
          <w:trHeight w:val="20"/>
        </w:trPr>
        <w:tc>
          <w:tcPr>
            <w:tcW w:w="566" w:type="dxa"/>
            <w:vMerge/>
          </w:tcPr>
          <w:p w14:paraId="21875E0C" w14:textId="77777777" w:rsidR="00190AC0" w:rsidRPr="00190AC0" w:rsidRDefault="00190AC0" w:rsidP="00190AC0">
            <w:pPr>
              <w:ind w:firstLine="0"/>
              <w:jc w:val="center"/>
              <w:rPr>
                <w:rFonts w:eastAsiaTheme="minorHAnsi" w:cs="Times New Roman"/>
                <w:sz w:val="20"/>
                <w:szCs w:val="20"/>
              </w:rPr>
            </w:pPr>
          </w:p>
        </w:tc>
        <w:tc>
          <w:tcPr>
            <w:tcW w:w="7230" w:type="dxa"/>
            <w:gridSpan w:val="5"/>
            <w:vMerge/>
          </w:tcPr>
          <w:p w14:paraId="21875E0D" w14:textId="77777777" w:rsidR="00190AC0" w:rsidRPr="00190AC0" w:rsidRDefault="00190AC0" w:rsidP="00190AC0">
            <w:pPr>
              <w:widowControl w:val="0"/>
              <w:autoSpaceDE w:val="0"/>
              <w:autoSpaceDN w:val="0"/>
              <w:ind w:left="-57" w:right="-57" w:firstLine="0"/>
              <w:jc w:val="center"/>
              <w:rPr>
                <w:rFonts w:cs="Times New Roman"/>
                <w:sz w:val="20"/>
                <w:szCs w:val="20"/>
                <w:lang w:eastAsia="ru-RU"/>
              </w:rPr>
            </w:pPr>
          </w:p>
        </w:tc>
        <w:tc>
          <w:tcPr>
            <w:tcW w:w="1559" w:type="dxa"/>
          </w:tcPr>
          <w:p w14:paraId="21875E0E"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в том числе за счет бюджетных кредитов</w:t>
            </w:r>
          </w:p>
        </w:tc>
        <w:tc>
          <w:tcPr>
            <w:tcW w:w="992" w:type="dxa"/>
          </w:tcPr>
          <w:p w14:paraId="21875E0F" w14:textId="77777777" w:rsidR="00190AC0" w:rsidRPr="00190AC0" w:rsidRDefault="00190AC0" w:rsidP="00190AC0">
            <w:pPr>
              <w:ind w:firstLine="0"/>
              <w:jc w:val="center"/>
              <w:rPr>
                <w:rFonts w:eastAsiaTheme="minorHAnsi" w:cs="Times New Roman"/>
                <w:color w:val="000000"/>
                <w:spacing w:val="-4"/>
                <w:sz w:val="20"/>
                <w:szCs w:val="20"/>
              </w:rPr>
            </w:pPr>
            <w:r w:rsidRPr="00190AC0">
              <w:rPr>
                <w:rFonts w:eastAsiaTheme="minorHAnsi" w:cs="Times New Roman"/>
                <w:color w:val="000000"/>
                <w:spacing w:val="-4"/>
                <w:sz w:val="20"/>
                <w:szCs w:val="20"/>
              </w:rPr>
              <w:t>1 020 003,4</w:t>
            </w:r>
          </w:p>
        </w:tc>
        <w:tc>
          <w:tcPr>
            <w:tcW w:w="992" w:type="dxa"/>
          </w:tcPr>
          <w:p w14:paraId="21875E10"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273 003,4</w:t>
            </w:r>
          </w:p>
        </w:tc>
        <w:tc>
          <w:tcPr>
            <w:tcW w:w="992" w:type="dxa"/>
          </w:tcPr>
          <w:p w14:paraId="21875E11"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747 000,0</w:t>
            </w:r>
          </w:p>
        </w:tc>
        <w:tc>
          <w:tcPr>
            <w:tcW w:w="960" w:type="dxa"/>
          </w:tcPr>
          <w:p w14:paraId="21875E12" w14:textId="77777777" w:rsidR="00190AC0" w:rsidRPr="00190AC0" w:rsidRDefault="00190AC0" w:rsidP="00190AC0">
            <w:pPr>
              <w:ind w:firstLine="0"/>
              <w:jc w:val="center"/>
              <w:rPr>
                <w:rFonts w:eastAsiaTheme="minorHAnsi" w:cs="Times New Roman"/>
                <w:sz w:val="20"/>
                <w:szCs w:val="20"/>
              </w:rPr>
            </w:pPr>
          </w:p>
        </w:tc>
        <w:tc>
          <w:tcPr>
            <w:tcW w:w="993" w:type="dxa"/>
          </w:tcPr>
          <w:p w14:paraId="21875E13" w14:textId="77777777" w:rsidR="00190AC0" w:rsidRPr="00190AC0" w:rsidRDefault="00190AC0" w:rsidP="00190AC0">
            <w:pPr>
              <w:ind w:firstLine="0"/>
              <w:jc w:val="center"/>
              <w:rPr>
                <w:rFonts w:eastAsiaTheme="minorHAnsi" w:cs="Times New Roman"/>
                <w:sz w:val="20"/>
                <w:szCs w:val="20"/>
              </w:rPr>
            </w:pPr>
          </w:p>
        </w:tc>
        <w:tc>
          <w:tcPr>
            <w:tcW w:w="1418" w:type="dxa"/>
            <w:vMerge/>
          </w:tcPr>
          <w:p w14:paraId="21875E14" w14:textId="77777777" w:rsidR="00190AC0" w:rsidRPr="00190AC0" w:rsidRDefault="00190AC0" w:rsidP="00190AC0">
            <w:pPr>
              <w:ind w:firstLine="0"/>
              <w:jc w:val="center"/>
              <w:rPr>
                <w:rFonts w:eastAsiaTheme="minorHAnsi" w:cs="Times New Roman"/>
                <w:sz w:val="20"/>
                <w:szCs w:val="20"/>
              </w:rPr>
            </w:pPr>
          </w:p>
        </w:tc>
      </w:tr>
      <w:tr w:rsidR="00190AC0" w:rsidRPr="00190AC0" w14:paraId="21875E1F" w14:textId="77777777" w:rsidTr="00CE5FE3">
        <w:trPr>
          <w:trHeight w:val="20"/>
        </w:trPr>
        <w:tc>
          <w:tcPr>
            <w:tcW w:w="566" w:type="dxa"/>
            <w:vMerge/>
          </w:tcPr>
          <w:p w14:paraId="21875E16" w14:textId="77777777" w:rsidR="00190AC0" w:rsidRPr="00190AC0" w:rsidRDefault="00190AC0" w:rsidP="00190AC0">
            <w:pPr>
              <w:ind w:firstLine="0"/>
              <w:jc w:val="center"/>
              <w:rPr>
                <w:rFonts w:eastAsiaTheme="minorHAnsi" w:cs="Times New Roman"/>
                <w:sz w:val="20"/>
                <w:szCs w:val="20"/>
              </w:rPr>
            </w:pPr>
          </w:p>
        </w:tc>
        <w:tc>
          <w:tcPr>
            <w:tcW w:w="7230" w:type="dxa"/>
            <w:gridSpan w:val="5"/>
            <w:vMerge/>
          </w:tcPr>
          <w:p w14:paraId="21875E17" w14:textId="77777777" w:rsidR="00190AC0" w:rsidRPr="00190AC0" w:rsidRDefault="00190AC0" w:rsidP="00190AC0">
            <w:pPr>
              <w:widowControl w:val="0"/>
              <w:autoSpaceDE w:val="0"/>
              <w:autoSpaceDN w:val="0"/>
              <w:ind w:left="-57" w:right="-57" w:firstLine="0"/>
              <w:jc w:val="center"/>
              <w:rPr>
                <w:rFonts w:cs="Times New Roman"/>
                <w:sz w:val="20"/>
                <w:szCs w:val="20"/>
                <w:lang w:eastAsia="ru-RU"/>
              </w:rPr>
            </w:pPr>
          </w:p>
        </w:tc>
        <w:tc>
          <w:tcPr>
            <w:tcW w:w="1559" w:type="dxa"/>
          </w:tcPr>
          <w:p w14:paraId="21875E18"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средства муниципального бюджета</w:t>
            </w:r>
          </w:p>
        </w:tc>
        <w:tc>
          <w:tcPr>
            <w:tcW w:w="992" w:type="dxa"/>
          </w:tcPr>
          <w:p w14:paraId="21875E19"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1021,1</w:t>
            </w:r>
          </w:p>
        </w:tc>
        <w:tc>
          <w:tcPr>
            <w:tcW w:w="992" w:type="dxa"/>
          </w:tcPr>
          <w:p w14:paraId="21875E1A"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273,3</w:t>
            </w:r>
          </w:p>
        </w:tc>
        <w:tc>
          <w:tcPr>
            <w:tcW w:w="992" w:type="dxa"/>
          </w:tcPr>
          <w:p w14:paraId="21875E1B"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747,8</w:t>
            </w:r>
          </w:p>
        </w:tc>
        <w:tc>
          <w:tcPr>
            <w:tcW w:w="960" w:type="dxa"/>
          </w:tcPr>
          <w:p w14:paraId="21875E1C" w14:textId="77777777" w:rsidR="00190AC0" w:rsidRPr="00190AC0" w:rsidRDefault="00190AC0" w:rsidP="00190AC0">
            <w:pPr>
              <w:ind w:firstLine="0"/>
              <w:jc w:val="center"/>
              <w:rPr>
                <w:rFonts w:eastAsiaTheme="minorHAnsi" w:cs="Times New Roman"/>
                <w:sz w:val="20"/>
                <w:szCs w:val="20"/>
              </w:rPr>
            </w:pPr>
          </w:p>
        </w:tc>
        <w:tc>
          <w:tcPr>
            <w:tcW w:w="993" w:type="dxa"/>
          </w:tcPr>
          <w:p w14:paraId="21875E1D" w14:textId="77777777" w:rsidR="00190AC0" w:rsidRPr="00190AC0" w:rsidRDefault="00190AC0" w:rsidP="00190AC0">
            <w:pPr>
              <w:ind w:firstLine="0"/>
              <w:jc w:val="center"/>
              <w:rPr>
                <w:rFonts w:eastAsiaTheme="minorHAnsi" w:cs="Times New Roman"/>
                <w:sz w:val="20"/>
                <w:szCs w:val="20"/>
              </w:rPr>
            </w:pPr>
          </w:p>
        </w:tc>
        <w:tc>
          <w:tcPr>
            <w:tcW w:w="1418" w:type="dxa"/>
            <w:vMerge/>
          </w:tcPr>
          <w:p w14:paraId="21875E1E" w14:textId="77777777" w:rsidR="00190AC0" w:rsidRPr="00190AC0" w:rsidRDefault="00190AC0" w:rsidP="00190AC0">
            <w:pPr>
              <w:ind w:firstLine="0"/>
              <w:jc w:val="center"/>
              <w:rPr>
                <w:rFonts w:eastAsiaTheme="minorHAnsi" w:cs="Times New Roman"/>
                <w:sz w:val="20"/>
                <w:szCs w:val="20"/>
              </w:rPr>
            </w:pPr>
          </w:p>
        </w:tc>
      </w:tr>
      <w:tr w:rsidR="00190AC0" w:rsidRPr="00190AC0" w14:paraId="21875E2D" w14:textId="77777777" w:rsidTr="00CE5FE3">
        <w:trPr>
          <w:trHeight w:val="20"/>
        </w:trPr>
        <w:tc>
          <w:tcPr>
            <w:tcW w:w="566" w:type="dxa"/>
            <w:vMerge w:val="restart"/>
          </w:tcPr>
          <w:p w14:paraId="21875E20"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3.1.</w:t>
            </w:r>
          </w:p>
        </w:tc>
        <w:tc>
          <w:tcPr>
            <w:tcW w:w="3119" w:type="dxa"/>
            <w:vMerge w:val="restart"/>
          </w:tcPr>
          <w:p w14:paraId="21875E21"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Реконструкция улицы Спасская (от пересечения с ул. Ленина до пересечения с ул. Ак. Опарина) с капитальным ремонтом инженерных коммуникаций</w:t>
            </w:r>
          </w:p>
        </w:tc>
        <w:tc>
          <w:tcPr>
            <w:tcW w:w="1134" w:type="dxa"/>
            <w:vMerge w:val="restart"/>
          </w:tcPr>
          <w:p w14:paraId="21875E22"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r w:rsidRPr="00190AC0">
              <w:rPr>
                <w:rFonts w:cs="Times New Roman"/>
                <w:sz w:val="20"/>
                <w:szCs w:val="20"/>
                <w:lang w:eastAsia="ru-RU"/>
              </w:rPr>
              <w:t>2022 </w:t>
            </w:r>
          </w:p>
        </w:tc>
        <w:tc>
          <w:tcPr>
            <w:tcW w:w="992" w:type="dxa"/>
            <w:vMerge w:val="restart"/>
          </w:tcPr>
          <w:p w14:paraId="21875E23"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r w:rsidRPr="00190AC0">
              <w:rPr>
                <w:rFonts w:cs="Times New Roman"/>
                <w:sz w:val="20"/>
                <w:szCs w:val="20"/>
                <w:lang w:eastAsia="ru-RU"/>
              </w:rPr>
              <w:t xml:space="preserve"> 2024 </w:t>
            </w:r>
          </w:p>
        </w:tc>
        <w:tc>
          <w:tcPr>
            <w:tcW w:w="992" w:type="dxa"/>
            <w:vMerge w:val="restart"/>
          </w:tcPr>
          <w:p w14:paraId="21875E24"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p>
        </w:tc>
        <w:tc>
          <w:tcPr>
            <w:tcW w:w="993" w:type="dxa"/>
            <w:vMerge w:val="restart"/>
          </w:tcPr>
          <w:p w14:paraId="21875E25"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r w:rsidRPr="00190AC0">
              <w:rPr>
                <w:rFonts w:cs="Times New Roman"/>
                <w:sz w:val="20"/>
                <w:szCs w:val="20"/>
                <w:lang w:eastAsia="ru-RU"/>
              </w:rPr>
              <w:t>150 150,2</w:t>
            </w:r>
          </w:p>
        </w:tc>
        <w:tc>
          <w:tcPr>
            <w:tcW w:w="1559" w:type="dxa"/>
          </w:tcPr>
          <w:p w14:paraId="21875E26"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итого</w:t>
            </w:r>
          </w:p>
        </w:tc>
        <w:tc>
          <w:tcPr>
            <w:tcW w:w="992" w:type="dxa"/>
          </w:tcPr>
          <w:p w14:paraId="21875E27"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150 150,2</w:t>
            </w:r>
          </w:p>
        </w:tc>
        <w:tc>
          <w:tcPr>
            <w:tcW w:w="992" w:type="dxa"/>
          </w:tcPr>
          <w:p w14:paraId="21875E28"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150 150,2</w:t>
            </w:r>
          </w:p>
        </w:tc>
        <w:tc>
          <w:tcPr>
            <w:tcW w:w="992" w:type="dxa"/>
          </w:tcPr>
          <w:p w14:paraId="21875E29"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0,0</w:t>
            </w:r>
          </w:p>
        </w:tc>
        <w:tc>
          <w:tcPr>
            <w:tcW w:w="960" w:type="dxa"/>
          </w:tcPr>
          <w:p w14:paraId="21875E2A"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p>
        </w:tc>
        <w:tc>
          <w:tcPr>
            <w:tcW w:w="993" w:type="dxa"/>
          </w:tcPr>
          <w:p w14:paraId="21875E2B"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p>
        </w:tc>
        <w:tc>
          <w:tcPr>
            <w:tcW w:w="1418" w:type="dxa"/>
            <w:vMerge w:val="restart"/>
          </w:tcPr>
          <w:p w14:paraId="21875E2C"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r w:rsidRPr="00190AC0">
              <w:rPr>
                <w:rFonts w:cs="Times New Roman"/>
                <w:sz w:val="20"/>
                <w:szCs w:val="20"/>
                <w:lang w:eastAsia="ru-RU"/>
              </w:rPr>
              <w:t>МДХ ЯО</w:t>
            </w:r>
          </w:p>
        </w:tc>
      </w:tr>
      <w:tr w:rsidR="00190AC0" w:rsidRPr="00190AC0" w14:paraId="21875E3B" w14:textId="77777777" w:rsidTr="00CE5FE3">
        <w:trPr>
          <w:trHeight w:val="20"/>
        </w:trPr>
        <w:tc>
          <w:tcPr>
            <w:tcW w:w="566" w:type="dxa"/>
            <w:vMerge/>
          </w:tcPr>
          <w:p w14:paraId="21875E2E" w14:textId="77777777" w:rsidR="00190AC0" w:rsidRPr="00190AC0" w:rsidRDefault="00190AC0" w:rsidP="00190AC0">
            <w:pPr>
              <w:spacing w:line="235" w:lineRule="auto"/>
              <w:ind w:firstLine="0"/>
              <w:jc w:val="center"/>
              <w:rPr>
                <w:rFonts w:eastAsiaTheme="minorHAnsi" w:cs="Times New Roman"/>
                <w:sz w:val="20"/>
                <w:szCs w:val="20"/>
              </w:rPr>
            </w:pPr>
          </w:p>
        </w:tc>
        <w:tc>
          <w:tcPr>
            <w:tcW w:w="3119" w:type="dxa"/>
            <w:vMerge/>
          </w:tcPr>
          <w:p w14:paraId="21875E2F" w14:textId="77777777" w:rsidR="00190AC0" w:rsidRPr="00190AC0" w:rsidRDefault="00190AC0" w:rsidP="00190AC0">
            <w:pPr>
              <w:spacing w:line="235" w:lineRule="auto"/>
              <w:ind w:firstLine="0"/>
              <w:jc w:val="right"/>
              <w:rPr>
                <w:rFonts w:eastAsiaTheme="minorHAnsi" w:cs="Times New Roman"/>
                <w:sz w:val="20"/>
                <w:szCs w:val="20"/>
              </w:rPr>
            </w:pPr>
          </w:p>
        </w:tc>
        <w:tc>
          <w:tcPr>
            <w:tcW w:w="1134" w:type="dxa"/>
            <w:vMerge/>
          </w:tcPr>
          <w:p w14:paraId="21875E30"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5E31"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5E32"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vMerge/>
          </w:tcPr>
          <w:p w14:paraId="21875E33" w14:textId="77777777" w:rsidR="00190AC0" w:rsidRPr="00190AC0" w:rsidRDefault="00190AC0" w:rsidP="00190AC0">
            <w:pPr>
              <w:spacing w:line="235" w:lineRule="auto"/>
              <w:ind w:firstLine="0"/>
              <w:jc w:val="center"/>
              <w:rPr>
                <w:rFonts w:eastAsiaTheme="minorHAnsi" w:cs="Times New Roman"/>
                <w:sz w:val="20"/>
                <w:szCs w:val="20"/>
              </w:rPr>
            </w:pPr>
          </w:p>
        </w:tc>
        <w:tc>
          <w:tcPr>
            <w:tcW w:w="1559" w:type="dxa"/>
          </w:tcPr>
          <w:p w14:paraId="21875E34"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средства бюджета Ярославской области</w:t>
            </w:r>
          </w:p>
        </w:tc>
        <w:tc>
          <w:tcPr>
            <w:tcW w:w="992" w:type="dxa"/>
          </w:tcPr>
          <w:p w14:paraId="21875E35"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150 000,0</w:t>
            </w:r>
          </w:p>
        </w:tc>
        <w:tc>
          <w:tcPr>
            <w:tcW w:w="992" w:type="dxa"/>
          </w:tcPr>
          <w:p w14:paraId="21875E36"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150 000,0</w:t>
            </w:r>
          </w:p>
        </w:tc>
        <w:tc>
          <w:tcPr>
            <w:tcW w:w="992" w:type="dxa"/>
          </w:tcPr>
          <w:p w14:paraId="21875E37"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0,0</w:t>
            </w:r>
          </w:p>
        </w:tc>
        <w:tc>
          <w:tcPr>
            <w:tcW w:w="960" w:type="dxa"/>
          </w:tcPr>
          <w:p w14:paraId="21875E38"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tcPr>
          <w:p w14:paraId="21875E39" w14:textId="77777777" w:rsidR="00190AC0" w:rsidRPr="00190AC0" w:rsidRDefault="00190AC0" w:rsidP="00190AC0">
            <w:pPr>
              <w:spacing w:line="235" w:lineRule="auto"/>
              <w:ind w:firstLine="0"/>
              <w:jc w:val="center"/>
              <w:rPr>
                <w:rFonts w:eastAsiaTheme="minorHAnsi" w:cs="Times New Roman"/>
                <w:sz w:val="20"/>
                <w:szCs w:val="20"/>
              </w:rPr>
            </w:pPr>
          </w:p>
        </w:tc>
        <w:tc>
          <w:tcPr>
            <w:tcW w:w="1418" w:type="dxa"/>
            <w:vMerge/>
          </w:tcPr>
          <w:p w14:paraId="21875E3A" w14:textId="77777777" w:rsidR="00190AC0" w:rsidRPr="00190AC0" w:rsidRDefault="00190AC0" w:rsidP="00190AC0">
            <w:pPr>
              <w:spacing w:line="235" w:lineRule="auto"/>
              <w:ind w:firstLine="0"/>
              <w:jc w:val="center"/>
              <w:rPr>
                <w:rFonts w:eastAsiaTheme="minorHAnsi" w:cs="Times New Roman"/>
                <w:sz w:val="20"/>
                <w:szCs w:val="20"/>
              </w:rPr>
            </w:pPr>
          </w:p>
        </w:tc>
      </w:tr>
      <w:tr w:rsidR="00190AC0" w:rsidRPr="00190AC0" w14:paraId="21875E49" w14:textId="77777777" w:rsidTr="00CE5FE3">
        <w:trPr>
          <w:trHeight w:val="20"/>
        </w:trPr>
        <w:tc>
          <w:tcPr>
            <w:tcW w:w="566" w:type="dxa"/>
            <w:vMerge/>
          </w:tcPr>
          <w:p w14:paraId="21875E3C" w14:textId="77777777" w:rsidR="00190AC0" w:rsidRPr="00190AC0" w:rsidRDefault="00190AC0" w:rsidP="00190AC0">
            <w:pPr>
              <w:spacing w:line="235" w:lineRule="auto"/>
              <w:ind w:firstLine="0"/>
              <w:jc w:val="center"/>
              <w:rPr>
                <w:rFonts w:eastAsiaTheme="minorHAnsi" w:cs="Times New Roman"/>
                <w:sz w:val="20"/>
                <w:szCs w:val="20"/>
              </w:rPr>
            </w:pPr>
          </w:p>
        </w:tc>
        <w:tc>
          <w:tcPr>
            <w:tcW w:w="3119" w:type="dxa"/>
            <w:vMerge/>
          </w:tcPr>
          <w:p w14:paraId="21875E3D" w14:textId="77777777" w:rsidR="00190AC0" w:rsidRPr="00190AC0" w:rsidRDefault="00190AC0" w:rsidP="00190AC0">
            <w:pPr>
              <w:spacing w:line="235" w:lineRule="auto"/>
              <w:ind w:firstLine="0"/>
              <w:jc w:val="right"/>
              <w:rPr>
                <w:rFonts w:eastAsiaTheme="minorHAnsi" w:cs="Times New Roman"/>
                <w:sz w:val="20"/>
                <w:szCs w:val="20"/>
              </w:rPr>
            </w:pPr>
          </w:p>
        </w:tc>
        <w:tc>
          <w:tcPr>
            <w:tcW w:w="1134" w:type="dxa"/>
            <w:vMerge/>
          </w:tcPr>
          <w:p w14:paraId="21875E3E"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5E3F"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5E40"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vMerge/>
          </w:tcPr>
          <w:p w14:paraId="21875E41" w14:textId="77777777" w:rsidR="00190AC0" w:rsidRPr="00190AC0" w:rsidRDefault="00190AC0" w:rsidP="00190AC0">
            <w:pPr>
              <w:spacing w:line="235" w:lineRule="auto"/>
              <w:ind w:firstLine="0"/>
              <w:jc w:val="center"/>
              <w:rPr>
                <w:rFonts w:eastAsiaTheme="minorHAnsi" w:cs="Times New Roman"/>
                <w:sz w:val="20"/>
                <w:szCs w:val="20"/>
              </w:rPr>
            </w:pPr>
          </w:p>
        </w:tc>
        <w:tc>
          <w:tcPr>
            <w:tcW w:w="1559" w:type="dxa"/>
          </w:tcPr>
          <w:p w14:paraId="21875E42"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в том числе за счет бюджетных кредитов</w:t>
            </w:r>
          </w:p>
        </w:tc>
        <w:tc>
          <w:tcPr>
            <w:tcW w:w="992" w:type="dxa"/>
          </w:tcPr>
          <w:p w14:paraId="21875E43"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150 000,0</w:t>
            </w:r>
          </w:p>
        </w:tc>
        <w:tc>
          <w:tcPr>
            <w:tcW w:w="992" w:type="dxa"/>
          </w:tcPr>
          <w:p w14:paraId="21875E44"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150 000,0</w:t>
            </w:r>
          </w:p>
        </w:tc>
        <w:tc>
          <w:tcPr>
            <w:tcW w:w="992" w:type="dxa"/>
          </w:tcPr>
          <w:p w14:paraId="21875E45"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0,0</w:t>
            </w:r>
          </w:p>
        </w:tc>
        <w:tc>
          <w:tcPr>
            <w:tcW w:w="960" w:type="dxa"/>
          </w:tcPr>
          <w:p w14:paraId="21875E46"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tcPr>
          <w:p w14:paraId="21875E47" w14:textId="77777777" w:rsidR="00190AC0" w:rsidRPr="00190AC0" w:rsidRDefault="00190AC0" w:rsidP="00190AC0">
            <w:pPr>
              <w:spacing w:line="235" w:lineRule="auto"/>
              <w:ind w:firstLine="0"/>
              <w:jc w:val="center"/>
              <w:rPr>
                <w:rFonts w:eastAsiaTheme="minorHAnsi" w:cs="Times New Roman"/>
                <w:sz w:val="20"/>
                <w:szCs w:val="20"/>
              </w:rPr>
            </w:pPr>
          </w:p>
        </w:tc>
        <w:tc>
          <w:tcPr>
            <w:tcW w:w="1418" w:type="dxa"/>
            <w:vMerge/>
          </w:tcPr>
          <w:p w14:paraId="21875E48" w14:textId="77777777" w:rsidR="00190AC0" w:rsidRPr="00190AC0" w:rsidRDefault="00190AC0" w:rsidP="00190AC0">
            <w:pPr>
              <w:spacing w:line="235" w:lineRule="auto"/>
              <w:ind w:firstLine="0"/>
              <w:jc w:val="center"/>
              <w:rPr>
                <w:rFonts w:eastAsiaTheme="minorHAnsi" w:cs="Times New Roman"/>
                <w:sz w:val="20"/>
                <w:szCs w:val="20"/>
              </w:rPr>
            </w:pPr>
          </w:p>
        </w:tc>
      </w:tr>
      <w:tr w:rsidR="00190AC0" w:rsidRPr="00190AC0" w14:paraId="21875E57" w14:textId="77777777" w:rsidTr="00CE5FE3">
        <w:trPr>
          <w:trHeight w:val="20"/>
        </w:trPr>
        <w:tc>
          <w:tcPr>
            <w:tcW w:w="566" w:type="dxa"/>
            <w:vMerge/>
          </w:tcPr>
          <w:p w14:paraId="21875E4A" w14:textId="77777777" w:rsidR="00190AC0" w:rsidRPr="00190AC0" w:rsidRDefault="00190AC0" w:rsidP="00190AC0">
            <w:pPr>
              <w:spacing w:line="235" w:lineRule="auto"/>
              <w:ind w:firstLine="0"/>
              <w:jc w:val="center"/>
              <w:rPr>
                <w:rFonts w:eastAsiaTheme="minorHAnsi" w:cs="Times New Roman"/>
                <w:sz w:val="20"/>
                <w:szCs w:val="20"/>
              </w:rPr>
            </w:pPr>
          </w:p>
        </w:tc>
        <w:tc>
          <w:tcPr>
            <w:tcW w:w="3119" w:type="dxa"/>
            <w:vMerge/>
          </w:tcPr>
          <w:p w14:paraId="21875E4B" w14:textId="77777777" w:rsidR="00190AC0" w:rsidRPr="00190AC0" w:rsidRDefault="00190AC0" w:rsidP="00190AC0">
            <w:pPr>
              <w:spacing w:line="235" w:lineRule="auto"/>
              <w:ind w:firstLine="0"/>
              <w:jc w:val="right"/>
              <w:rPr>
                <w:rFonts w:eastAsiaTheme="minorHAnsi" w:cs="Times New Roman"/>
                <w:sz w:val="20"/>
                <w:szCs w:val="20"/>
              </w:rPr>
            </w:pPr>
          </w:p>
        </w:tc>
        <w:tc>
          <w:tcPr>
            <w:tcW w:w="1134" w:type="dxa"/>
            <w:vMerge/>
          </w:tcPr>
          <w:p w14:paraId="21875E4C"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5E4D"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5E4E"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vMerge/>
          </w:tcPr>
          <w:p w14:paraId="21875E4F" w14:textId="77777777" w:rsidR="00190AC0" w:rsidRPr="00190AC0" w:rsidRDefault="00190AC0" w:rsidP="00190AC0">
            <w:pPr>
              <w:spacing w:line="235" w:lineRule="auto"/>
              <w:ind w:firstLine="0"/>
              <w:jc w:val="center"/>
              <w:rPr>
                <w:rFonts w:eastAsiaTheme="minorHAnsi" w:cs="Times New Roman"/>
                <w:sz w:val="20"/>
                <w:szCs w:val="20"/>
              </w:rPr>
            </w:pPr>
          </w:p>
        </w:tc>
        <w:tc>
          <w:tcPr>
            <w:tcW w:w="1559" w:type="dxa"/>
          </w:tcPr>
          <w:p w14:paraId="21875E50"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средства муниципального бюджета</w:t>
            </w:r>
          </w:p>
        </w:tc>
        <w:tc>
          <w:tcPr>
            <w:tcW w:w="992" w:type="dxa"/>
          </w:tcPr>
          <w:p w14:paraId="21875E51"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150,2</w:t>
            </w:r>
          </w:p>
        </w:tc>
        <w:tc>
          <w:tcPr>
            <w:tcW w:w="992" w:type="dxa"/>
          </w:tcPr>
          <w:p w14:paraId="21875E52"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150,2</w:t>
            </w:r>
          </w:p>
        </w:tc>
        <w:tc>
          <w:tcPr>
            <w:tcW w:w="992" w:type="dxa"/>
          </w:tcPr>
          <w:p w14:paraId="21875E53"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0,0</w:t>
            </w:r>
          </w:p>
        </w:tc>
        <w:tc>
          <w:tcPr>
            <w:tcW w:w="960" w:type="dxa"/>
          </w:tcPr>
          <w:p w14:paraId="21875E54"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tcPr>
          <w:p w14:paraId="21875E55" w14:textId="77777777" w:rsidR="00190AC0" w:rsidRPr="00190AC0" w:rsidRDefault="00190AC0" w:rsidP="00190AC0">
            <w:pPr>
              <w:spacing w:line="235" w:lineRule="auto"/>
              <w:ind w:firstLine="0"/>
              <w:jc w:val="center"/>
              <w:rPr>
                <w:rFonts w:eastAsiaTheme="minorHAnsi" w:cs="Times New Roman"/>
                <w:sz w:val="20"/>
                <w:szCs w:val="20"/>
              </w:rPr>
            </w:pPr>
          </w:p>
        </w:tc>
        <w:tc>
          <w:tcPr>
            <w:tcW w:w="1418" w:type="dxa"/>
            <w:vMerge/>
          </w:tcPr>
          <w:p w14:paraId="21875E56" w14:textId="77777777" w:rsidR="00190AC0" w:rsidRPr="00190AC0" w:rsidRDefault="00190AC0" w:rsidP="00190AC0">
            <w:pPr>
              <w:spacing w:line="235" w:lineRule="auto"/>
              <w:ind w:firstLine="0"/>
              <w:jc w:val="center"/>
              <w:rPr>
                <w:rFonts w:eastAsiaTheme="minorHAnsi" w:cs="Times New Roman"/>
                <w:sz w:val="20"/>
                <w:szCs w:val="20"/>
              </w:rPr>
            </w:pPr>
          </w:p>
        </w:tc>
      </w:tr>
      <w:tr w:rsidR="00190AC0" w:rsidRPr="00190AC0" w14:paraId="21875E65" w14:textId="77777777" w:rsidTr="00CE5FE3">
        <w:trPr>
          <w:trHeight w:val="20"/>
        </w:trPr>
        <w:tc>
          <w:tcPr>
            <w:tcW w:w="566" w:type="dxa"/>
            <w:vMerge w:val="restart"/>
          </w:tcPr>
          <w:p w14:paraId="21875E58"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3.2.</w:t>
            </w:r>
          </w:p>
        </w:tc>
        <w:tc>
          <w:tcPr>
            <w:tcW w:w="3119" w:type="dxa"/>
            <w:vMerge w:val="restart"/>
          </w:tcPr>
          <w:p w14:paraId="21875E59"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Благоустройство парка Победы по проекту «Углич «Портрет Дориана Грея». Активация городских связей центральной части города»</w:t>
            </w:r>
          </w:p>
        </w:tc>
        <w:tc>
          <w:tcPr>
            <w:tcW w:w="1134" w:type="dxa"/>
            <w:vMerge w:val="restart"/>
          </w:tcPr>
          <w:p w14:paraId="21875E5A"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r w:rsidRPr="00190AC0">
              <w:rPr>
                <w:rFonts w:cs="Times New Roman"/>
                <w:sz w:val="20"/>
                <w:szCs w:val="20"/>
                <w:lang w:eastAsia="ru-RU"/>
              </w:rPr>
              <w:t>2022  </w:t>
            </w:r>
          </w:p>
        </w:tc>
        <w:tc>
          <w:tcPr>
            <w:tcW w:w="992" w:type="dxa"/>
            <w:vMerge w:val="restart"/>
          </w:tcPr>
          <w:p w14:paraId="21875E5B"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r w:rsidRPr="00190AC0">
              <w:rPr>
                <w:rFonts w:cs="Times New Roman"/>
                <w:sz w:val="20"/>
                <w:szCs w:val="20"/>
                <w:lang w:eastAsia="ru-RU"/>
              </w:rPr>
              <w:t>2024 </w:t>
            </w:r>
          </w:p>
        </w:tc>
        <w:tc>
          <w:tcPr>
            <w:tcW w:w="992" w:type="dxa"/>
            <w:vMerge w:val="restart"/>
          </w:tcPr>
          <w:p w14:paraId="21875E5C"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p>
        </w:tc>
        <w:tc>
          <w:tcPr>
            <w:tcW w:w="993" w:type="dxa"/>
            <w:vMerge w:val="restart"/>
          </w:tcPr>
          <w:p w14:paraId="21875E5D"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r w:rsidRPr="00190AC0">
              <w:rPr>
                <w:rFonts w:cs="Times New Roman"/>
                <w:sz w:val="20"/>
                <w:szCs w:val="20"/>
                <w:lang w:eastAsia="ru-RU"/>
              </w:rPr>
              <w:t>75 075,1</w:t>
            </w:r>
          </w:p>
        </w:tc>
        <w:tc>
          <w:tcPr>
            <w:tcW w:w="1559" w:type="dxa"/>
          </w:tcPr>
          <w:p w14:paraId="21875E5E"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итого</w:t>
            </w:r>
          </w:p>
        </w:tc>
        <w:tc>
          <w:tcPr>
            <w:tcW w:w="992" w:type="dxa"/>
          </w:tcPr>
          <w:p w14:paraId="21875E5F"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75 075,1</w:t>
            </w:r>
          </w:p>
        </w:tc>
        <w:tc>
          <w:tcPr>
            <w:tcW w:w="992" w:type="dxa"/>
          </w:tcPr>
          <w:p w14:paraId="21875E60"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75 075,1</w:t>
            </w:r>
          </w:p>
        </w:tc>
        <w:tc>
          <w:tcPr>
            <w:tcW w:w="992" w:type="dxa"/>
          </w:tcPr>
          <w:p w14:paraId="21875E61"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0,0</w:t>
            </w:r>
          </w:p>
        </w:tc>
        <w:tc>
          <w:tcPr>
            <w:tcW w:w="960" w:type="dxa"/>
          </w:tcPr>
          <w:p w14:paraId="21875E62"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p>
        </w:tc>
        <w:tc>
          <w:tcPr>
            <w:tcW w:w="993" w:type="dxa"/>
          </w:tcPr>
          <w:p w14:paraId="21875E63"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p>
        </w:tc>
        <w:tc>
          <w:tcPr>
            <w:tcW w:w="1418" w:type="dxa"/>
            <w:vMerge w:val="restart"/>
          </w:tcPr>
          <w:p w14:paraId="21875E64"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r w:rsidRPr="00190AC0">
              <w:rPr>
                <w:rFonts w:cs="Times New Roman"/>
                <w:sz w:val="20"/>
                <w:szCs w:val="20"/>
                <w:lang w:eastAsia="ru-RU"/>
              </w:rPr>
              <w:t>МЖКХ ЯО</w:t>
            </w:r>
          </w:p>
        </w:tc>
      </w:tr>
      <w:tr w:rsidR="00190AC0" w:rsidRPr="00190AC0" w14:paraId="21875E73" w14:textId="77777777" w:rsidTr="00CE5FE3">
        <w:trPr>
          <w:trHeight w:val="20"/>
        </w:trPr>
        <w:tc>
          <w:tcPr>
            <w:tcW w:w="566" w:type="dxa"/>
            <w:vMerge/>
          </w:tcPr>
          <w:p w14:paraId="21875E66" w14:textId="77777777" w:rsidR="00190AC0" w:rsidRPr="00190AC0" w:rsidRDefault="00190AC0" w:rsidP="00190AC0">
            <w:pPr>
              <w:spacing w:line="235" w:lineRule="auto"/>
              <w:ind w:firstLine="0"/>
              <w:jc w:val="center"/>
              <w:rPr>
                <w:rFonts w:eastAsiaTheme="minorHAnsi" w:cs="Times New Roman"/>
                <w:sz w:val="20"/>
                <w:szCs w:val="20"/>
              </w:rPr>
            </w:pPr>
          </w:p>
        </w:tc>
        <w:tc>
          <w:tcPr>
            <w:tcW w:w="3119" w:type="dxa"/>
            <w:vMerge/>
          </w:tcPr>
          <w:p w14:paraId="21875E67" w14:textId="77777777" w:rsidR="00190AC0" w:rsidRPr="00190AC0" w:rsidRDefault="00190AC0" w:rsidP="00190AC0">
            <w:pPr>
              <w:spacing w:line="235" w:lineRule="auto"/>
              <w:ind w:firstLine="0"/>
              <w:jc w:val="right"/>
              <w:rPr>
                <w:rFonts w:eastAsiaTheme="minorHAnsi" w:cs="Times New Roman"/>
                <w:sz w:val="20"/>
                <w:szCs w:val="20"/>
              </w:rPr>
            </w:pPr>
          </w:p>
        </w:tc>
        <w:tc>
          <w:tcPr>
            <w:tcW w:w="1134" w:type="dxa"/>
            <w:vMerge/>
          </w:tcPr>
          <w:p w14:paraId="21875E68"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5E69"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5E6A"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vMerge/>
          </w:tcPr>
          <w:p w14:paraId="21875E6B" w14:textId="77777777" w:rsidR="00190AC0" w:rsidRPr="00190AC0" w:rsidRDefault="00190AC0" w:rsidP="00190AC0">
            <w:pPr>
              <w:spacing w:line="235" w:lineRule="auto"/>
              <w:ind w:firstLine="0"/>
              <w:jc w:val="center"/>
              <w:rPr>
                <w:rFonts w:eastAsiaTheme="minorHAnsi" w:cs="Times New Roman"/>
                <w:sz w:val="20"/>
                <w:szCs w:val="20"/>
              </w:rPr>
            </w:pPr>
          </w:p>
        </w:tc>
        <w:tc>
          <w:tcPr>
            <w:tcW w:w="1559" w:type="dxa"/>
          </w:tcPr>
          <w:p w14:paraId="21875E6C"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средства бюджета Ярославской области</w:t>
            </w:r>
          </w:p>
        </w:tc>
        <w:tc>
          <w:tcPr>
            <w:tcW w:w="992" w:type="dxa"/>
          </w:tcPr>
          <w:p w14:paraId="21875E6D"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75 000,0</w:t>
            </w:r>
          </w:p>
        </w:tc>
        <w:tc>
          <w:tcPr>
            <w:tcW w:w="992" w:type="dxa"/>
          </w:tcPr>
          <w:p w14:paraId="21875E6E"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75 000,0</w:t>
            </w:r>
          </w:p>
        </w:tc>
        <w:tc>
          <w:tcPr>
            <w:tcW w:w="992" w:type="dxa"/>
          </w:tcPr>
          <w:p w14:paraId="21875E6F"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0,0</w:t>
            </w:r>
          </w:p>
        </w:tc>
        <w:tc>
          <w:tcPr>
            <w:tcW w:w="960" w:type="dxa"/>
          </w:tcPr>
          <w:p w14:paraId="21875E70"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tcPr>
          <w:p w14:paraId="21875E71" w14:textId="77777777" w:rsidR="00190AC0" w:rsidRPr="00190AC0" w:rsidRDefault="00190AC0" w:rsidP="00190AC0">
            <w:pPr>
              <w:spacing w:line="235" w:lineRule="auto"/>
              <w:ind w:firstLine="0"/>
              <w:jc w:val="center"/>
              <w:rPr>
                <w:rFonts w:eastAsiaTheme="minorHAnsi" w:cs="Times New Roman"/>
                <w:sz w:val="20"/>
                <w:szCs w:val="20"/>
              </w:rPr>
            </w:pPr>
          </w:p>
        </w:tc>
        <w:tc>
          <w:tcPr>
            <w:tcW w:w="1418" w:type="dxa"/>
            <w:vMerge/>
          </w:tcPr>
          <w:p w14:paraId="21875E72" w14:textId="77777777" w:rsidR="00190AC0" w:rsidRPr="00190AC0" w:rsidRDefault="00190AC0" w:rsidP="00190AC0">
            <w:pPr>
              <w:spacing w:line="235" w:lineRule="auto"/>
              <w:ind w:firstLine="0"/>
              <w:jc w:val="center"/>
              <w:rPr>
                <w:rFonts w:eastAsiaTheme="minorHAnsi" w:cs="Times New Roman"/>
                <w:sz w:val="20"/>
                <w:szCs w:val="20"/>
              </w:rPr>
            </w:pPr>
          </w:p>
        </w:tc>
      </w:tr>
      <w:tr w:rsidR="00190AC0" w:rsidRPr="00190AC0" w14:paraId="21875E81" w14:textId="77777777" w:rsidTr="00CE5FE3">
        <w:trPr>
          <w:trHeight w:val="20"/>
        </w:trPr>
        <w:tc>
          <w:tcPr>
            <w:tcW w:w="566" w:type="dxa"/>
            <w:vMerge/>
          </w:tcPr>
          <w:p w14:paraId="21875E74" w14:textId="77777777" w:rsidR="00190AC0" w:rsidRPr="00190AC0" w:rsidRDefault="00190AC0" w:rsidP="00190AC0">
            <w:pPr>
              <w:spacing w:line="235" w:lineRule="auto"/>
              <w:ind w:firstLine="0"/>
              <w:jc w:val="center"/>
              <w:rPr>
                <w:rFonts w:eastAsiaTheme="minorHAnsi" w:cs="Times New Roman"/>
                <w:sz w:val="20"/>
                <w:szCs w:val="20"/>
              </w:rPr>
            </w:pPr>
          </w:p>
        </w:tc>
        <w:tc>
          <w:tcPr>
            <w:tcW w:w="3119" w:type="dxa"/>
            <w:vMerge/>
          </w:tcPr>
          <w:p w14:paraId="21875E75" w14:textId="77777777" w:rsidR="00190AC0" w:rsidRPr="00190AC0" w:rsidRDefault="00190AC0" w:rsidP="00190AC0">
            <w:pPr>
              <w:spacing w:line="235" w:lineRule="auto"/>
              <w:ind w:firstLine="0"/>
              <w:jc w:val="right"/>
              <w:rPr>
                <w:rFonts w:eastAsiaTheme="minorHAnsi" w:cs="Times New Roman"/>
                <w:sz w:val="20"/>
                <w:szCs w:val="20"/>
              </w:rPr>
            </w:pPr>
          </w:p>
        </w:tc>
        <w:tc>
          <w:tcPr>
            <w:tcW w:w="1134" w:type="dxa"/>
            <w:vMerge/>
          </w:tcPr>
          <w:p w14:paraId="21875E76"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5E77"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5E78"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vMerge/>
          </w:tcPr>
          <w:p w14:paraId="21875E79" w14:textId="77777777" w:rsidR="00190AC0" w:rsidRPr="00190AC0" w:rsidRDefault="00190AC0" w:rsidP="00190AC0">
            <w:pPr>
              <w:spacing w:line="235" w:lineRule="auto"/>
              <w:ind w:firstLine="0"/>
              <w:jc w:val="center"/>
              <w:rPr>
                <w:rFonts w:eastAsiaTheme="minorHAnsi" w:cs="Times New Roman"/>
                <w:sz w:val="20"/>
                <w:szCs w:val="20"/>
              </w:rPr>
            </w:pPr>
          </w:p>
        </w:tc>
        <w:tc>
          <w:tcPr>
            <w:tcW w:w="1559" w:type="dxa"/>
          </w:tcPr>
          <w:p w14:paraId="21875E7A"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в том числе за счет бюджетных кредитов</w:t>
            </w:r>
          </w:p>
        </w:tc>
        <w:tc>
          <w:tcPr>
            <w:tcW w:w="992" w:type="dxa"/>
          </w:tcPr>
          <w:p w14:paraId="21875E7B"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75 000,0</w:t>
            </w:r>
          </w:p>
        </w:tc>
        <w:tc>
          <w:tcPr>
            <w:tcW w:w="992" w:type="dxa"/>
          </w:tcPr>
          <w:p w14:paraId="21875E7C"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75 000,0</w:t>
            </w:r>
          </w:p>
        </w:tc>
        <w:tc>
          <w:tcPr>
            <w:tcW w:w="992" w:type="dxa"/>
          </w:tcPr>
          <w:p w14:paraId="21875E7D"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0,0</w:t>
            </w:r>
          </w:p>
        </w:tc>
        <w:tc>
          <w:tcPr>
            <w:tcW w:w="960" w:type="dxa"/>
          </w:tcPr>
          <w:p w14:paraId="21875E7E"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tcPr>
          <w:p w14:paraId="21875E7F" w14:textId="77777777" w:rsidR="00190AC0" w:rsidRPr="00190AC0" w:rsidRDefault="00190AC0" w:rsidP="00190AC0">
            <w:pPr>
              <w:spacing w:line="235" w:lineRule="auto"/>
              <w:ind w:firstLine="0"/>
              <w:jc w:val="center"/>
              <w:rPr>
                <w:rFonts w:eastAsiaTheme="minorHAnsi" w:cs="Times New Roman"/>
                <w:sz w:val="20"/>
                <w:szCs w:val="20"/>
              </w:rPr>
            </w:pPr>
          </w:p>
        </w:tc>
        <w:tc>
          <w:tcPr>
            <w:tcW w:w="1418" w:type="dxa"/>
            <w:vMerge/>
          </w:tcPr>
          <w:p w14:paraId="21875E80" w14:textId="77777777" w:rsidR="00190AC0" w:rsidRPr="00190AC0" w:rsidRDefault="00190AC0" w:rsidP="00190AC0">
            <w:pPr>
              <w:spacing w:line="235" w:lineRule="auto"/>
              <w:ind w:firstLine="0"/>
              <w:jc w:val="center"/>
              <w:rPr>
                <w:rFonts w:eastAsiaTheme="minorHAnsi" w:cs="Times New Roman"/>
                <w:sz w:val="20"/>
                <w:szCs w:val="20"/>
              </w:rPr>
            </w:pPr>
          </w:p>
        </w:tc>
      </w:tr>
      <w:tr w:rsidR="00190AC0" w:rsidRPr="00190AC0" w14:paraId="21875E8F" w14:textId="77777777" w:rsidTr="00CE5FE3">
        <w:trPr>
          <w:trHeight w:val="20"/>
        </w:trPr>
        <w:tc>
          <w:tcPr>
            <w:tcW w:w="566" w:type="dxa"/>
            <w:vMerge/>
          </w:tcPr>
          <w:p w14:paraId="21875E82" w14:textId="77777777" w:rsidR="00190AC0" w:rsidRPr="00190AC0" w:rsidRDefault="00190AC0" w:rsidP="00190AC0">
            <w:pPr>
              <w:spacing w:line="235" w:lineRule="auto"/>
              <w:ind w:firstLine="0"/>
              <w:jc w:val="center"/>
              <w:rPr>
                <w:rFonts w:eastAsiaTheme="minorHAnsi" w:cs="Times New Roman"/>
                <w:sz w:val="20"/>
                <w:szCs w:val="20"/>
              </w:rPr>
            </w:pPr>
          </w:p>
        </w:tc>
        <w:tc>
          <w:tcPr>
            <w:tcW w:w="3119" w:type="dxa"/>
            <w:vMerge/>
          </w:tcPr>
          <w:p w14:paraId="21875E83" w14:textId="77777777" w:rsidR="00190AC0" w:rsidRPr="00190AC0" w:rsidRDefault="00190AC0" w:rsidP="00190AC0">
            <w:pPr>
              <w:spacing w:line="235" w:lineRule="auto"/>
              <w:ind w:firstLine="0"/>
              <w:jc w:val="right"/>
              <w:rPr>
                <w:rFonts w:eastAsiaTheme="minorHAnsi" w:cs="Times New Roman"/>
                <w:sz w:val="20"/>
                <w:szCs w:val="20"/>
              </w:rPr>
            </w:pPr>
          </w:p>
        </w:tc>
        <w:tc>
          <w:tcPr>
            <w:tcW w:w="1134" w:type="dxa"/>
            <w:vMerge/>
          </w:tcPr>
          <w:p w14:paraId="21875E84"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5E85"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5E86"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vMerge/>
          </w:tcPr>
          <w:p w14:paraId="21875E87" w14:textId="77777777" w:rsidR="00190AC0" w:rsidRPr="00190AC0" w:rsidRDefault="00190AC0" w:rsidP="00190AC0">
            <w:pPr>
              <w:spacing w:line="235" w:lineRule="auto"/>
              <w:ind w:firstLine="0"/>
              <w:jc w:val="center"/>
              <w:rPr>
                <w:rFonts w:eastAsiaTheme="minorHAnsi" w:cs="Times New Roman"/>
                <w:sz w:val="20"/>
                <w:szCs w:val="20"/>
              </w:rPr>
            </w:pPr>
          </w:p>
        </w:tc>
        <w:tc>
          <w:tcPr>
            <w:tcW w:w="1559" w:type="dxa"/>
          </w:tcPr>
          <w:p w14:paraId="21875E88"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 xml:space="preserve">средства муниципального </w:t>
            </w:r>
            <w:r w:rsidRPr="00190AC0">
              <w:rPr>
                <w:rFonts w:cs="Times New Roman"/>
                <w:sz w:val="20"/>
                <w:szCs w:val="20"/>
                <w:lang w:eastAsia="ru-RU"/>
              </w:rPr>
              <w:lastRenderedPageBreak/>
              <w:t>бюджета</w:t>
            </w:r>
          </w:p>
        </w:tc>
        <w:tc>
          <w:tcPr>
            <w:tcW w:w="992" w:type="dxa"/>
          </w:tcPr>
          <w:p w14:paraId="21875E89"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lastRenderedPageBreak/>
              <w:t>75,1</w:t>
            </w:r>
          </w:p>
        </w:tc>
        <w:tc>
          <w:tcPr>
            <w:tcW w:w="992" w:type="dxa"/>
          </w:tcPr>
          <w:p w14:paraId="21875E8A"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75,1</w:t>
            </w:r>
          </w:p>
        </w:tc>
        <w:tc>
          <w:tcPr>
            <w:tcW w:w="992" w:type="dxa"/>
          </w:tcPr>
          <w:p w14:paraId="21875E8B"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0,0</w:t>
            </w:r>
          </w:p>
        </w:tc>
        <w:tc>
          <w:tcPr>
            <w:tcW w:w="960" w:type="dxa"/>
          </w:tcPr>
          <w:p w14:paraId="21875E8C"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tcPr>
          <w:p w14:paraId="21875E8D" w14:textId="77777777" w:rsidR="00190AC0" w:rsidRPr="00190AC0" w:rsidRDefault="00190AC0" w:rsidP="00190AC0">
            <w:pPr>
              <w:spacing w:line="235" w:lineRule="auto"/>
              <w:ind w:firstLine="0"/>
              <w:jc w:val="center"/>
              <w:rPr>
                <w:rFonts w:eastAsiaTheme="minorHAnsi" w:cs="Times New Roman"/>
                <w:sz w:val="20"/>
                <w:szCs w:val="20"/>
              </w:rPr>
            </w:pPr>
          </w:p>
        </w:tc>
        <w:tc>
          <w:tcPr>
            <w:tcW w:w="1418" w:type="dxa"/>
            <w:vMerge/>
          </w:tcPr>
          <w:p w14:paraId="21875E8E" w14:textId="77777777" w:rsidR="00190AC0" w:rsidRPr="00190AC0" w:rsidRDefault="00190AC0" w:rsidP="00190AC0">
            <w:pPr>
              <w:spacing w:line="235" w:lineRule="auto"/>
              <w:ind w:firstLine="0"/>
              <w:jc w:val="center"/>
              <w:rPr>
                <w:rFonts w:eastAsiaTheme="minorHAnsi" w:cs="Times New Roman"/>
                <w:sz w:val="20"/>
                <w:szCs w:val="20"/>
              </w:rPr>
            </w:pPr>
          </w:p>
        </w:tc>
      </w:tr>
      <w:tr w:rsidR="00190AC0" w:rsidRPr="00190AC0" w14:paraId="21875E9D" w14:textId="77777777" w:rsidTr="00CE5FE3">
        <w:trPr>
          <w:trHeight w:val="20"/>
        </w:trPr>
        <w:tc>
          <w:tcPr>
            <w:tcW w:w="566" w:type="dxa"/>
            <w:vMerge w:val="restart"/>
          </w:tcPr>
          <w:p w14:paraId="21875E90"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3.3.</w:t>
            </w:r>
          </w:p>
        </w:tc>
        <w:tc>
          <w:tcPr>
            <w:tcW w:w="3119" w:type="dxa"/>
            <w:vMerge w:val="restart"/>
          </w:tcPr>
          <w:p w14:paraId="21875E91"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Реконструкция ул. Ленина, ул. Ак. Опарина, ул. Спасская, площади Советская (Западный квартал)</w:t>
            </w:r>
          </w:p>
        </w:tc>
        <w:tc>
          <w:tcPr>
            <w:tcW w:w="1134" w:type="dxa"/>
            <w:vMerge w:val="restart"/>
          </w:tcPr>
          <w:p w14:paraId="21875E92"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r w:rsidRPr="00190AC0">
              <w:rPr>
                <w:rFonts w:cs="Times New Roman"/>
                <w:sz w:val="20"/>
                <w:szCs w:val="20"/>
                <w:lang w:eastAsia="ru-RU"/>
              </w:rPr>
              <w:t>2022 </w:t>
            </w:r>
          </w:p>
        </w:tc>
        <w:tc>
          <w:tcPr>
            <w:tcW w:w="992" w:type="dxa"/>
            <w:vMerge w:val="restart"/>
          </w:tcPr>
          <w:p w14:paraId="21875E93"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r w:rsidRPr="00190AC0">
              <w:rPr>
                <w:rFonts w:cs="Times New Roman"/>
                <w:sz w:val="20"/>
                <w:szCs w:val="20"/>
                <w:lang w:eastAsia="ru-RU"/>
              </w:rPr>
              <w:t>2024 </w:t>
            </w:r>
          </w:p>
        </w:tc>
        <w:tc>
          <w:tcPr>
            <w:tcW w:w="992" w:type="dxa"/>
            <w:vMerge w:val="restart"/>
          </w:tcPr>
          <w:p w14:paraId="21875E94"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p>
        </w:tc>
        <w:tc>
          <w:tcPr>
            <w:tcW w:w="993" w:type="dxa"/>
            <w:vMerge w:val="restart"/>
          </w:tcPr>
          <w:p w14:paraId="21875E95"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r w:rsidRPr="00190AC0">
              <w:rPr>
                <w:rFonts w:cs="Times New Roman"/>
                <w:color w:val="000000"/>
                <w:sz w:val="20"/>
                <w:szCs w:val="20"/>
                <w:lang w:eastAsia="ru-RU"/>
              </w:rPr>
              <w:t>422 924,5</w:t>
            </w:r>
          </w:p>
        </w:tc>
        <w:tc>
          <w:tcPr>
            <w:tcW w:w="1559" w:type="dxa"/>
          </w:tcPr>
          <w:p w14:paraId="21875E96"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итого</w:t>
            </w:r>
          </w:p>
        </w:tc>
        <w:tc>
          <w:tcPr>
            <w:tcW w:w="992" w:type="dxa"/>
          </w:tcPr>
          <w:p w14:paraId="21875E97"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422 924,5</w:t>
            </w:r>
          </w:p>
        </w:tc>
        <w:tc>
          <w:tcPr>
            <w:tcW w:w="992" w:type="dxa"/>
          </w:tcPr>
          <w:p w14:paraId="21875E98"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22 524,1</w:t>
            </w:r>
          </w:p>
        </w:tc>
        <w:tc>
          <w:tcPr>
            <w:tcW w:w="992" w:type="dxa"/>
          </w:tcPr>
          <w:p w14:paraId="21875E99"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400 400,4</w:t>
            </w:r>
          </w:p>
        </w:tc>
        <w:tc>
          <w:tcPr>
            <w:tcW w:w="960" w:type="dxa"/>
          </w:tcPr>
          <w:p w14:paraId="21875E9A"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p>
        </w:tc>
        <w:tc>
          <w:tcPr>
            <w:tcW w:w="993" w:type="dxa"/>
          </w:tcPr>
          <w:p w14:paraId="21875E9B"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p>
        </w:tc>
        <w:tc>
          <w:tcPr>
            <w:tcW w:w="1418" w:type="dxa"/>
            <w:vMerge w:val="restart"/>
          </w:tcPr>
          <w:p w14:paraId="21875E9C"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r w:rsidRPr="00190AC0">
              <w:rPr>
                <w:rFonts w:cs="Times New Roman"/>
                <w:sz w:val="20"/>
                <w:szCs w:val="20"/>
                <w:lang w:eastAsia="ru-RU"/>
              </w:rPr>
              <w:t>МДХ ЯО</w:t>
            </w:r>
          </w:p>
        </w:tc>
      </w:tr>
      <w:tr w:rsidR="00190AC0" w:rsidRPr="00190AC0" w14:paraId="21875EAB" w14:textId="77777777" w:rsidTr="00CE5FE3">
        <w:trPr>
          <w:trHeight w:val="20"/>
        </w:trPr>
        <w:tc>
          <w:tcPr>
            <w:tcW w:w="566" w:type="dxa"/>
            <w:vMerge/>
          </w:tcPr>
          <w:p w14:paraId="21875E9E" w14:textId="77777777" w:rsidR="00190AC0" w:rsidRPr="00190AC0" w:rsidRDefault="00190AC0" w:rsidP="00190AC0">
            <w:pPr>
              <w:spacing w:line="235" w:lineRule="auto"/>
              <w:ind w:firstLine="0"/>
              <w:jc w:val="center"/>
              <w:rPr>
                <w:rFonts w:eastAsiaTheme="minorHAnsi" w:cs="Times New Roman"/>
                <w:sz w:val="20"/>
                <w:szCs w:val="20"/>
              </w:rPr>
            </w:pPr>
          </w:p>
        </w:tc>
        <w:tc>
          <w:tcPr>
            <w:tcW w:w="3119" w:type="dxa"/>
            <w:vMerge/>
          </w:tcPr>
          <w:p w14:paraId="21875E9F" w14:textId="77777777" w:rsidR="00190AC0" w:rsidRPr="00190AC0" w:rsidRDefault="00190AC0" w:rsidP="00190AC0">
            <w:pPr>
              <w:spacing w:line="235" w:lineRule="auto"/>
              <w:ind w:firstLine="0"/>
              <w:jc w:val="right"/>
              <w:rPr>
                <w:rFonts w:eastAsiaTheme="minorHAnsi" w:cs="Times New Roman"/>
                <w:sz w:val="20"/>
                <w:szCs w:val="20"/>
              </w:rPr>
            </w:pPr>
          </w:p>
        </w:tc>
        <w:tc>
          <w:tcPr>
            <w:tcW w:w="1134" w:type="dxa"/>
            <w:vMerge/>
          </w:tcPr>
          <w:p w14:paraId="21875EA0"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5EA1"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5EA2"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vMerge/>
          </w:tcPr>
          <w:p w14:paraId="21875EA3" w14:textId="77777777" w:rsidR="00190AC0" w:rsidRPr="00190AC0" w:rsidRDefault="00190AC0" w:rsidP="00190AC0">
            <w:pPr>
              <w:spacing w:line="235" w:lineRule="auto"/>
              <w:ind w:firstLine="0"/>
              <w:jc w:val="center"/>
              <w:rPr>
                <w:rFonts w:eastAsiaTheme="minorHAnsi" w:cs="Times New Roman"/>
                <w:sz w:val="20"/>
                <w:szCs w:val="20"/>
              </w:rPr>
            </w:pPr>
          </w:p>
        </w:tc>
        <w:tc>
          <w:tcPr>
            <w:tcW w:w="1559" w:type="dxa"/>
          </w:tcPr>
          <w:p w14:paraId="21875EA4"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средства бюджета Ярославской области</w:t>
            </w:r>
          </w:p>
        </w:tc>
        <w:tc>
          <w:tcPr>
            <w:tcW w:w="992" w:type="dxa"/>
          </w:tcPr>
          <w:p w14:paraId="21875EA5"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422 501,6</w:t>
            </w:r>
          </w:p>
        </w:tc>
        <w:tc>
          <w:tcPr>
            <w:tcW w:w="992" w:type="dxa"/>
          </w:tcPr>
          <w:p w14:paraId="21875EA6"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22 501,6</w:t>
            </w:r>
          </w:p>
        </w:tc>
        <w:tc>
          <w:tcPr>
            <w:tcW w:w="992" w:type="dxa"/>
          </w:tcPr>
          <w:p w14:paraId="21875EA7"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400 000,0</w:t>
            </w:r>
          </w:p>
        </w:tc>
        <w:tc>
          <w:tcPr>
            <w:tcW w:w="960" w:type="dxa"/>
          </w:tcPr>
          <w:p w14:paraId="21875EA8"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tcPr>
          <w:p w14:paraId="21875EA9" w14:textId="77777777" w:rsidR="00190AC0" w:rsidRPr="00190AC0" w:rsidRDefault="00190AC0" w:rsidP="00190AC0">
            <w:pPr>
              <w:spacing w:line="235" w:lineRule="auto"/>
              <w:ind w:firstLine="0"/>
              <w:jc w:val="center"/>
              <w:rPr>
                <w:rFonts w:eastAsiaTheme="minorHAnsi" w:cs="Times New Roman"/>
                <w:sz w:val="20"/>
                <w:szCs w:val="20"/>
              </w:rPr>
            </w:pPr>
          </w:p>
        </w:tc>
        <w:tc>
          <w:tcPr>
            <w:tcW w:w="1418" w:type="dxa"/>
            <w:vMerge/>
          </w:tcPr>
          <w:p w14:paraId="21875EAA" w14:textId="77777777" w:rsidR="00190AC0" w:rsidRPr="00190AC0" w:rsidRDefault="00190AC0" w:rsidP="00190AC0">
            <w:pPr>
              <w:spacing w:line="235" w:lineRule="auto"/>
              <w:ind w:firstLine="0"/>
              <w:jc w:val="center"/>
              <w:rPr>
                <w:rFonts w:eastAsiaTheme="minorHAnsi" w:cs="Times New Roman"/>
                <w:sz w:val="20"/>
                <w:szCs w:val="20"/>
              </w:rPr>
            </w:pPr>
          </w:p>
        </w:tc>
      </w:tr>
      <w:tr w:rsidR="00190AC0" w:rsidRPr="00190AC0" w14:paraId="21875EB9" w14:textId="77777777" w:rsidTr="00CE5FE3">
        <w:trPr>
          <w:trHeight w:val="20"/>
        </w:trPr>
        <w:tc>
          <w:tcPr>
            <w:tcW w:w="566" w:type="dxa"/>
            <w:vMerge/>
          </w:tcPr>
          <w:p w14:paraId="21875EAC" w14:textId="77777777" w:rsidR="00190AC0" w:rsidRPr="00190AC0" w:rsidRDefault="00190AC0" w:rsidP="00190AC0">
            <w:pPr>
              <w:spacing w:line="235" w:lineRule="auto"/>
              <w:ind w:firstLine="0"/>
              <w:jc w:val="center"/>
              <w:rPr>
                <w:rFonts w:eastAsiaTheme="minorHAnsi" w:cs="Times New Roman"/>
                <w:sz w:val="20"/>
                <w:szCs w:val="20"/>
              </w:rPr>
            </w:pPr>
          </w:p>
        </w:tc>
        <w:tc>
          <w:tcPr>
            <w:tcW w:w="3119" w:type="dxa"/>
            <w:vMerge/>
          </w:tcPr>
          <w:p w14:paraId="21875EAD" w14:textId="77777777" w:rsidR="00190AC0" w:rsidRPr="00190AC0" w:rsidRDefault="00190AC0" w:rsidP="00190AC0">
            <w:pPr>
              <w:spacing w:line="235" w:lineRule="auto"/>
              <w:ind w:firstLine="0"/>
              <w:jc w:val="right"/>
              <w:rPr>
                <w:rFonts w:eastAsiaTheme="minorHAnsi" w:cs="Times New Roman"/>
                <w:sz w:val="20"/>
                <w:szCs w:val="20"/>
              </w:rPr>
            </w:pPr>
          </w:p>
        </w:tc>
        <w:tc>
          <w:tcPr>
            <w:tcW w:w="1134" w:type="dxa"/>
            <w:vMerge/>
          </w:tcPr>
          <w:p w14:paraId="21875EAE"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5EAF"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5EB0"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vMerge/>
          </w:tcPr>
          <w:p w14:paraId="21875EB1" w14:textId="77777777" w:rsidR="00190AC0" w:rsidRPr="00190AC0" w:rsidRDefault="00190AC0" w:rsidP="00190AC0">
            <w:pPr>
              <w:spacing w:line="235" w:lineRule="auto"/>
              <w:ind w:firstLine="0"/>
              <w:jc w:val="center"/>
              <w:rPr>
                <w:rFonts w:eastAsiaTheme="minorHAnsi" w:cs="Times New Roman"/>
                <w:sz w:val="20"/>
                <w:szCs w:val="20"/>
              </w:rPr>
            </w:pPr>
          </w:p>
        </w:tc>
        <w:tc>
          <w:tcPr>
            <w:tcW w:w="1559" w:type="dxa"/>
          </w:tcPr>
          <w:p w14:paraId="21875EB2"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в том числе за счет бюджетных кредитов</w:t>
            </w:r>
          </w:p>
        </w:tc>
        <w:tc>
          <w:tcPr>
            <w:tcW w:w="992" w:type="dxa"/>
          </w:tcPr>
          <w:p w14:paraId="21875EB3"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422 501,6</w:t>
            </w:r>
          </w:p>
        </w:tc>
        <w:tc>
          <w:tcPr>
            <w:tcW w:w="992" w:type="dxa"/>
          </w:tcPr>
          <w:p w14:paraId="21875EB4"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22 501,6</w:t>
            </w:r>
          </w:p>
        </w:tc>
        <w:tc>
          <w:tcPr>
            <w:tcW w:w="992" w:type="dxa"/>
          </w:tcPr>
          <w:p w14:paraId="21875EB5"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400 000,0</w:t>
            </w:r>
          </w:p>
        </w:tc>
        <w:tc>
          <w:tcPr>
            <w:tcW w:w="960" w:type="dxa"/>
          </w:tcPr>
          <w:p w14:paraId="21875EB6"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tcPr>
          <w:p w14:paraId="21875EB7" w14:textId="77777777" w:rsidR="00190AC0" w:rsidRPr="00190AC0" w:rsidRDefault="00190AC0" w:rsidP="00190AC0">
            <w:pPr>
              <w:spacing w:line="235" w:lineRule="auto"/>
              <w:ind w:firstLine="0"/>
              <w:jc w:val="center"/>
              <w:rPr>
                <w:rFonts w:eastAsiaTheme="minorHAnsi" w:cs="Times New Roman"/>
                <w:sz w:val="20"/>
                <w:szCs w:val="20"/>
              </w:rPr>
            </w:pPr>
          </w:p>
        </w:tc>
        <w:tc>
          <w:tcPr>
            <w:tcW w:w="1418" w:type="dxa"/>
            <w:vMerge/>
          </w:tcPr>
          <w:p w14:paraId="21875EB8" w14:textId="77777777" w:rsidR="00190AC0" w:rsidRPr="00190AC0" w:rsidRDefault="00190AC0" w:rsidP="00190AC0">
            <w:pPr>
              <w:spacing w:line="235" w:lineRule="auto"/>
              <w:ind w:firstLine="0"/>
              <w:jc w:val="center"/>
              <w:rPr>
                <w:rFonts w:eastAsiaTheme="minorHAnsi" w:cs="Times New Roman"/>
                <w:sz w:val="20"/>
                <w:szCs w:val="20"/>
              </w:rPr>
            </w:pPr>
          </w:p>
        </w:tc>
      </w:tr>
      <w:tr w:rsidR="00190AC0" w:rsidRPr="00190AC0" w14:paraId="21875EC7" w14:textId="77777777" w:rsidTr="00CE5FE3">
        <w:trPr>
          <w:trHeight w:val="20"/>
        </w:trPr>
        <w:tc>
          <w:tcPr>
            <w:tcW w:w="566" w:type="dxa"/>
            <w:vMerge/>
          </w:tcPr>
          <w:p w14:paraId="21875EBA" w14:textId="77777777" w:rsidR="00190AC0" w:rsidRPr="00190AC0" w:rsidRDefault="00190AC0" w:rsidP="00190AC0">
            <w:pPr>
              <w:spacing w:line="235" w:lineRule="auto"/>
              <w:ind w:firstLine="0"/>
              <w:jc w:val="center"/>
              <w:rPr>
                <w:rFonts w:eastAsiaTheme="minorHAnsi" w:cs="Times New Roman"/>
                <w:sz w:val="20"/>
                <w:szCs w:val="20"/>
              </w:rPr>
            </w:pPr>
          </w:p>
        </w:tc>
        <w:tc>
          <w:tcPr>
            <w:tcW w:w="3119" w:type="dxa"/>
            <w:vMerge/>
          </w:tcPr>
          <w:p w14:paraId="21875EBB" w14:textId="77777777" w:rsidR="00190AC0" w:rsidRPr="00190AC0" w:rsidRDefault="00190AC0" w:rsidP="00190AC0">
            <w:pPr>
              <w:spacing w:line="235" w:lineRule="auto"/>
              <w:ind w:firstLine="0"/>
              <w:jc w:val="right"/>
              <w:rPr>
                <w:rFonts w:eastAsiaTheme="minorHAnsi" w:cs="Times New Roman"/>
                <w:sz w:val="20"/>
                <w:szCs w:val="20"/>
              </w:rPr>
            </w:pPr>
          </w:p>
        </w:tc>
        <w:tc>
          <w:tcPr>
            <w:tcW w:w="1134" w:type="dxa"/>
            <w:vMerge/>
          </w:tcPr>
          <w:p w14:paraId="21875EBC"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5EBD"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5EBE"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vMerge/>
          </w:tcPr>
          <w:p w14:paraId="21875EBF" w14:textId="77777777" w:rsidR="00190AC0" w:rsidRPr="00190AC0" w:rsidRDefault="00190AC0" w:rsidP="00190AC0">
            <w:pPr>
              <w:spacing w:line="235" w:lineRule="auto"/>
              <w:ind w:firstLine="0"/>
              <w:jc w:val="center"/>
              <w:rPr>
                <w:rFonts w:eastAsiaTheme="minorHAnsi" w:cs="Times New Roman"/>
                <w:sz w:val="20"/>
                <w:szCs w:val="20"/>
              </w:rPr>
            </w:pPr>
          </w:p>
        </w:tc>
        <w:tc>
          <w:tcPr>
            <w:tcW w:w="1559" w:type="dxa"/>
          </w:tcPr>
          <w:p w14:paraId="21875EC0"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средства муниципального бюджета</w:t>
            </w:r>
          </w:p>
        </w:tc>
        <w:tc>
          <w:tcPr>
            <w:tcW w:w="992" w:type="dxa"/>
          </w:tcPr>
          <w:p w14:paraId="21875EC1"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422,9</w:t>
            </w:r>
          </w:p>
        </w:tc>
        <w:tc>
          <w:tcPr>
            <w:tcW w:w="992" w:type="dxa"/>
          </w:tcPr>
          <w:p w14:paraId="21875EC2"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22,5</w:t>
            </w:r>
          </w:p>
        </w:tc>
        <w:tc>
          <w:tcPr>
            <w:tcW w:w="992" w:type="dxa"/>
          </w:tcPr>
          <w:p w14:paraId="21875EC3"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400,4</w:t>
            </w:r>
          </w:p>
        </w:tc>
        <w:tc>
          <w:tcPr>
            <w:tcW w:w="960" w:type="dxa"/>
          </w:tcPr>
          <w:p w14:paraId="21875EC4"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tcPr>
          <w:p w14:paraId="21875EC5" w14:textId="77777777" w:rsidR="00190AC0" w:rsidRPr="00190AC0" w:rsidRDefault="00190AC0" w:rsidP="00190AC0">
            <w:pPr>
              <w:spacing w:line="235" w:lineRule="auto"/>
              <w:ind w:firstLine="0"/>
              <w:jc w:val="center"/>
              <w:rPr>
                <w:rFonts w:eastAsiaTheme="minorHAnsi" w:cs="Times New Roman"/>
                <w:sz w:val="20"/>
                <w:szCs w:val="20"/>
              </w:rPr>
            </w:pPr>
          </w:p>
        </w:tc>
        <w:tc>
          <w:tcPr>
            <w:tcW w:w="1418" w:type="dxa"/>
            <w:vMerge/>
          </w:tcPr>
          <w:p w14:paraId="21875EC6" w14:textId="77777777" w:rsidR="00190AC0" w:rsidRPr="00190AC0" w:rsidRDefault="00190AC0" w:rsidP="00190AC0">
            <w:pPr>
              <w:spacing w:line="235" w:lineRule="auto"/>
              <w:ind w:firstLine="0"/>
              <w:jc w:val="center"/>
              <w:rPr>
                <w:rFonts w:eastAsiaTheme="minorHAnsi" w:cs="Times New Roman"/>
                <w:sz w:val="20"/>
                <w:szCs w:val="20"/>
              </w:rPr>
            </w:pPr>
          </w:p>
        </w:tc>
      </w:tr>
      <w:tr w:rsidR="00190AC0" w:rsidRPr="00190AC0" w14:paraId="21875ED5" w14:textId="77777777" w:rsidTr="00CE5FE3">
        <w:trPr>
          <w:trHeight w:val="20"/>
        </w:trPr>
        <w:tc>
          <w:tcPr>
            <w:tcW w:w="566" w:type="dxa"/>
            <w:vMerge w:val="restart"/>
          </w:tcPr>
          <w:p w14:paraId="21875EC8"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3.4.</w:t>
            </w:r>
          </w:p>
        </w:tc>
        <w:tc>
          <w:tcPr>
            <w:tcW w:w="3119" w:type="dxa"/>
            <w:vMerge w:val="restart"/>
          </w:tcPr>
          <w:p w14:paraId="21875EC9"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 xml:space="preserve">Реконструкция ул. Ростовская </w:t>
            </w:r>
          </w:p>
        </w:tc>
        <w:tc>
          <w:tcPr>
            <w:tcW w:w="1134" w:type="dxa"/>
            <w:vMerge w:val="restart"/>
          </w:tcPr>
          <w:p w14:paraId="21875ECA"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r w:rsidRPr="00190AC0">
              <w:rPr>
                <w:rFonts w:cs="Times New Roman"/>
                <w:sz w:val="20"/>
                <w:szCs w:val="20"/>
                <w:lang w:eastAsia="ru-RU"/>
              </w:rPr>
              <w:t>2022 </w:t>
            </w:r>
          </w:p>
        </w:tc>
        <w:tc>
          <w:tcPr>
            <w:tcW w:w="992" w:type="dxa"/>
            <w:vMerge w:val="restart"/>
          </w:tcPr>
          <w:p w14:paraId="21875ECB"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r w:rsidRPr="00190AC0">
              <w:rPr>
                <w:rFonts w:cs="Times New Roman"/>
                <w:sz w:val="20"/>
                <w:szCs w:val="20"/>
                <w:lang w:eastAsia="ru-RU"/>
              </w:rPr>
              <w:t>2024 </w:t>
            </w:r>
          </w:p>
        </w:tc>
        <w:tc>
          <w:tcPr>
            <w:tcW w:w="992" w:type="dxa"/>
            <w:vMerge w:val="restart"/>
          </w:tcPr>
          <w:p w14:paraId="21875ECC"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p>
        </w:tc>
        <w:tc>
          <w:tcPr>
            <w:tcW w:w="993" w:type="dxa"/>
            <w:vMerge w:val="restart"/>
          </w:tcPr>
          <w:p w14:paraId="21875ECD"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r w:rsidRPr="00190AC0">
              <w:rPr>
                <w:rFonts w:cs="Times New Roman"/>
                <w:sz w:val="20"/>
                <w:szCs w:val="20"/>
                <w:lang w:eastAsia="ru-RU"/>
              </w:rPr>
              <w:t>107 608,1</w:t>
            </w:r>
          </w:p>
        </w:tc>
        <w:tc>
          <w:tcPr>
            <w:tcW w:w="1559" w:type="dxa"/>
          </w:tcPr>
          <w:p w14:paraId="21875ECE"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итого</w:t>
            </w:r>
          </w:p>
        </w:tc>
        <w:tc>
          <w:tcPr>
            <w:tcW w:w="992" w:type="dxa"/>
          </w:tcPr>
          <w:p w14:paraId="21875ECF"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107 608,1</w:t>
            </w:r>
          </w:p>
        </w:tc>
        <w:tc>
          <w:tcPr>
            <w:tcW w:w="992" w:type="dxa"/>
          </w:tcPr>
          <w:p w14:paraId="21875ED0"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7 508,0</w:t>
            </w:r>
          </w:p>
        </w:tc>
        <w:tc>
          <w:tcPr>
            <w:tcW w:w="992" w:type="dxa"/>
          </w:tcPr>
          <w:p w14:paraId="21875ED1"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100 100,1</w:t>
            </w:r>
          </w:p>
        </w:tc>
        <w:tc>
          <w:tcPr>
            <w:tcW w:w="960" w:type="dxa"/>
          </w:tcPr>
          <w:p w14:paraId="21875ED2"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p>
        </w:tc>
        <w:tc>
          <w:tcPr>
            <w:tcW w:w="993" w:type="dxa"/>
          </w:tcPr>
          <w:p w14:paraId="21875ED3"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p>
        </w:tc>
        <w:tc>
          <w:tcPr>
            <w:tcW w:w="1418" w:type="dxa"/>
            <w:vMerge w:val="restart"/>
          </w:tcPr>
          <w:p w14:paraId="21875ED4"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r w:rsidRPr="00190AC0">
              <w:rPr>
                <w:rFonts w:cs="Times New Roman"/>
                <w:sz w:val="20"/>
                <w:szCs w:val="20"/>
                <w:lang w:eastAsia="ru-RU"/>
              </w:rPr>
              <w:t>МДХ ЯО</w:t>
            </w:r>
          </w:p>
        </w:tc>
      </w:tr>
      <w:tr w:rsidR="00190AC0" w:rsidRPr="00190AC0" w14:paraId="21875EE3" w14:textId="77777777" w:rsidTr="00CE5FE3">
        <w:trPr>
          <w:trHeight w:val="20"/>
        </w:trPr>
        <w:tc>
          <w:tcPr>
            <w:tcW w:w="566" w:type="dxa"/>
            <w:vMerge/>
          </w:tcPr>
          <w:p w14:paraId="21875ED6" w14:textId="77777777" w:rsidR="00190AC0" w:rsidRPr="00190AC0" w:rsidRDefault="00190AC0" w:rsidP="00190AC0">
            <w:pPr>
              <w:spacing w:line="235" w:lineRule="auto"/>
              <w:ind w:firstLine="0"/>
              <w:jc w:val="center"/>
              <w:rPr>
                <w:rFonts w:eastAsiaTheme="minorHAnsi" w:cs="Times New Roman"/>
                <w:sz w:val="20"/>
                <w:szCs w:val="20"/>
              </w:rPr>
            </w:pPr>
          </w:p>
        </w:tc>
        <w:tc>
          <w:tcPr>
            <w:tcW w:w="3119" w:type="dxa"/>
            <w:vMerge/>
          </w:tcPr>
          <w:p w14:paraId="21875ED7" w14:textId="77777777" w:rsidR="00190AC0" w:rsidRPr="00190AC0" w:rsidRDefault="00190AC0" w:rsidP="00190AC0">
            <w:pPr>
              <w:spacing w:line="235" w:lineRule="auto"/>
              <w:ind w:firstLine="0"/>
              <w:jc w:val="right"/>
              <w:rPr>
                <w:rFonts w:eastAsiaTheme="minorHAnsi" w:cs="Times New Roman"/>
                <w:sz w:val="20"/>
                <w:szCs w:val="20"/>
              </w:rPr>
            </w:pPr>
          </w:p>
        </w:tc>
        <w:tc>
          <w:tcPr>
            <w:tcW w:w="1134" w:type="dxa"/>
            <w:vMerge/>
          </w:tcPr>
          <w:p w14:paraId="21875ED8"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5ED9"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5EDA"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vMerge/>
          </w:tcPr>
          <w:p w14:paraId="21875EDB" w14:textId="77777777" w:rsidR="00190AC0" w:rsidRPr="00190AC0" w:rsidRDefault="00190AC0" w:rsidP="00190AC0">
            <w:pPr>
              <w:spacing w:line="235" w:lineRule="auto"/>
              <w:ind w:firstLine="0"/>
              <w:jc w:val="center"/>
              <w:rPr>
                <w:rFonts w:eastAsiaTheme="minorHAnsi" w:cs="Times New Roman"/>
                <w:sz w:val="20"/>
                <w:szCs w:val="20"/>
              </w:rPr>
            </w:pPr>
          </w:p>
        </w:tc>
        <w:tc>
          <w:tcPr>
            <w:tcW w:w="1559" w:type="dxa"/>
          </w:tcPr>
          <w:p w14:paraId="21875EDC"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средства бюджета Ярославской области</w:t>
            </w:r>
          </w:p>
        </w:tc>
        <w:tc>
          <w:tcPr>
            <w:tcW w:w="992" w:type="dxa"/>
          </w:tcPr>
          <w:p w14:paraId="21875EDD"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107 500,5</w:t>
            </w:r>
          </w:p>
        </w:tc>
        <w:tc>
          <w:tcPr>
            <w:tcW w:w="992" w:type="dxa"/>
          </w:tcPr>
          <w:p w14:paraId="21875EDE"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7 500,5</w:t>
            </w:r>
          </w:p>
        </w:tc>
        <w:tc>
          <w:tcPr>
            <w:tcW w:w="992" w:type="dxa"/>
          </w:tcPr>
          <w:p w14:paraId="21875EDF"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100 000,0</w:t>
            </w:r>
          </w:p>
        </w:tc>
        <w:tc>
          <w:tcPr>
            <w:tcW w:w="960" w:type="dxa"/>
          </w:tcPr>
          <w:p w14:paraId="21875EE0"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tcPr>
          <w:p w14:paraId="21875EE1" w14:textId="77777777" w:rsidR="00190AC0" w:rsidRPr="00190AC0" w:rsidRDefault="00190AC0" w:rsidP="00190AC0">
            <w:pPr>
              <w:spacing w:line="235" w:lineRule="auto"/>
              <w:ind w:firstLine="0"/>
              <w:jc w:val="center"/>
              <w:rPr>
                <w:rFonts w:eastAsiaTheme="minorHAnsi" w:cs="Times New Roman"/>
                <w:sz w:val="20"/>
                <w:szCs w:val="20"/>
              </w:rPr>
            </w:pPr>
          </w:p>
        </w:tc>
        <w:tc>
          <w:tcPr>
            <w:tcW w:w="1418" w:type="dxa"/>
            <w:vMerge/>
          </w:tcPr>
          <w:p w14:paraId="21875EE2" w14:textId="77777777" w:rsidR="00190AC0" w:rsidRPr="00190AC0" w:rsidRDefault="00190AC0" w:rsidP="00190AC0">
            <w:pPr>
              <w:spacing w:line="235" w:lineRule="auto"/>
              <w:ind w:firstLine="0"/>
              <w:jc w:val="center"/>
              <w:rPr>
                <w:rFonts w:eastAsiaTheme="minorHAnsi" w:cs="Times New Roman"/>
                <w:sz w:val="20"/>
                <w:szCs w:val="20"/>
              </w:rPr>
            </w:pPr>
          </w:p>
        </w:tc>
      </w:tr>
      <w:tr w:rsidR="00190AC0" w:rsidRPr="00190AC0" w14:paraId="21875EF1" w14:textId="77777777" w:rsidTr="00CE5FE3">
        <w:trPr>
          <w:trHeight w:val="20"/>
        </w:trPr>
        <w:tc>
          <w:tcPr>
            <w:tcW w:w="566" w:type="dxa"/>
            <w:vMerge/>
          </w:tcPr>
          <w:p w14:paraId="21875EE4" w14:textId="77777777" w:rsidR="00190AC0" w:rsidRPr="00190AC0" w:rsidRDefault="00190AC0" w:rsidP="00190AC0">
            <w:pPr>
              <w:spacing w:line="235" w:lineRule="auto"/>
              <w:ind w:firstLine="0"/>
              <w:jc w:val="center"/>
              <w:rPr>
                <w:rFonts w:eastAsiaTheme="minorHAnsi" w:cs="Times New Roman"/>
                <w:sz w:val="20"/>
                <w:szCs w:val="20"/>
              </w:rPr>
            </w:pPr>
          </w:p>
        </w:tc>
        <w:tc>
          <w:tcPr>
            <w:tcW w:w="3119" w:type="dxa"/>
            <w:vMerge/>
          </w:tcPr>
          <w:p w14:paraId="21875EE5" w14:textId="77777777" w:rsidR="00190AC0" w:rsidRPr="00190AC0" w:rsidRDefault="00190AC0" w:rsidP="00190AC0">
            <w:pPr>
              <w:spacing w:line="235" w:lineRule="auto"/>
              <w:ind w:firstLine="0"/>
              <w:jc w:val="right"/>
              <w:rPr>
                <w:rFonts w:eastAsiaTheme="minorHAnsi" w:cs="Times New Roman"/>
                <w:sz w:val="20"/>
                <w:szCs w:val="20"/>
              </w:rPr>
            </w:pPr>
          </w:p>
        </w:tc>
        <w:tc>
          <w:tcPr>
            <w:tcW w:w="1134" w:type="dxa"/>
            <w:vMerge/>
          </w:tcPr>
          <w:p w14:paraId="21875EE6"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5EE7"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5EE8"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vMerge/>
          </w:tcPr>
          <w:p w14:paraId="21875EE9" w14:textId="77777777" w:rsidR="00190AC0" w:rsidRPr="00190AC0" w:rsidRDefault="00190AC0" w:rsidP="00190AC0">
            <w:pPr>
              <w:spacing w:line="235" w:lineRule="auto"/>
              <w:ind w:firstLine="0"/>
              <w:jc w:val="center"/>
              <w:rPr>
                <w:rFonts w:eastAsiaTheme="minorHAnsi" w:cs="Times New Roman"/>
                <w:sz w:val="20"/>
                <w:szCs w:val="20"/>
              </w:rPr>
            </w:pPr>
          </w:p>
        </w:tc>
        <w:tc>
          <w:tcPr>
            <w:tcW w:w="1559" w:type="dxa"/>
          </w:tcPr>
          <w:p w14:paraId="21875EEA"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в том числе за счет бюджетных кредитов</w:t>
            </w:r>
          </w:p>
        </w:tc>
        <w:tc>
          <w:tcPr>
            <w:tcW w:w="992" w:type="dxa"/>
          </w:tcPr>
          <w:p w14:paraId="21875EEB"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107 500,5</w:t>
            </w:r>
          </w:p>
        </w:tc>
        <w:tc>
          <w:tcPr>
            <w:tcW w:w="992" w:type="dxa"/>
          </w:tcPr>
          <w:p w14:paraId="21875EEC"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7 500,5</w:t>
            </w:r>
          </w:p>
        </w:tc>
        <w:tc>
          <w:tcPr>
            <w:tcW w:w="992" w:type="dxa"/>
          </w:tcPr>
          <w:p w14:paraId="21875EED"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100 000,0</w:t>
            </w:r>
          </w:p>
        </w:tc>
        <w:tc>
          <w:tcPr>
            <w:tcW w:w="960" w:type="dxa"/>
          </w:tcPr>
          <w:p w14:paraId="21875EEE"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tcPr>
          <w:p w14:paraId="21875EEF" w14:textId="77777777" w:rsidR="00190AC0" w:rsidRPr="00190AC0" w:rsidRDefault="00190AC0" w:rsidP="00190AC0">
            <w:pPr>
              <w:spacing w:line="235" w:lineRule="auto"/>
              <w:ind w:firstLine="0"/>
              <w:jc w:val="center"/>
              <w:rPr>
                <w:rFonts w:eastAsiaTheme="minorHAnsi" w:cs="Times New Roman"/>
                <w:sz w:val="20"/>
                <w:szCs w:val="20"/>
              </w:rPr>
            </w:pPr>
          </w:p>
        </w:tc>
        <w:tc>
          <w:tcPr>
            <w:tcW w:w="1418" w:type="dxa"/>
            <w:vMerge/>
          </w:tcPr>
          <w:p w14:paraId="21875EF0" w14:textId="77777777" w:rsidR="00190AC0" w:rsidRPr="00190AC0" w:rsidRDefault="00190AC0" w:rsidP="00190AC0">
            <w:pPr>
              <w:spacing w:line="235" w:lineRule="auto"/>
              <w:ind w:firstLine="0"/>
              <w:jc w:val="center"/>
              <w:rPr>
                <w:rFonts w:eastAsiaTheme="minorHAnsi" w:cs="Times New Roman"/>
                <w:sz w:val="20"/>
                <w:szCs w:val="20"/>
              </w:rPr>
            </w:pPr>
          </w:p>
        </w:tc>
      </w:tr>
      <w:tr w:rsidR="00190AC0" w:rsidRPr="00190AC0" w14:paraId="21875EFF" w14:textId="77777777" w:rsidTr="00CE5FE3">
        <w:trPr>
          <w:trHeight w:val="20"/>
        </w:trPr>
        <w:tc>
          <w:tcPr>
            <w:tcW w:w="566" w:type="dxa"/>
            <w:vMerge/>
          </w:tcPr>
          <w:p w14:paraId="21875EF2" w14:textId="77777777" w:rsidR="00190AC0" w:rsidRPr="00190AC0" w:rsidRDefault="00190AC0" w:rsidP="00190AC0">
            <w:pPr>
              <w:spacing w:line="235" w:lineRule="auto"/>
              <w:ind w:firstLine="0"/>
              <w:jc w:val="center"/>
              <w:rPr>
                <w:rFonts w:eastAsiaTheme="minorHAnsi" w:cs="Times New Roman"/>
                <w:sz w:val="20"/>
                <w:szCs w:val="20"/>
              </w:rPr>
            </w:pPr>
          </w:p>
        </w:tc>
        <w:tc>
          <w:tcPr>
            <w:tcW w:w="3119" w:type="dxa"/>
            <w:vMerge/>
          </w:tcPr>
          <w:p w14:paraId="21875EF3" w14:textId="77777777" w:rsidR="00190AC0" w:rsidRPr="00190AC0" w:rsidRDefault="00190AC0" w:rsidP="00190AC0">
            <w:pPr>
              <w:spacing w:line="235" w:lineRule="auto"/>
              <w:ind w:firstLine="0"/>
              <w:jc w:val="right"/>
              <w:rPr>
                <w:rFonts w:eastAsiaTheme="minorHAnsi" w:cs="Times New Roman"/>
                <w:sz w:val="20"/>
                <w:szCs w:val="20"/>
              </w:rPr>
            </w:pPr>
          </w:p>
        </w:tc>
        <w:tc>
          <w:tcPr>
            <w:tcW w:w="1134" w:type="dxa"/>
            <w:vMerge/>
          </w:tcPr>
          <w:p w14:paraId="21875EF4"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5EF5"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5EF6"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vMerge/>
          </w:tcPr>
          <w:p w14:paraId="21875EF7" w14:textId="77777777" w:rsidR="00190AC0" w:rsidRPr="00190AC0" w:rsidRDefault="00190AC0" w:rsidP="00190AC0">
            <w:pPr>
              <w:spacing w:line="235" w:lineRule="auto"/>
              <w:ind w:firstLine="0"/>
              <w:jc w:val="center"/>
              <w:rPr>
                <w:rFonts w:eastAsiaTheme="minorHAnsi" w:cs="Times New Roman"/>
                <w:sz w:val="20"/>
                <w:szCs w:val="20"/>
              </w:rPr>
            </w:pPr>
          </w:p>
        </w:tc>
        <w:tc>
          <w:tcPr>
            <w:tcW w:w="1559" w:type="dxa"/>
          </w:tcPr>
          <w:p w14:paraId="21875EF8"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средства муниципального бюджета</w:t>
            </w:r>
          </w:p>
        </w:tc>
        <w:tc>
          <w:tcPr>
            <w:tcW w:w="992" w:type="dxa"/>
          </w:tcPr>
          <w:p w14:paraId="21875EF9"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107,6</w:t>
            </w:r>
          </w:p>
        </w:tc>
        <w:tc>
          <w:tcPr>
            <w:tcW w:w="992" w:type="dxa"/>
          </w:tcPr>
          <w:p w14:paraId="21875EFA"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7,5</w:t>
            </w:r>
          </w:p>
        </w:tc>
        <w:tc>
          <w:tcPr>
            <w:tcW w:w="992" w:type="dxa"/>
          </w:tcPr>
          <w:p w14:paraId="21875EFB"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100,1</w:t>
            </w:r>
          </w:p>
        </w:tc>
        <w:tc>
          <w:tcPr>
            <w:tcW w:w="960" w:type="dxa"/>
          </w:tcPr>
          <w:p w14:paraId="21875EFC"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tcPr>
          <w:p w14:paraId="21875EFD" w14:textId="77777777" w:rsidR="00190AC0" w:rsidRPr="00190AC0" w:rsidRDefault="00190AC0" w:rsidP="00190AC0">
            <w:pPr>
              <w:spacing w:line="235" w:lineRule="auto"/>
              <w:ind w:firstLine="0"/>
              <w:jc w:val="center"/>
              <w:rPr>
                <w:rFonts w:eastAsiaTheme="minorHAnsi" w:cs="Times New Roman"/>
                <w:sz w:val="20"/>
                <w:szCs w:val="20"/>
              </w:rPr>
            </w:pPr>
          </w:p>
        </w:tc>
        <w:tc>
          <w:tcPr>
            <w:tcW w:w="1418" w:type="dxa"/>
            <w:vMerge/>
          </w:tcPr>
          <w:p w14:paraId="21875EFE" w14:textId="77777777" w:rsidR="00190AC0" w:rsidRPr="00190AC0" w:rsidRDefault="00190AC0" w:rsidP="00190AC0">
            <w:pPr>
              <w:spacing w:line="235" w:lineRule="auto"/>
              <w:ind w:firstLine="0"/>
              <w:jc w:val="center"/>
              <w:rPr>
                <w:rFonts w:eastAsiaTheme="minorHAnsi" w:cs="Times New Roman"/>
                <w:sz w:val="20"/>
                <w:szCs w:val="20"/>
              </w:rPr>
            </w:pPr>
          </w:p>
        </w:tc>
      </w:tr>
      <w:tr w:rsidR="00190AC0" w:rsidRPr="00190AC0" w14:paraId="21875F0D" w14:textId="77777777" w:rsidTr="00CE5FE3">
        <w:trPr>
          <w:trHeight w:val="20"/>
        </w:trPr>
        <w:tc>
          <w:tcPr>
            <w:tcW w:w="566" w:type="dxa"/>
            <w:vMerge w:val="restart"/>
          </w:tcPr>
          <w:p w14:paraId="21875F00"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3.5.</w:t>
            </w:r>
          </w:p>
        </w:tc>
        <w:tc>
          <w:tcPr>
            <w:tcW w:w="3119" w:type="dxa"/>
            <w:vMerge w:val="restart"/>
          </w:tcPr>
          <w:p w14:paraId="21875F01"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Реконструкция ул. Ярославская</w:t>
            </w:r>
          </w:p>
        </w:tc>
        <w:tc>
          <w:tcPr>
            <w:tcW w:w="1134" w:type="dxa"/>
            <w:vMerge w:val="restart"/>
          </w:tcPr>
          <w:p w14:paraId="21875F02"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r w:rsidRPr="00190AC0">
              <w:rPr>
                <w:rFonts w:cs="Times New Roman"/>
                <w:sz w:val="20"/>
                <w:szCs w:val="20"/>
                <w:lang w:eastAsia="ru-RU"/>
              </w:rPr>
              <w:t>2022 </w:t>
            </w:r>
          </w:p>
        </w:tc>
        <w:tc>
          <w:tcPr>
            <w:tcW w:w="992" w:type="dxa"/>
            <w:vMerge w:val="restart"/>
          </w:tcPr>
          <w:p w14:paraId="21875F03"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r w:rsidRPr="00190AC0">
              <w:rPr>
                <w:rFonts w:cs="Times New Roman"/>
                <w:sz w:val="20"/>
                <w:szCs w:val="20"/>
                <w:lang w:eastAsia="ru-RU"/>
              </w:rPr>
              <w:t>2024 </w:t>
            </w:r>
          </w:p>
        </w:tc>
        <w:tc>
          <w:tcPr>
            <w:tcW w:w="992" w:type="dxa"/>
            <w:vMerge w:val="restart"/>
          </w:tcPr>
          <w:p w14:paraId="21875F04"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p>
        </w:tc>
        <w:tc>
          <w:tcPr>
            <w:tcW w:w="993" w:type="dxa"/>
            <w:vMerge w:val="restart"/>
          </w:tcPr>
          <w:p w14:paraId="21875F05"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r w:rsidRPr="00190AC0">
              <w:rPr>
                <w:rFonts w:cs="Times New Roman"/>
                <w:sz w:val="20"/>
                <w:szCs w:val="20"/>
                <w:lang w:eastAsia="ru-RU"/>
              </w:rPr>
              <w:t>162 163,5</w:t>
            </w:r>
          </w:p>
        </w:tc>
        <w:tc>
          <w:tcPr>
            <w:tcW w:w="1559" w:type="dxa"/>
          </w:tcPr>
          <w:p w14:paraId="21875F06"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итого</w:t>
            </w:r>
          </w:p>
        </w:tc>
        <w:tc>
          <w:tcPr>
            <w:tcW w:w="992" w:type="dxa"/>
          </w:tcPr>
          <w:p w14:paraId="21875F07"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162 163,5</w:t>
            </w:r>
          </w:p>
        </w:tc>
        <w:tc>
          <w:tcPr>
            <w:tcW w:w="992" w:type="dxa"/>
          </w:tcPr>
          <w:p w14:paraId="21875F08"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12 013,3</w:t>
            </w:r>
          </w:p>
        </w:tc>
        <w:tc>
          <w:tcPr>
            <w:tcW w:w="992" w:type="dxa"/>
          </w:tcPr>
          <w:p w14:paraId="21875F09"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150 150,2</w:t>
            </w:r>
          </w:p>
        </w:tc>
        <w:tc>
          <w:tcPr>
            <w:tcW w:w="960" w:type="dxa"/>
          </w:tcPr>
          <w:p w14:paraId="21875F0A"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p>
        </w:tc>
        <w:tc>
          <w:tcPr>
            <w:tcW w:w="993" w:type="dxa"/>
          </w:tcPr>
          <w:p w14:paraId="21875F0B"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p>
        </w:tc>
        <w:tc>
          <w:tcPr>
            <w:tcW w:w="1418" w:type="dxa"/>
            <w:vMerge w:val="restart"/>
          </w:tcPr>
          <w:p w14:paraId="21875F0C"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r w:rsidRPr="00190AC0">
              <w:rPr>
                <w:rFonts w:cs="Times New Roman"/>
                <w:sz w:val="20"/>
                <w:szCs w:val="20"/>
                <w:lang w:eastAsia="ru-RU"/>
              </w:rPr>
              <w:t>МДХ ЯО</w:t>
            </w:r>
          </w:p>
        </w:tc>
      </w:tr>
      <w:tr w:rsidR="00190AC0" w:rsidRPr="00190AC0" w14:paraId="21875F1B" w14:textId="77777777" w:rsidTr="00CE5FE3">
        <w:trPr>
          <w:trHeight w:val="20"/>
        </w:trPr>
        <w:tc>
          <w:tcPr>
            <w:tcW w:w="566" w:type="dxa"/>
            <w:vMerge/>
          </w:tcPr>
          <w:p w14:paraId="21875F0E" w14:textId="77777777" w:rsidR="00190AC0" w:rsidRPr="00190AC0" w:rsidRDefault="00190AC0" w:rsidP="00190AC0">
            <w:pPr>
              <w:spacing w:line="235" w:lineRule="auto"/>
              <w:ind w:firstLine="0"/>
              <w:jc w:val="center"/>
              <w:rPr>
                <w:rFonts w:eastAsiaTheme="minorHAnsi" w:cs="Times New Roman"/>
                <w:sz w:val="20"/>
                <w:szCs w:val="20"/>
              </w:rPr>
            </w:pPr>
          </w:p>
        </w:tc>
        <w:tc>
          <w:tcPr>
            <w:tcW w:w="3119" w:type="dxa"/>
            <w:vMerge/>
          </w:tcPr>
          <w:p w14:paraId="21875F0F" w14:textId="77777777" w:rsidR="00190AC0" w:rsidRPr="00190AC0" w:rsidRDefault="00190AC0" w:rsidP="00190AC0">
            <w:pPr>
              <w:spacing w:line="235" w:lineRule="auto"/>
              <w:ind w:firstLine="0"/>
              <w:jc w:val="right"/>
              <w:rPr>
                <w:rFonts w:eastAsiaTheme="minorHAnsi" w:cs="Times New Roman"/>
                <w:sz w:val="20"/>
                <w:szCs w:val="20"/>
              </w:rPr>
            </w:pPr>
          </w:p>
        </w:tc>
        <w:tc>
          <w:tcPr>
            <w:tcW w:w="1134" w:type="dxa"/>
            <w:vMerge/>
          </w:tcPr>
          <w:p w14:paraId="21875F10"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5F11"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5F12"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vMerge/>
          </w:tcPr>
          <w:p w14:paraId="21875F13" w14:textId="77777777" w:rsidR="00190AC0" w:rsidRPr="00190AC0" w:rsidRDefault="00190AC0" w:rsidP="00190AC0">
            <w:pPr>
              <w:spacing w:line="235" w:lineRule="auto"/>
              <w:ind w:firstLine="0"/>
              <w:jc w:val="center"/>
              <w:rPr>
                <w:rFonts w:eastAsiaTheme="minorHAnsi" w:cs="Times New Roman"/>
                <w:sz w:val="20"/>
                <w:szCs w:val="20"/>
              </w:rPr>
            </w:pPr>
          </w:p>
        </w:tc>
        <w:tc>
          <w:tcPr>
            <w:tcW w:w="1559" w:type="dxa"/>
          </w:tcPr>
          <w:p w14:paraId="21875F14"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средства бюджета Ярославской области</w:t>
            </w:r>
          </w:p>
        </w:tc>
        <w:tc>
          <w:tcPr>
            <w:tcW w:w="992" w:type="dxa"/>
          </w:tcPr>
          <w:p w14:paraId="21875F15"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162 001,3</w:t>
            </w:r>
          </w:p>
        </w:tc>
        <w:tc>
          <w:tcPr>
            <w:tcW w:w="992" w:type="dxa"/>
          </w:tcPr>
          <w:p w14:paraId="21875F16"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12 001,3</w:t>
            </w:r>
          </w:p>
        </w:tc>
        <w:tc>
          <w:tcPr>
            <w:tcW w:w="992" w:type="dxa"/>
          </w:tcPr>
          <w:p w14:paraId="21875F17"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150 000,0</w:t>
            </w:r>
          </w:p>
        </w:tc>
        <w:tc>
          <w:tcPr>
            <w:tcW w:w="960" w:type="dxa"/>
          </w:tcPr>
          <w:p w14:paraId="21875F18" w14:textId="77777777" w:rsidR="00190AC0" w:rsidRPr="00190AC0" w:rsidRDefault="00190AC0" w:rsidP="00190AC0">
            <w:pPr>
              <w:spacing w:line="235" w:lineRule="auto"/>
              <w:ind w:firstLine="0"/>
              <w:jc w:val="right"/>
              <w:rPr>
                <w:rFonts w:eastAsiaTheme="minorHAnsi" w:cs="Times New Roman"/>
                <w:sz w:val="20"/>
                <w:szCs w:val="20"/>
              </w:rPr>
            </w:pPr>
          </w:p>
        </w:tc>
        <w:tc>
          <w:tcPr>
            <w:tcW w:w="993" w:type="dxa"/>
          </w:tcPr>
          <w:p w14:paraId="21875F19" w14:textId="77777777" w:rsidR="00190AC0" w:rsidRPr="00190AC0" w:rsidRDefault="00190AC0" w:rsidP="00190AC0">
            <w:pPr>
              <w:spacing w:line="235" w:lineRule="auto"/>
              <w:ind w:firstLine="0"/>
              <w:jc w:val="right"/>
              <w:rPr>
                <w:rFonts w:eastAsiaTheme="minorHAnsi" w:cs="Times New Roman"/>
                <w:sz w:val="20"/>
                <w:szCs w:val="20"/>
              </w:rPr>
            </w:pPr>
          </w:p>
        </w:tc>
        <w:tc>
          <w:tcPr>
            <w:tcW w:w="1418" w:type="dxa"/>
            <w:vMerge/>
          </w:tcPr>
          <w:p w14:paraId="21875F1A" w14:textId="77777777" w:rsidR="00190AC0" w:rsidRPr="00190AC0" w:rsidRDefault="00190AC0" w:rsidP="00190AC0">
            <w:pPr>
              <w:spacing w:line="235" w:lineRule="auto"/>
              <w:ind w:firstLine="0"/>
              <w:jc w:val="right"/>
              <w:rPr>
                <w:rFonts w:eastAsiaTheme="minorHAnsi" w:cs="Times New Roman"/>
                <w:sz w:val="20"/>
                <w:szCs w:val="20"/>
              </w:rPr>
            </w:pPr>
          </w:p>
        </w:tc>
      </w:tr>
      <w:tr w:rsidR="00190AC0" w:rsidRPr="00190AC0" w14:paraId="21875F29" w14:textId="77777777" w:rsidTr="00CE5FE3">
        <w:trPr>
          <w:trHeight w:val="20"/>
        </w:trPr>
        <w:tc>
          <w:tcPr>
            <w:tcW w:w="566" w:type="dxa"/>
            <w:vMerge/>
          </w:tcPr>
          <w:p w14:paraId="21875F1C" w14:textId="77777777" w:rsidR="00190AC0" w:rsidRPr="00190AC0" w:rsidRDefault="00190AC0" w:rsidP="00190AC0">
            <w:pPr>
              <w:spacing w:line="235" w:lineRule="auto"/>
              <w:ind w:firstLine="0"/>
              <w:jc w:val="center"/>
              <w:rPr>
                <w:rFonts w:eastAsiaTheme="minorHAnsi" w:cs="Times New Roman"/>
                <w:sz w:val="20"/>
                <w:szCs w:val="20"/>
              </w:rPr>
            </w:pPr>
          </w:p>
        </w:tc>
        <w:tc>
          <w:tcPr>
            <w:tcW w:w="3119" w:type="dxa"/>
            <w:vMerge/>
          </w:tcPr>
          <w:p w14:paraId="21875F1D" w14:textId="77777777" w:rsidR="00190AC0" w:rsidRPr="00190AC0" w:rsidRDefault="00190AC0" w:rsidP="00190AC0">
            <w:pPr>
              <w:spacing w:line="235" w:lineRule="auto"/>
              <w:ind w:firstLine="0"/>
              <w:jc w:val="right"/>
              <w:rPr>
                <w:rFonts w:eastAsiaTheme="minorHAnsi" w:cs="Times New Roman"/>
                <w:sz w:val="20"/>
                <w:szCs w:val="20"/>
              </w:rPr>
            </w:pPr>
          </w:p>
        </w:tc>
        <w:tc>
          <w:tcPr>
            <w:tcW w:w="1134" w:type="dxa"/>
            <w:vMerge/>
          </w:tcPr>
          <w:p w14:paraId="21875F1E"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5F1F"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5F20"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vMerge/>
          </w:tcPr>
          <w:p w14:paraId="21875F21" w14:textId="77777777" w:rsidR="00190AC0" w:rsidRPr="00190AC0" w:rsidRDefault="00190AC0" w:rsidP="00190AC0">
            <w:pPr>
              <w:spacing w:line="235" w:lineRule="auto"/>
              <w:ind w:firstLine="0"/>
              <w:jc w:val="center"/>
              <w:rPr>
                <w:rFonts w:eastAsiaTheme="minorHAnsi" w:cs="Times New Roman"/>
                <w:sz w:val="20"/>
                <w:szCs w:val="20"/>
              </w:rPr>
            </w:pPr>
          </w:p>
        </w:tc>
        <w:tc>
          <w:tcPr>
            <w:tcW w:w="1559" w:type="dxa"/>
          </w:tcPr>
          <w:p w14:paraId="21875F22"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в том числе за счет бюджетных кредитов</w:t>
            </w:r>
          </w:p>
        </w:tc>
        <w:tc>
          <w:tcPr>
            <w:tcW w:w="992" w:type="dxa"/>
          </w:tcPr>
          <w:p w14:paraId="21875F23"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162 001,3</w:t>
            </w:r>
          </w:p>
        </w:tc>
        <w:tc>
          <w:tcPr>
            <w:tcW w:w="992" w:type="dxa"/>
          </w:tcPr>
          <w:p w14:paraId="21875F24"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 xml:space="preserve">12 001,3 </w:t>
            </w:r>
          </w:p>
        </w:tc>
        <w:tc>
          <w:tcPr>
            <w:tcW w:w="992" w:type="dxa"/>
          </w:tcPr>
          <w:p w14:paraId="21875F25"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150 000,0</w:t>
            </w:r>
          </w:p>
        </w:tc>
        <w:tc>
          <w:tcPr>
            <w:tcW w:w="960" w:type="dxa"/>
          </w:tcPr>
          <w:p w14:paraId="21875F26" w14:textId="77777777" w:rsidR="00190AC0" w:rsidRPr="00190AC0" w:rsidRDefault="00190AC0" w:rsidP="00190AC0">
            <w:pPr>
              <w:spacing w:line="235" w:lineRule="auto"/>
              <w:ind w:firstLine="0"/>
              <w:jc w:val="right"/>
              <w:rPr>
                <w:rFonts w:eastAsiaTheme="minorHAnsi" w:cs="Times New Roman"/>
                <w:sz w:val="20"/>
                <w:szCs w:val="20"/>
              </w:rPr>
            </w:pPr>
          </w:p>
        </w:tc>
        <w:tc>
          <w:tcPr>
            <w:tcW w:w="993" w:type="dxa"/>
          </w:tcPr>
          <w:p w14:paraId="21875F27" w14:textId="77777777" w:rsidR="00190AC0" w:rsidRPr="00190AC0" w:rsidRDefault="00190AC0" w:rsidP="00190AC0">
            <w:pPr>
              <w:spacing w:line="235" w:lineRule="auto"/>
              <w:ind w:firstLine="0"/>
              <w:jc w:val="right"/>
              <w:rPr>
                <w:rFonts w:eastAsiaTheme="minorHAnsi" w:cs="Times New Roman"/>
                <w:sz w:val="20"/>
                <w:szCs w:val="20"/>
              </w:rPr>
            </w:pPr>
          </w:p>
        </w:tc>
        <w:tc>
          <w:tcPr>
            <w:tcW w:w="1418" w:type="dxa"/>
            <w:vMerge/>
          </w:tcPr>
          <w:p w14:paraId="21875F28" w14:textId="77777777" w:rsidR="00190AC0" w:rsidRPr="00190AC0" w:rsidRDefault="00190AC0" w:rsidP="00190AC0">
            <w:pPr>
              <w:spacing w:line="235" w:lineRule="auto"/>
              <w:ind w:firstLine="0"/>
              <w:jc w:val="right"/>
              <w:rPr>
                <w:rFonts w:eastAsiaTheme="minorHAnsi" w:cs="Times New Roman"/>
                <w:sz w:val="20"/>
                <w:szCs w:val="20"/>
              </w:rPr>
            </w:pPr>
          </w:p>
        </w:tc>
      </w:tr>
      <w:tr w:rsidR="00190AC0" w:rsidRPr="00190AC0" w14:paraId="21875F37" w14:textId="77777777" w:rsidTr="00CE5FE3">
        <w:trPr>
          <w:trHeight w:val="20"/>
        </w:trPr>
        <w:tc>
          <w:tcPr>
            <w:tcW w:w="566" w:type="dxa"/>
            <w:vMerge/>
          </w:tcPr>
          <w:p w14:paraId="21875F2A" w14:textId="77777777" w:rsidR="00190AC0" w:rsidRPr="00190AC0" w:rsidRDefault="00190AC0" w:rsidP="00190AC0">
            <w:pPr>
              <w:spacing w:line="235" w:lineRule="auto"/>
              <w:ind w:firstLine="0"/>
              <w:jc w:val="center"/>
              <w:rPr>
                <w:rFonts w:eastAsiaTheme="minorHAnsi" w:cs="Times New Roman"/>
                <w:sz w:val="20"/>
                <w:szCs w:val="20"/>
              </w:rPr>
            </w:pPr>
          </w:p>
        </w:tc>
        <w:tc>
          <w:tcPr>
            <w:tcW w:w="3119" w:type="dxa"/>
            <w:vMerge/>
          </w:tcPr>
          <w:p w14:paraId="21875F2B" w14:textId="77777777" w:rsidR="00190AC0" w:rsidRPr="00190AC0" w:rsidRDefault="00190AC0" w:rsidP="00190AC0">
            <w:pPr>
              <w:spacing w:line="235" w:lineRule="auto"/>
              <w:ind w:firstLine="0"/>
              <w:jc w:val="right"/>
              <w:rPr>
                <w:rFonts w:eastAsiaTheme="minorHAnsi" w:cs="Times New Roman"/>
                <w:sz w:val="20"/>
                <w:szCs w:val="20"/>
              </w:rPr>
            </w:pPr>
          </w:p>
        </w:tc>
        <w:tc>
          <w:tcPr>
            <w:tcW w:w="1134" w:type="dxa"/>
            <w:vMerge/>
          </w:tcPr>
          <w:p w14:paraId="21875F2C"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5F2D"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5F2E"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vMerge/>
          </w:tcPr>
          <w:p w14:paraId="21875F2F" w14:textId="77777777" w:rsidR="00190AC0" w:rsidRPr="00190AC0" w:rsidRDefault="00190AC0" w:rsidP="00190AC0">
            <w:pPr>
              <w:spacing w:line="235" w:lineRule="auto"/>
              <w:ind w:firstLine="0"/>
              <w:jc w:val="center"/>
              <w:rPr>
                <w:rFonts w:eastAsiaTheme="minorHAnsi" w:cs="Times New Roman"/>
                <w:sz w:val="20"/>
                <w:szCs w:val="20"/>
              </w:rPr>
            </w:pPr>
          </w:p>
        </w:tc>
        <w:tc>
          <w:tcPr>
            <w:tcW w:w="1559" w:type="dxa"/>
          </w:tcPr>
          <w:p w14:paraId="21875F30"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средства муниципального бюджета</w:t>
            </w:r>
          </w:p>
        </w:tc>
        <w:tc>
          <w:tcPr>
            <w:tcW w:w="992" w:type="dxa"/>
          </w:tcPr>
          <w:p w14:paraId="21875F31"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162,2</w:t>
            </w:r>
          </w:p>
        </w:tc>
        <w:tc>
          <w:tcPr>
            <w:tcW w:w="992" w:type="dxa"/>
          </w:tcPr>
          <w:p w14:paraId="21875F32"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12,0</w:t>
            </w:r>
          </w:p>
        </w:tc>
        <w:tc>
          <w:tcPr>
            <w:tcW w:w="992" w:type="dxa"/>
          </w:tcPr>
          <w:p w14:paraId="21875F33"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150,2</w:t>
            </w:r>
          </w:p>
        </w:tc>
        <w:tc>
          <w:tcPr>
            <w:tcW w:w="960" w:type="dxa"/>
          </w:tcPr>
          <w:p w14:paraId="21875F34" w14:textId="77777777" w:rsidR="00190AC0" w:rsidRPr="00190AC0" w:rsidRDefault="00190AC0" w:rsidP="00190AC0">
            <w:pPr>
              <w:spacing w:line="235" w:lineRule="auto"/>
              <w:ind w:firstLine="0"/>
              <w:jc w:val="right"/>
              <w:rPr>
                <w:rFonts w:eastAsiaTheme="minorHAnsi" w:cs="Times New Roman"/>
                <w:sz w:val="20"/>
                <w:szCs w:val="20"/>
              </w:rPr>
            </w:pPr>
          </w:p>
        </w:tc>
        <w:tc>
          <w:tcPr>
            <w:tcW w:w="993" w:type="dxa"/>
          </w:tcPr>
          <w:p w14:paraId="21875F35" w14:textId="77777777" w:rsidR="00190AC0" w:rsidRPr="00190AC0" w:rsidRDefault="00190AC0" w:rsidP="00190AC0">
            <w:pPr>
              <w:spacing w:line="235" w:lineRule="auto"/>
              <w:ind w:firstLine="0"/>
              <w:jc w:val="right"/>
              <w:rPr>
                <w:rFonts w:eastAsiaTheme="minorHAnsi" w:cs="Times New Roman"/>
                <w:sz w:val="20"/>
                <w:szCs w:val="20"/>
              </w:rPr>
            </w:pPr>
          </w:p>
        </w:tc>
        <w:tc>
          <w:tcPr>
            <w:tcW w:w="1418" w:type="dxa"/>
            <w:vMerge/>
          </w:tcPr>
          <w:p w14:paraId="21875F36" w14:textId="77777777" w:rsidR="00190AC0" w:rsidRPr="00190AC0" w:rsidRDefault="00190AC0" w:rsidP="00190AC0">
            <w:pPr>
              <w:spacing w:line="235" w:lineRule="auto"/>
              <w:ind w:firstLine="0"/>
              <w:jc w:val="right"/>
              <w:rPr>
                <w:rFonts w:eastAsiaTheme="minorHAnsi" w:cs="Times New Roman"/>
                <w:sz w:val="20"/>
                <w:szCs w:val="20"/>
              </w:rPr>
            </w:pPr>
          </w:p>
        </w:tc>
      </w:tr>
      <w:tr w:rsidR="00190AC0" w:rsidRPr="00190AC0" w14:paraId="21875F45" w14:textId="77777777" w:rsidTr="00CE5FE3">
        <w:trPr>
          <w:trHeight w:val="20"/>
        </w:trPr>
        <w:tc>
          <w:tcPr>
            <w:tcW w:w="566" w:type="dxa"/>
            <w:vMerge w:val="restart"/>
          </w:tcPr>
          <w:p w14:paraId="21875F38"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3.6.</w:t>
            </w:r>
          </w:p>
        </w:tc>
        <w:tc>
          <w:tcPr>
            <w:tcW w:w="3119" w:type="dxa"/>
            <w:vMerge w:val="restart"/>
          </w:tcPr>
          <w:p w14:paraId="21875F39"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Благоустройство общественной территории в районе ул. Набережная реки Волга</w:t>
            </w:r>
          </w:p>
        </w:tc>
        <w:tc>
          <w:tcPr>
            <w:tcW w:w="1134" w:type="dxa"/>
            <w:vMerge w:val="restart"/>
          </w:tcPr>
          <w:p w14:paraId="21875F3A"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2022</w:t>
            </w:r>
          </w:p>
        </w:tc>
        <w:tc>
          <w:tcPr>
            <w:tcW w:w="992" w:type="dxa"/>
            <w:vMerge w:val="restart"/>
          </w:tcPr>
          <w:p w14:paraId="21875F3B"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2024 </w:t>
            </w:r>
          </w:p>
        </w:tc>
        <w:tc>
          <w:tcPr>
            <w:tcW w:w="992" w:type="dxa"/>
            <w:vMerge w:val="restart"/>
          </w:tcPr>
          <w:p w14:paraId="21875F3C" w14:textId="77777777" w:rsidR="00190AC0" w:rsidRPr="00190AC0" w:rsidRDefault="00190AC0" w:rsidP="00190AC0">
            <w:pPr>
              <w:widowControl w:val="0"/>
              <w:autoSpaceDE w:val="0"/>
              <w:autoSpaceDN w:val="0"/>
              <w:ind w:firstLine="0"/>
              <w:jc w:val="center"/>
              <w:rPr>
                <w:rFonts w:cs="Times New Roman"/>
                <w:sz w:val="20"/>
                <w:szCs w:val="20"/>
                <w:lang w:eastAsia="ru-RU"/>
              </w:rPr>
            </w:pPr>
          </w:p>
        </w:tc>
        <w:tc>
          <w:tcPr>
            <w:tcW w:w="993" w:type="dxa"/>
            <w:vMerge w:val="restart"/>
          </w:tcPr>
          <w:p w14:paraId="21875F3D"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103 103,1</w:t>
            </w:r>
          </w:p>
        </w:tc>
        <w:tc>
          <w:tcPr>
            <w:tcW w:w="1559" w:type="dxa"/>
          </w:tcPr>
          <w:p w14:paraId="21875F3E"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итого</w:t>
            </w:r>
          </w:p>
        </w:tc>
        <w:tc>
          <w:tcPr>
            <w:tcW w:w="992" w:type="dxa"/>
          </w:tcPr>
          <w:p w14:paraId="21875F3F"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103 103,1</w:t>
            </w:r>
          </w:p>
        </w:tc>
        <w:tc>
          <w:tcPr>
            <w:tcW w:w="992" w:type="dxa"/>
          </w:tcPr>
          <w:p w14:paraId="21875F40"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6 006,0</w:t>
            </w:r>
          </w:p>
        </w:tc>
        <w:tc>
          <w:tcPr>
            <w:tcW w:w="992" w:type="dxa"/>
          </w:tcPr>
          <w:p w14:paraId="21875F41"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97 097,1</w:t>
            </w:r>
          </w:p>
        </w:tc>
        <w:tc>
          <w:tcPr>
            <w:tcW w:w="960" w:type="dxa"/>
          </w:tcPr>
          <w:p w14:paraId="21875F42" w14:textId="77777777" w:rsidR="00190AC0" w:rsidRPr="00190AC0" w:rsidRDefault="00190AC0" w:rsidP="00190AC0">
            <w:pPr>
              <w:widowControl w:val="0"/>
              <w:autoSpaceDE w:val="0"/>
              <w:autoSpaceDN w:val="0"/>
              <w:ind w:firstLine="0"/>
              <w:jc w:val="center"/>
              <w:rPr>
                <w:rFonts w:cs="Times New Roman"/>
                <w:sz w:val="20"/>
                <w:szCs w:val="20"/>
                <w:lang w:eastAsia="ru-RU"/>
              </w:rPr>
            </w:pPr>
          </w:p>
        </w:tc>
        <w:tc>
          <w:tcPr>
            <w:tcW w:w="993" w:type="dxa"/>
          </w:tcPr>
          <w:p w14:paraId="21875F43" w14:textId="77777777" w:rsidR="00190AC0" w:rsidRPr="00190AC0" w:rsidRDefault="00190AC0" w:rsidP="00190AC0">
            <w:pPr>
              <w:widowControl w:val="0"/>
              <w:autoSpaceDE w:val="0"/>
              <w:autoSpaceDN w:val="0"/>
              <w:ind w:firstLine="0"/>
              <w:jc w:val="center"/>
              <w:rPr>
                <w:rFonts w:cs="Times New Roman"/>
                <w:sz w:val="20"/>
                <w:szCs w:val="20"/>
                <w:lang w:eastAsia="ru-RU"/>
              </w:rPr>
            </w:pPr>
          </w:p>
        </w:tc>
        <w:tc>
          <w:tcPr>
            <w:tcW w:w="1418" w:type="dxa"/>
            <w:vMerge w:val="restart"/>
          </w:tcPr>
          <w:p w14:paraId="21875F44"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МЖКХ ЯО</w:t>
            </w:r>
          </w:p>
        </w:tc>
      </w:tr>
      <w:tr w:rsidR="00190AC0" w:rsidRPr="00190AC0" w14:paraId="21875F53" w14:textId="77777777" w:rsidTr="00CE5FE3">
        <w:trPr>
          <w:trHeight w:val="20"/>
        </w:trPr>
        <w:tc>
          <w:tcPr>
            <w:tcW w:w="566" w:type="dxa"/>
            <w:vMerge/>
          </w:tcPr>
          <w:p w14:paraId="21875F46" w14:textId="77777777" w:rsidR="00190AC0" w:rsidRPr="00190AC0" w:rsidRDefault="00190AC0" w:rsidP="00190AC0">
            <w:pPr>
              <w:ind w:firstLine="0"/>
              <w:jc w:val="center"/>
              <w:rPr>
                <w:rFonts w:eastAsiaTheme="minorHAnsi" w:cs="Times New Roman"/>
                <w:sz w:val="20"/>
                <w:szCs w:val="20"/>
              </w:rPr>
            </w:pPr>
          </w:p>
        </w:tc>
        <w:tc>
          <w:tcPr>
            <w:tcW w:w="3119" w:type="dxa"/>
            <w:vMerge/>
          </w:tcPr>
          <w:p w14:paraId="21875F47" w14:textId="77777777" w:rsidR="00190AC0" w:rsidRPr="00190AC0" w:rsidRDefault="00190AC0" w:rsidP="00190AC0">
            <w:pPr>
              <w:ind w:firstLine="0"/>
              <w:jc w:val="right"/>
              <w:rPr>
                <w:rFonts w:eastAsiaTheme="minorHAnsi" w:cs="Times New Roman"/>
                <w:sz w:val="20"/>
                <w:szCs w:val="20"/>
              </w:rPr>
            </w:pPr>
          </w:p>
        </w:tc>
        <w:tc>
          <w:tcPr>
            <w:tcW w:w="1134" w:type="dxa"/>
            <w:vMerge/>
          </w:tcPr>
          <w:p w14:paraId="21875F48" w14:textId="77777777" w:rsidR="00190AC0" w:rsidRPr="00190AC0" w:rsidRDefault="00190AC0" w:rsidP="00190AC0">
            <w:pPr>
              <w:ind w:firstLine="0"/>
              <w:jc w:val="right"/>
              <w:rPr>
                <w:rFonts w:eastAsiaTheme="minorHAnsi" w:cs="Times New Roman"/>
                <w:sz w:val="20"/>
                <w:szCs w:val="20"/>
              </w:rPr>
            </w:pPr>
          </w:p>
        </w:tc>
        <w:tc>
          <w:tcPr>
            <w:tcW w:w="992" w:type="dxa"/>
            <w:vMerge/>
          </w:tcPr>
          <w:p w14:paraId="21875F49" w14:textId="77777777" w:rsidR="00190AC0" w:rsidRPr="00190AC0" w:rsidRDefault="00190AC0" w:rsidP="00190AC0">
            <w:pPr>
              <w:ind w:firstLine="0"/>
              <w:jc w:val="right"/>
              <w:rPr>
                <w:rFonts w:eastAsiaTheme="minorHAnsi" w:cs="Times New Roman"/>
                <w:sz w:val="20"/>
                <w:szCs w:val="20"/>
              </w:rPr>
            </w:pPr>
          </w:p>
        </w:tc>
        <w:tc>
          <w:tcPr>
            <w:tcW w:w="992" w:type="dxa"/>
            <w:vMerge/>
          </w:tcPr>
          <w:p w14:paraId="21875F4A" w14:textId="77777777" w:rsidR="00190AC0" w:rsidRPr="00190AC0" w:rsidRDefault="00190AC0" w:rsidP="00190AC0">
            <w:pPr>
              <w:ind w:firstLine="0"/>
              <w:jc w:val="right"/>
              <w:rPr>
                <w:rFonts w:eastAsiaTheme="minorHAnsi" w:cs="Times New Roman"/>
                <w:sz w:val="20"/>
                <w:szCs w:val="20"/>
              </w:rPr>
            </w:pPr>
          </w:p>
        </w:tc>
        <w:tc>
          <w:tcPr>
            <w:tcW w:w="993" w:type="dxa"/>
            <w:vMerge/>
          </w:tcPr>
          <w:p w14:paraId="21875F4B" w14:textId="77777777" w:rsidR="00190AC0" w:rsidRPr="00190AC0" w:rsidRDefault="00190AC0" w:rsidP="00190AC0">
            <w:pPr>
              <w:ind w:firstLine="0"/>
              <w:jc w:val="right"/>
              <w:rPr>
                <w:rFonts w:eastAsiaTheme="minorHAnsi" w:cs="Times New Roman"/>
                <w:sz w:val="20"/>
                <w:szCs w:val="20"/>
              </w:rPr>
            </w:pPr>
          </w:p>
        </w:tc>
        <w:tc>
          <w:tcPr>
            <w:tcW w:w="1559" w:type="dxa"/>
          </w:tcPr>
          <w:p w14:paraId="21875F4C"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средства бюджета Ярославской области</w:t>
            </w:r>
          </w:p>
        </w:tc>
        <w:tc>
          <w:tcPr>
            <w:tcW w:w="992" w:type="dxa"/>
          </w:tcPr>
          <w:p w14:paraId="21875F4D"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103 000,0</w:t>
            </w:r>
          </w:p>
        </w:tc>
        <w:tc>
          <w:tcPr>
            <w:tcW w:w="992" w:type="dxa"/>
          </w:tcPr>
          <w:p w14:paraId="21875F4E"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6 000,0</w:t>
            </w:r>
          </w:p>
        </w:tc>
        <w:tc>
          <w:tcPr>
            <w:tcW w:w="992" w:type="dxa"/>
          </w:tcPr>
          <w:p w14:paraId="21875F4F"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97 000,0</w:t>
            </w:r>
          </w:p>
        </w:tc>
        <w:tc>
          <w:tcPr>
            <w:tcW w:w="960" w:type="dxa"/>
          </w:tcPr>
          <w:p w14:paraId="21875F50" w14:textId="77777777" w:rsidR="00190AC0" w:rsidRPr="00190AC0" w:rsidRDefault="00190AC0" w:rsidP="00190AC0">
            <w:pPr>
              <w:ind w:firstLine="0"/>
              <w:jc w:val="right"/>
              <w:rPr>
                <w:rFonts w:eastAsiaTheme="minorHAnsi" w:cs="Times New Roman"/>
                <w:sz w:val="22"/>
              </w:rPr>
            </w:pPr>
          </w:p>
        </w:tc>
        <w:tc>
          <w:tcPr>
            <w:tcW w:w="993" w:type="dxa"/>
          </w:tcPr>
          <w:p w14:paraId="21875F51" w14:textId="77777777" w:rsidR="00190AC0" w:rsidRPr="00190AC0" w:rsidRDefault="00190AC0" w:rsidP="00190AC0">
            <w:pPr>
              <w:ind w:firstLine="0"/>
              <w:jc w:val="right"/>
              <w:rPr>
                <w:rFonts w:eastAsiaTheme="minorHAnsi" w:cs="Times New Roman"/>
                <w:sz w:val="22"/>
              </w:rPr>
            </w:pPr>
          </w:p>
        </w:tc>
        <w:tc>
          <w:tcPr>
            <w:tcW w:w="1418" w:type="dxa"/>
            <w:vMerge/>
          </w:tcPr>
          <w:p w14:paraId="21875F52" w14:textId="77777777" w:rsidR="00190AC0" w:rsidRPr="00190AC0" w:rsidRDefault="00190AC0" w:rsidP="00190AC0">
            <w:pPr>
              <w:ind w:firstLine="0"/>
              <w:jc w:val="right"/>
              <w:rPr>
                <w:rFonts w:eastAsiaTheme="minorHAnsi" w:cs="Times New Roman"/>
                <w:sz w:val="22"/>
              </w:rPr>
            </w:pPr>
          </w:p>
        </w:tc>
      </w:tr>
      <w:tr w:rsidR="00190AC0" w:rsidRPr="00190AC0" w14:paraId="21875F61" w14:textId="77777777" w:rsidTr="00CE5FE3">
        <w:trPr>
          <w:trHeight w:val="20"/>
        </w:trPr>
        <w:tc>
          <w:tcPr>
            <w:tcW w:w="566" w:type="dxa"/>
            <w:vMerge/>
          </w:tcPr>
          <w:p w14:paraId="21875F54" w14:textId="77777777" w:rsidR="00190AC0" w:rsidRPr="00190AC0" w:rsidRDefault="00190AC0" w:rsidP="00190AC0">
            <w:pPr>
              <w:ind w:firstLine="0"/>
              <w:jc w:val="center"/>
              <w:rPr>
                <w:rFonts w:eastAsiaTheme="minorHAnsi" w:cs="Times New Roman"/>
                <w:sz w:val="20"/>
                <w:szCs w:val="20"/>
              </w:rPr>
            </w:pPr>
          </w:p>
        </w:tc>
        <w:tc>
          <w:tcPr>
            <w:tcW w:w="3119" w:type="dxa"/>
            <w:vMerge/>
          </w:tcPr>
          <w:p w14:paraId="21875F55" w14:textId="77777777" w:rsidR="00190AC0" w:rsidRPr="00190AC0" w:rsidRDefault="00190AC0" w:rsidP="00190AC0">
            <w:pPr>
              <w:ind w:firstLine="0"/>
              <w:jc w:val="right"/>
              <w:rPr>
                <w:rFonts w:eastAsiaTheme="minorHAnsi" w:cs="Times New Roman"/>
                <w:sz w:val="20"/>
                <w:szCs w:val="20"/>
              </w:rPr>
            </w:pPr>
          </w:p>
        </w:tc>
        <w:tc>
          <w:tcPr>
            <w:tcW w:w="1134" w:type="dxa"/>
            <w:vMerge/>
          </w:tcPr>
          <w:p w14:paraId="21875F56" w14:textId="77777777" w:rsidR="00190AC0" w:rsidRPr="00190AC0" w:rsidRDefault="00190AC0" w:rsidP="00190AC0">
            <w:pPr>
              <w:ind w:firstLine="0"/>
              <w:jc w:val="right"/>
              <w:rPr>
                <w:rFonts w:eastAsiaTheme="minorHAnsi" w:cs="Times New Roman"/>
                <w:sz w:val="20"/>
                <w:szCs w:val="20"/>
              </w:rPr>
            </w:pPr>
          </w:p>
        </w:tc>
        <w:tc>
          <w:tcPr>
            <w:tcW w:w="992" w:type="dxa"/>
            <w:vMerge/>
          </w:tcPr>
          <w:p w14:paraId="21875F57" w14:textId="77777777" w:rsidR="00190AC0" w:rsidRPr="00190AC0" w:rsidRDefault="00190AC0" w:rsidP="00190AC0">
            <w:pPr>
              <w:ind w:firstLine="0"/>
              <w:jc w:val="right"/>
              <w:rPr>
                <w:rFonts w:eastAsiaTheme="minorHAnsi" w:cs="Times New Roman"/>
                <w:sz w:val="20"/>
                <w:szCs w:val="20"/>
              </w:rPr>
            </w:pPr>
          </w:p>
        </w:tc>
        <w:tc>
          <w:tcPr>
            <w:tcW w:w="992" w:type="dxa"/>
            <w:vMerge/>
          </w:tcPr>
          <w:p w14:paraId="21875F58" w14:textId="77777777" w:rsidR="00190AC0" w:rsidRPr="00190AC0" w:rsidRDefault="00190AC0" w:rsidP="00190AC0">
            <w:pPr>
              <w:ind w:firstLine="0"/>
              <w:jc w:val="right"/>
              <w:rPr>
                <w:rFonts w:eastAsiaTheme="minorHAnsi" w:cs="Times New Roman"/>
                <w:sz w:val="20"/>
                <w:szCs w:val="20"/>
              </w:rPr>
            </w:pPr>
          </w:p>
        </w:tc>
        <w:tc>
          <w:tcPr>
            <w:tcW w:w="993" w:type="dxa"/>
            <w:vMerge/>
          </w:tcPr>
          <w:p w14:paraId="21875F59" w14:textId="77777777" w:rsidR="00190AC0" w:rsidRPr="00190AC0" w:rsidRDefault="00190AC0" w:rsidP="00190AC0">
            <w:pPr>
              <w:ind w:firstLine="0"/>
              <w:jc w:val="right"/>
              <w:rPr>
                <w:rFonts w:eastAsiaTheme="minorHAnsi" w:cs="Times New Roman"/>
                <w:sz w:val="20"/>
                <w:szCs w:val="20"/>
              </w:rPr>
            </w:pPr>
          </w:p>
        </w:tc>
        <w:tc>
          <w:tcPr>
            <w:tcW w:w="1559" w:type="dxa"/>
          </w:tcPr>
          <w:p w14:paraId="21875F5A"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в том числе за счет бюджетных кредитов</w:t>
            </w:r>
          </w:p>
        </w:tc>
        <w:tc>
          <w:tcPr>
            <w:tcW w:w="992" w:type="dxa"/>
          </w:tcPr>
          <w:p w14:paraId="21875F5B"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103 000,0</w:t>
            </w:r>
          </w:p>
        </w:tc>
        <w:tc>
          <w:tcPr>
            <w:tcW w:w="992" w:type="dxa"/>
          </w:tcPr>
          <w:p w14:paraId="21875F5C"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6 000,0</w:t>
            </w:r>
          </w:p>
        </w:tc>
        <w:tc>
          <w:tcPr>
            <w:tcW w:w="992" w:type="dxa"/>
          </w:tcPr>
          <w:p w14:paraId="21875F5D"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97 000,0</w:t>
            </w:r>
          </w:p>
        </w:tc>
        <w:tc>
          <w:tcPr>
            <w:tcW w:w="960" w:type="dxa"/>
          </w:tcPr>
          <w:p w14:paraId="21875F5E" w14:textId="77777777" w:rsidR="00190AC0" w:rsidRPr="00190AC0" w:rsidRDefault="00190AC0" w:rsidP="00190AC0">
            <w:pPr>
              <w:ind w:firstLine="0"/>
              <w:jc w:val="right"/>
              <w:rPr>
                <w:rFonts w:eastAsiaTheme="minorHAnsi" w:cs="Times New Roman"/>
                <w:sz w:val="22"/>
              </w:rPr>
            </w:pPr>
          </w:p>
        </w:tc>
        <w:tc>
          <w:tcPr>
            <w:tcW w:w="993" w:type="dxa"/>
          </w:tcPr>
          <w:p w14:paraId="21875F5F" w14:textId="77777777" w:rsidR="00190AC0" w:rsidRPr="00190AC0" w:rsidRDefault="00190AC0" w:rsidP="00190AC0">
            <w:pPr>
              <w:ind w:firstLine="0"/>
              <w:jc w:val="right"/>
              <w:rPr>
                <w:rFonts w:eastAsiaTheme="minorHAnsi" w:cs="Times New Roman"/>
                <w:sz w:val="22"/>
              </w:rPr>
            </w:pPr>
          </w:p>
        </w:tc>
        <w:tc>
          <w:tcPr>
            <w:tcW w:w="1418" w:type="dxa"/>
            <w:vMerge/>
          </w:tcPr>
          <w:p w14:paraId="21875F60" w14:textId="77777777" w:rsidR="00190AC0" w:rsidRPr="00190AC0" w:rsidRDefault="00190AC0" w:rsidP="00190AC0">
            <w:pPr>
              <w:ind w:firstLine="0"/>
              <w:jc w:val="right"/>
              <w:rPr>
                <w:rFonts w:eastAsiaTheme="minorHAnsi" w:cs="Times New Roman"/>
                <w:sz w:val="22"/>
              </w:rPr>
            </w:pPr>
          </w:p>
        </w:tc>
      </w:tr>
      <w:tr w:rsidR="00190AC0" w:rsidRPr="00190AC0" w14:paraId="21875F6F" w14:textId="77777777" w:rsidTr="00CE5FE3">
        <w:trPr>
          <w:trHeight w:val="20"/>
        </w:trPr>
        <w:tc>
          <w:tcPr>
            <w:tcW w:w="566" w:type="dxa"/>
            <w:vMerge/>
          </w:tcPr>
          <w:p w14:paraId="21875F62" w14:textId="77777777" w:rsidR="00190AC0" w:rsidRPr="00190AC0" w:rsidRDefault="00190AC0" w:rsidP="00190AC0">
            <w:pPr>
              <w:ind w:firstLine="0"/>
              <w:jc w:val="center"/>
              <w:rPr>
                <w:rFonts w:eastAsiaTheme="minorHAnsi" w:cs="Times New Roman"/>
                <w:sz w:val="20"/>
                <w:szCs w:val="20"/>
              </w:rPr>
            </w:pPr>
          </w:p>
        </w:tc>
        <w:tc>
          <w:tcPr>
            <w:tcW w:w="3119" w:type="dxa"/>
            <w:vMerge/>
          </w:tcPr>
          <w:p w14:paraId="21875F63" w14:textId="77777777" w:rsidR="00190AC0" w:rsidRPr="00190AC0" w:rsidRDefault="00190AC0" w:rsidP="00190AC0">
            <w:pPr>
              <w:ind w:firstLine="0"/>
              <w:jc w:val="right"/>
              <w:rPr>
                <w:rFonts w:eastAsiaTheme="minorHAnsi" w:cs="Times New Roman"/>
                <w:sz w:val="20"/>
                <w:szCs w:val="20"/>
              </w:rPr>
            </w:pPr>
          </w:p>
        </w:tc>
        <w:tc>
          <w:tcPr>
            <w:tcW w:w="1134" w:type="dxa"/>
            <w:vMerge/>
          </w:tcPr>
          <w:p w14:paraId="21875F64" w14:textId="77777777" w:rsidR="00190AC0" w:rsidRPr="00190AC0" w:rsidRDefault="00190AC0" w:rsidP="00190AC0">
            <w:pPr>
              <w:ind w:firstLine="0"/>
              <w:jc w:val="right"/>
              <w:rPr>
                <w:rFonts w:eastAsiaTheme="minorHAnsi" w:cs="Times New Roman"/>
                <w:sz w:val="20"/>
                <w:szCs w:val="20"/>
              </w:rPr>
            </w:pPr>
          </w:p>
        </w:tc>
        <w:tc>
          <w:tcPr>
            <w:tcW w:w="992" w:type="dxa"/>
            <w:vMerge/>
          </w:tcPr>
          <w:p w14:paraId="21875F65" w14:textId="77777777" w:rsidR="00190AC0" w:rsidRPr="00190AC0" w:rsidRDefault="00190AC0" w:rsidP="00190AC0">
            <w:pPr>
              <w:ind w:firstLine="0"/>
              <w:jc w:val="right"/>
              <w:rPr>
                <w:rFonts w:eastAsiaTheme="minorHAnsi" w:cs="Times New Roman"/>
                <w:sz w:val="20"/>
                <w:szCs w:val="20"/>
              </w:rPr>
            </w:pPr>
          </w:p>
        </w:tc>
        <w:tc>
          <w:tcPr>
            <w:tcW w:w="992" w:type="dxa"/>
            <w:vMerge/>
          </w:tcPr>
          <w:p w14:paraId="21875F66" w14:textId="77777777" w:rsidR="00190AC0" w:rsidRPr="00190AC0" w:rsidRDefault="00190AC0" w:rsidP="00190AC0">
            <w:pPr>
              <w:ind w:firstLine="0"/>
              <w:jc w:val="right"/>
              <w:rPr>
                <w:rFonts w:eastAsiaTheme="minorHAnsi" w:cs="Times New Roman"/>
                <w:sz w:val="20"/>
                <w:szCs w:val="20"/>
              </w:rPr>
            </w:pPr>
          </w:p>
        </w:tc>
        <w:tc>
          <w:tcPr>
            <w:tcW w:w="993" w:type="dxa"/>
            <w:vMerge/>
          </w:tcPr>
          <w:p w14:paraId="21875F67" w14:textId="77777777" w:rsidR="00190AC0" w:rsidRPr="00190AC0" w:rsidRDefault="00190AC0" w:rsidP="00190AC0">
            <w:pPr>
              <w:ind w:firstLine="0"/>
              <w:jc w:val="right"/>
              <w:rPr>
                <w:rFonts w:eastAsiaTheme="minorHAnsi" w:cs="Times New Roman"/>
                <w:sz w:val="20"/>
                <w:szCs w:val="20"/>
              </w:rPr>
            </w:pPr>
          </w:p>
        </w:tc>
        <w:tc>
          <w:tcPr>
            <w:tcW w:w="1559" w:type="dxa"/>
          </w:tcPr>
          <w:p w14:paraId="21875F68"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средства муниципального бюджета</w:t>
            </w:r>
          </w:p>
        </w:tc>
        <w:tc>
          <w:tcPr>
            <w:tcW w:w="992" w:type="dxa"/>
          </w:tcPr>
          <w:p w14:paraId="21875F69"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103,1</w:t>
            </w:r>
          </w:p>
        </w:tc>
        <w:tc>
          <w:tcPr>
            <w:tcW w:w="992" w:type="dxa"/>
          </w:tcPr>
          <w:p w14:paraId="21875F6A"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6,0</w:t>
            </w:r>
          </w:p>
        </w:tc>
        <w:tc>
          <w:tcPr>
            <w:tcW w:w="992" w:type="dxa"/>
          </w:tcPr>
          <w:p w14:paraId="21875F6B"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97,1</w:t>
            </w:r>
          </w:p>
        </w:tc>
        <w:tc>
          <w:tcPr>
            <w:tcW w:w="960" w:type="dxa"/>
          </w:tcPr>
          <w:p w14:paraId="21875F6C" w14:textId="77777777" w:rsidR="00190AC0" w:rsidRPr="00190AC0" w:rsidRDefault="00190AC0" w:rsidP="00190AC0">
            <w:pPr>
              <w:ind w:firstLine="0"/>
              <w:jc w:val="right"/>
              <w:rPr>
                <w:rFonts w:eastAsiaTheme="minorHAnsi" w:cs="Times New Roman"/>
                <w:sz w:val="22"/>
              </w:rPr>
            </w:pPr>
          </w:p>
        </w:tc>
        <w:tc>
          <w:tcPr>
            <w:tcW w:w="993" w:type="dxa"/>
          </w:tcPr>
          <w:p w14:paraId="21875F6D" w14:textId="77777777" w:rsidR="00190AC0" w:rsidRPr="00190AC0" w:rsidRDefault="00190AC0" w:rsidP="00190AC0">
            <w:pPr>
              <w:ind w:firstLine="0"/>
              <w:jc w:val="right"/>
              <w:rPr>
                <w:rFonts w:eastAsiaTheme="minorHAnsi" w:cs="Times New Roman"/>
                <w:sz w:val="22"/>
              </w:rPr>
            </w:pPr>
          </w:p>
        </w:tc>
        <w:tc>
          <w:tcPr>
            <w:tcW w:w="1418" w:type="dxa"/>
            <w:vMerge/>
          </w:tcPr>
          <w:p w14:paraId="21875F6E" w14:textId="77777777" w:rsidR="00190AC0" w:rsidRPr="00190AC0" w:rsidRDefault="00190AC0" w:rsidP="00190AC0">
            <w:pPr>
              <w:ind w:firstLine="0"/>
              <w:jc w:val="right"/>
              <w:rPr>
                <w:rFonts w:eastAsiaTheme="minorHAnsi" w:cs="Times New Roman"/>
                <w:sz w:val="22"/>
              </w:rPr>
            </w:pPr>
          </w:p>
        </w:tc>
      </w:tr>
      <w:tr w:rsidR="00190AC0" w:rsidRPr="00190AC0" w14:paraId="21875F79" w14:textId="77777777" w:rsidTr="00CE5FE3">
        <w:trPr>
          <w:trHeight w:val="20"/>
        </w:trPr>
        <w:tc>
          <w:tcPr>
            <w:tcW w:w="566" w:type="dxa"/>
            <w:vMerge w:val="restart"/>
            <w:shd w:val="clear" w:color="auto" w:fill="auto"/>
          </w:tcPr>
          <w:p w14:paraId="21875F70"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4.</w:t>
            </w:r>
          </w:p>
        </w:tc>
        <w:tc>
          <w:tcPr>
            <w:tcW w:w="7230" w:type="dxa"/>
            <w:gridSpan w:val="5"/>
            <w:vMerge w:val="restart"/>
            <w:shd w:val="clear" w:color="auto" w:fill="auto"/>
          </w:tcPr>
          <w:p w14:paraId="21875F71"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eastAsiaTheme="minorHAnsi" w:cs="Times New Roman"/>
                <w:sz w:val="20"/>
                <w:szCs w:val="20"/>
              </w:rPr>
              <w:t>Создание и развитие туристско-рекреационного парка на берегу Плещеева озера в городе Переславле-Залесском Ярославской области</w:t>
            </w:r>
          </w:p>
        </w:tc>
        <w:tc>
          <w:tcPr>
            <w:tcW w:w="1559" w:type="dxa"/>
            <w:shd w:val="clear" w:color="auto" w:fill="auto"/>
          </w:tcPr>
          <w:p w14:paraId="21875F72"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итого</w:t>
            </w:r>
          </w:p>
        </w:tc>
        <w:tc>
          <w:tcPr>
            <w:tcW w:w="992" w:type="dxa"/>
            <w:shd w:val="clear" w:color="auto" w:fill="auto"/>
          </w:tcPr>
          <w:p w14:paraId="21875F73"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235 720,7</w:t>
            </w:r>
          </w:p>
        </w:tc>
        <w:tc>
          <w:tcPr>
            <w:tcW w:w="992" w:type="dxa"/>
            <w:shd w:val="clear" w:color="auto" w:fill="auto"/>
          </w:tcPr>
          <w:p w14:paraId="21875F74" w14:textId="77777777" w:rsidR="00190AC0" w:rsidRPr="00190AC0" w:rsidRDefault="00190AC0" w:rsidP="00190AC0">
            <w:pPr>
              <w:ind w:firstLine="0"/>
              <w:jc w:val="center"/>
              <w:rPr>
                <w:rFonts w:eastAsiaTheme="minorHAnsi" w:cs="Times New Roman"/>
                <w:color w:val="000000"/>
                <w:sz w:val="20"/>
                <w:szCs w:val="20"/>
              </w:rPr>
            </w:pPr>
          </w:p>
        </w:tc>
        <w:tc>
          <w:tcPr>
            <w:tcW w:w="992" w:type="dxa"/>
            <w:shd w:val="clear" w:color="auto" w:fill="auto"/>
          </w:tcPr>
          <w:p w14:paraId="21875F75" w14:textId="77777777" w:rsidR="00190AC0" w:rsidRPr="00190AC0" w:rsidRDefault="00190AC0" w:rsidP="00190AC0">
            <w:pPr>
              <w:ind w:firstLine="0"/>
              <w:jc w:val="center"/>
              <w:rPr>
                <w:rFonts w:eastAsiaTheme="minorHAnsi" w:cs="Times New Roman"/>
                <w:color w:val="000000"/>
                <w:sz w:val="20"/>
                <w:szCs w:val="20"/>
              </w:rPr>
            </w:pPr>
          </w:p>
        </w:tc>
        <w:tc>
          <w:tcPr>
            <w:tcW w:w="960" w:type="dxa"/>
            <w:shd w:val="clear" w:color="auto" w:fill="auto"/>
          </w:tcPr>
          <w:p w14:paraId="21875F76"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52 048,0</w:t>
            </w:r>
          </w:p>
        </w:tc>
        <w:tc>
          <w:tcPr>
            <w:tcW w:w="993" w:type="dxa"/>
            <w:shd w:val="clear" w:color="auto" w:fill="auto"/>
          </w:tcPr>
          <w:p w14:paraId="21875F77"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183 672,7</w:t>
            </w:r>
          </w:p>
        </w:tc>
        <w:tc>
          <w:tcPr>
            <w:tcW w:w="1418" w:type="dxa"/>
            <w:vMerge w:val="restart"/>
            <w:shd w:val="clear" w:color="auto" w:fill="auto"/>
          </w:tcPr>
          <w:p w14:paraId="21875F78"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p>
        </w:tc>
      </w:tr>
      <w:tr w:rsidR="00190AC0" w:rsidRPr="00190AC0" w14:paraId="21875F83" w14:textId="77777777" w:rsidTr="00CE5FE3">
        <w:trPr>
          <w:trHeight w:val="20"/>
        </w:trPr>
        <w:tc>
          <w:tcPr>
            <w:tcW w:w="566" w:type="dxa"/>
            <w:vMerge/>
            <w:shd w:val="clear" w:color="auto" w:fill="auto"/>
          </w:tcPr>
          <w:p w14:paraId="21875F7A" w14:textId="77777777" w:rsidR="00190AC0" w:rsidRPr="00190AC0" w:rsidRDefault="00190AC0" w:rsidP="00190AC0">
            <w:pPr>
              <w:spacing w:line="235" w:lineRule="auto"/>
              <w:ind w:firstLine="0"/>
              <w:jc w:val="center"/>
              <w:rPr>
                <w:rFonts w:eastAsiaTheme="minorHAnsi" w:cs="Times New Roman"/>
                <w:sz w:val="20"/>
                <w:szCs w:val="20"/>
              </w:rPr>
            </w:pPr>
          </w:p>
        </w:tc>
        <w:tc>
          <w:tcPr>
            <w:tcW w:w="7230" w:type="dxa"/>
            <w:gridSpan w:val="5"/>
            <w:vMerge/>
            <w:shd w:val="clear" w:color="auto" w:fill="auto"/>
          </w:tcPr>
          <w:p w14:paraId="21875F7B"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p>
        </w:tc>
        <w:tc>
          <w:tcPr>
            <w:tcW w:w="1559" w:type="dxa"/>
            <w:shd w:val="clear" w:color="auto" w:fill="auto"/>
          </w:tcPr>
          <w:p w14:paraId="21875F7C"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средства бюджета Ярославской области</w:t>
            </w:r>
          </w:p>
        </w:tc>
        <w:tc>
          <w:tcPr>
            <w:tcW w:w="992" w:type="dxa"/>
            <w:shd w:val="clear" w:color="auto" w:fill="auto"/>
          </w:tcPr>
          <w:p w14:paraId="21875F7D"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235 485,0</w:t>
            </w:r>
          </w:p>
        </w:tc>
        <w:tc>
          <w:tcPr>
            <w:tcW w:w="992" w:type="dxa"/>
            <w:shd w:val="clear" w:color="auto" w:fill="auto"/>
          </w:tcPr>
          <w:p w14:paraId="21875F7E" w14:textId="77777777" w:rsidR="00190AC0" w:rsidRPr="00190AC0" w:rsidRDefault="00190AC0" w:rsidP="00190AC0">
            <w:pPr>
              <w:ind w:firstLine="0"/>
              <w:jc w:val="center"/>
              <w:rPr>
                <w:rFonts w:eastAsiaTheme="minorHAnsi" w:cs="Times New Roman"/>
                <w:color w:val="000000"/>
                <w:sz w:val="20"/>
                <w:szCs w:val="20"/>
              </w:rPr>
            </w:pPr>
          </w:p>
        </w:tc>
        <w:tc>
          <w:tcPr>
            <w:tcW w:w="992" w:type="dxa"/>
            <w:shd w:val="clear" w:color="auto" w:fill="auto"/>
          </w:tcPr>
          <w:p w14:paraId="21875F7F" w14:textId="77777777" w:rsidR="00190AC0" w:rsidRPr="00190AC0" w:rsidRDefault="00190AC0" w:rsidP="00190AC0">
            <w:pPr>
              <w:ind w:firstLine="0"/>
              <w:jc w:val="center"/>
              <w:rPr>
                <w:rFonts w:eastAsiaTheme="minorHAnsi" w:cs="Times New Roman"/>
                <w:color w:val="000000"/>
                <w:sz w:val="20"/>
                <w:szCs w:val="20"/>
              </w:rPr>
            </w:pPr>
          </w:p>
        </w:tc>
        <w:tc>
          <w:tcPr>
            <w:tcW w:w="960" w:type="dxa"/>
            <w:shd w:val="clear" w:color="auto" w:fill="auto"/>
          </w:tcPr>
          <w:p w14:paraId="21875F80"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51 996,0</w:t>
            </w:r>
          </w:p>
        </w:tc>
        <w:tc>
          <w:tcPr>
            <w:tcW w:w="993" w:type="dxa"/>
            <w:shd w:val="clear" w:color="auto" w:fill="auto"/>
          </w:tcPr>
          <w:p w14:paraId="21875F81"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183 489,0</w:t>
            </w:r>
          </w:p>
        </w:tc>
        <w:tc>
          <w:tcPr>
            <w:tcW w:w="1418" w:type="dxa"/>
            <w:vMerge/>
            <w:shd w:val="clear" w:color="auto" w:fill="auto"/>
          </w:tcPr>
          <w:p w14:paraId="21875F82"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p>
        </w:tc>
      </w:tr>
      <w:tr w:rsidR="00190AC0" w:rsidRPr="00190AC0" w14:paraId="21875F8D" w14:textId="77777777" w:rsidTr="00CE5FE3">
        <w:trPr>
          <w:trHeight w:val="20"/>
        </w:trPr>
        <w:tc>
          <w:tcPr>
            <w:tcW w:w="566" w:type="dxa"/>
            <w:vMerge/>
            <w:shd w:val="clear" w:color="auto" w:fill="auto"/>
          </w:tcPr>
          <w:p w14:paraId="21875F84" w14:textId="77777777" w:rsidR="00190AC0" w:rsidRPr="00190AC0" w:rsidRDefault="00190AC0" w:rsidP="00190AC0">
            <w:pPr>
              <w:spacing w:line="235" w:lineRule="auto"/>
              <w:ind w:firstLine="0"/>
              <w:jc w:val="center"/>
              <w:rPr>
                <w:rFonts w:eastAsiaTheme="minorHAnsi" w:cs="Times New Roman"/>
                <w:sz w:val="20"/>
                <w:szCs w:val="20"/>
              </w:rPr>
            </w:pPr>
          </w:p>
        </w:tc>
        <w:tc>
          <w:tcPr>
            <w:tcW w:w="7230" w:type="dxa"/>
            <w:gridSpan w:val="5"/>
            <w:vMerge/>
            <w:shd w:val="clear" w:color="auto" w:fill="auto"/>
          </w:tcPr>
          <w:p w14:paraId="21875F85"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p>
        </w:tc>
        <w:tc>
          <w:tcPr>
            <w:tcW w:w="1559" w:type="dxa"/>
            <w:shd w:val="clear" w:color="auto" w:fill="auto"/>
          </w:tcPr>
          <w:p w14:paraId="21875F86"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в том числе за счет бюджетных кредитов</w:t>
            </w:r>
          </w:p>
        </w:tc>
        <w:tc>
          <w:tcPr>
            <w:tcW w:w="992" w:type="dxa"/>
            <w:shd w:val="clear" w:color="auto" w:fill="auto"/>
          </w:tcPr>
          <w:p w14:paraId="21875F87"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235 485,0</w:t>
            </w:r>
          </w:p>
        </w:tc>
        <w:tc>
          <w:tcPr>
            <w:tcW w:w="992" w:type="dxa"/>
            <w:shd w:val="clear" w:color="auto" w:fill="auto"/>
          </w:tcPr>
          <w:p w14:paraId="21875F88" w14:textId="77777777" w:rsidR="00190AC0" w:rsidRPr="00190AC0" w:rsidRDefault="00190AC0" w:rsidP="00190AC0">
            <w:pPr>
              <w:ind w:firstLine="0"/>
              <w:jc w:val="center"/>
              <w:rPr>
                <w:rFonts w:eastAsiaTheme="minorHAnsi" w:cs="Times New Roman"/>
                <w:color w:val="000000"/>
                <w:sz w:val="20"/>
                <w:szCs w:val="20"/>
              </w:rPr>
            </w:pPr>
          </w:p>
        </w:tc>
        <w:tc>
          <w:tcPr>
            <w:tcW w:w="992" w:type="dxa"/>
            <w:shd w:val="clear" w:color="auto" w:fill="auto"/>
          </w:tcPr>
          <w:p w14:paraId="21875F89" w14:textId="77777777" w:rsidR="00190AC0" w:rsidRPr="00190AC0" w:rsidRDefault="00190AC0" w:rsidP="00190AC0">
            <w:pPr>
              <w:ind w:firstLine="0"/>
              <w:jc w:val="center"/>
              <w:rPr>
                <w:rFonts w:eastAsiaTheme="minorHAnsi" w:cs="Times New Roman"/>
                <w:color w:val="000000"/>
                <w:sz w:val="20"/>
                <w:szCs w:val="20"/>
              </w:rPr>
            </w:pPr>
          </w:p>
        </w:tc>
        <w:tc>
          <w:tcPr>
            <w:tcW w:w="960" w:type="dxa"/>
            <w:shd w:val="clear" w:color="auto" w:fill="auto"/>
          </w:tcPr>
          <w:p w14:paraId="21875F8A"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51 996,0</w:t>
            </w:r>
          </w:p>
        </w:tc>
        <w:tc>
          <w:tcPr>
            <w:tcW w:w="993" w:type="dxa"/>
            <w:shd w:val="clear" w:color="auto" w:fill="auto"/>
          </w:tcPr>
          <w:p w14:paraId="21875F8B"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183 489,0</w:t>
            </w:r>
          </w:p>
        </w:tc>
        <w:tc>
          <w:tcPr>
            <w:tcW w:w="1418" w:type="dxa"/>
            <w:vMerge/>
            <w:shd w:val="clear" w:color="auto" w:fill="auto"/>
          </w:tcPr>
          <w:p w14:paraId="21875F8C"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p>
        </w:tc>
      </w:tr>
      <w:tr w:rsidR="00190AC0" w:rsidRPr="00190AC0" w14:paraId="21875F97" w14:textId="77777777" w:rsidTr="00CE5FE3">
        <w:trPr>
          <w:trHeight w:val="20"/>
        </w:trPr>
        <w:tc>
          <w:tcPr>
            <w:tcW w:w="566" w:type="dxa"/>
            <w:vMerge/>
            <w:shd w:val="clear" w:color="auto" w:fill="auto"/>
          </w:tcPr>
          <w:p w14:paraId="21875F8E" w14:textId="77777777" w:rsidR="00190AC0" w:rsidRPr="00190AC0" w:rsidRDefault="00190AC0" w:rsidP="00190AC0">
            <w:pPr>
              <w:spacing w:line="235" w:lineRule="auto"/>
              <w:ind w:firstLine="0"/>
              <w:jc w:val="center"/>
              <w:rPr>
                <w:rFonts w:eastAsiaTheme="minorHAnsi" w:cs="Times New Roman"/>
                <w:sz w:val="20"/>
                <w:szCs w:val="20"/>
              </w:rPr>
            </w:pPr>
          </w:p>
        </w:tc>
        <w:tc>
          <w:tcPr>
            <w:tcW w:w="7230" w:type="dxa"/>
            <w:gridSpan w:val="5"/>
            <w:vMerge/>
            <w:shd w:val="clear" w:color="auto" w:fill="auto"/>
          </w:tcPr>
          <w:p w14:paraId="21875F8F"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p>
        </w:tc>
        <w:tc>
          <w:tcPr>
            <w:tcW w:w="1559" w:type="dxa"/>
            <w:shd w:val="clear" w:color="auto" w:fill="auto"/>
          </w:tcPr>
          <w:p w14:paraId="21875F90"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средства муниципального бюджета</w:t>
            </w:r>
          </w:p>
        </w:tc>
        <w:tc>
          <w:tcPr>
            <w:tcW w:w="992" w:type="dxa"/>
            <w:shd w:val="clear" w:color="auto" w:fill="auto"/>
          </w:tcPr>
          <w:p w14:paraId="21875F91"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235,7</w:t>
            </w:r>
          </w:p>
        </w:tc>
        <w:tc>
          <w:tcPr>
            <w:tcW w:w="992" w:type="dxa"/>
            <w:shd w:val="clear" w:color="auto" w:fill="auto"/>
          </w:tcPr>
          <w:p w14:paraId="21875F92" w14:textId="77777777" w:rsidR="00190AC0" w:rsidRPr="00190AC0" w:rsidRDefault="00190AC0" w:rsidP="00190AC0">
            <w:pPr>
              <w:ind w:firstLine="0"/>
              <w:jc w:val="center"/>
              <w:rPr>
                <w:rFonts w:eastAsiaTheme="minorHAnsi" w:cs="Times New Roman"/>
                <w:color w:val="000000"/>
                <w:sz w:val="20"/>
                <w:szCs w:val="20"/>
              </w:rPr>
            </w:pPr>
          </w:p>
        </w:tc>
        <w:tc>
          <w:tcPr>
            <w:tcW w:w="992" w:type="dxa"/>
            <w:shd w:val="clear" w:color="auto" w:fill="auto"/>
          </w:tcPr>
          <w:p w14:paraId="21875F93" w14:textId="77777777" w:rsidR="00190AC0" w:rsidRPr="00190AC0" w:rsidRDefault="00190AC0" w:rsidP="00190AC0">
            <w:pPr>
              <w:ind w:firstLine="0"/>
              <w:jc w:val="center"/>
              <w:rPr>
                <w:rFonts w:eastAsiaTheme="minorHAnsi" w:cs="Times New Roman"/>
                <w:color w:val="000000"/>
                <w:sz w:val="20"/>
                <w:szCs w:val="20"/>
              </w:rPr>
            </w:pPr>
          </w:p>
        </w:tc>
        <w:tc>
          <w:tcPr>
            <w:tcW w:w="960" w:type="dxa"/>
            <w:shd w:val="clear" w:color="auto" w:fill="auto"/>
          </w:tcPr>
          <w:p w14:paraId="21875F94"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52,0</w:t>
            </w:r>
          </w:p>
        </w:tc>
        <w:tc>
          <w:tcPr>
            <w:tcW w:w="993" w:type="dxa"/>
            <w:shd w:val="clear" w:color="auto" w:fill="auto"/>
          </w:tcPr>
          <w:p w14:paraId="21875F95"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183,7</w:t>
            </w:r>
          </w:p>
        </w:tc>
        <w:tc>
          <w:tcPr>
            <w:tcW w:w="1418" w:type="dxa"/>
            <w:vMerge/>
            <w:shd w:val="clear" w:color="auto" w:fill="auto"/>
          </w:tcPr>
          <w:p w14:paraId="21875F96"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p>
        </w:tc>
      </w:tr>
      <w:tr w:rsidR="00190AC0" w:rsidRPr="00190AC0" w14:paraId="21875FA6" w14:textId="77777777" w:rsidTr="00CE5FE3">
        <w:trPr>
          <w:trHeight w:val="20"/>
        </w:trPr>
        <w:tc>
          <w:tcPr>
            <w:tcW w:w="566" w:type="dxa"/>
            <w:vMerge/>
            <w:shd w:val="clear" w:color="auto" w:fill="auto"/>
          </w:tcPr>
          <w:p w14:paraId="21875F98" w14:textId="77777777" w:rsidR="00190AC0" w:rsidRPr="00190AC0" w:rsidRDefault="00190AC0" w:rsidP="00190AC0">
            <w:pPr>
              <w:ind w:firstLine="0"/>
              <w:jc w:val="center"/>
              <w:rPr>
                <w:rFonts w:eastAsiaTheme="minorHAnsi" w:cs="Times New Roman"/>
                <w:sz w:val="20"/>
                <w:szCs w:val="20"/>
              </w:rPr>
            </w:pPr>
          </w:p>
        </w:tc>
        <w:tc>
          <w:tcPr>
            <w:tcW w:w="3119" w:type="dxa"/>
            <w:vMerge w:val="restart"/>
            <w:shd w:val="clear" w:color="auto" w:fill="auto"/>
          </w:tcPr>
          <w:p w14:paraId="21875F99"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Проектирование, капитальный ремонт ул. Депутатская, ул. Правая Набережная в г. Переславле-Залесском Ярославской области</w:t>
            </w:r>
          </w:p>
        </w:tc>
        <w:tc>
          <w:tcPr>
            <w:tcW w:w="1134" w:type="dxa"/>
            <w:vMerge w:val="restart"/>
            <w:shd w:val="clear" w:color="auto" w:fill="auto"/>
          </w:tcPr>
          <w:p w14:paraId="21875F9A"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2024</w:t>
            </w:r>
          </w:p>
        </w:tc>
        <w:tc>
          <w:tcPr>
            <w:tcW w:w="992" w:type="dxa"/>
            <w:vMerge w:val="restart"/>
            <w:shd w:val="clear" w:color="auto" w:fill="auto"/>
          </w:tcPr>
          <w:p w14:paraId="21875F9B"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2025</w:t>
            </w:r>
          </w:p>
        </w:tc>
        <w:tc>
          <w:tcPr>
            <w:tcW w:w="992" w:type="dxa"/>
            <w:vMerge w:val="restart"/>
            <w:shd w:val="clear" w:color="auto" w:fill="auto"/>
          </w:tcPr>
          <w:p w14:paraId="21875F9C" w14:textId="77777777" w:rsidR="00190AC0" w:rsidRPr="00190AC0" w:rsidRDefault="00190AC0" w:rsidP="00190AC0">
            <w:pPr>
              <w:widowControl w:val="0"/>
              <w:autoSpaceDE w:val="0"/>
              <w:autoSpaceDN w:val="0"/>
              <w:ind w:firstLine="0"/>
              <w:jc w:val="center"/>
              <w:rPr>
                <w:rFonts w:cs="Times New Roman"/>
                <w:sz w:val="20"/>
                <w:szCs w:val="20"/>
                <w:lang w:eastAsia="ru-RU"/>
              </w:rPr>
            </w:pPr>
          </w:p>
        </w:tc>
        <w:tc>
          <w:tcPr>
            <w:tcW w:w="993" w:type="dxa"/>
            <w:vMerge w:val="restart"/>
            <w:shd w:val="clear" w:color="auto" w:fill="auto"/>
          </w:tcPr>
          <w:p w14:paraId="21875F9D"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235 720,7</w:t>
            </w:r>
          </w:p>
        </w:tc>
        <w:tc>
          <w:tcPr>
            <w:tcW w:w="1559" w:type="dxa"/>
            <w:shd w:val="clear" w:color="auto" w:fill="auto"/>
          </w:tcPr>
          <w:p w14:paraId="21875F9E"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итого</w:t>
            </w:r>
          </w:p>
        </w:tc>
        <w:tc>
          <w:tcPr>
            <w:tcW w:w="992" w:type="dxa"/>
            <w:shd w:val="clear" w:color="auto" w:fill="auto"/>
          </w:tcPr>
          <w:p w14:paraId="21875F9F"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235 720,7</w:t>
            </w:r>
          </w:p>
        </w:tc>
        <w:tc>
          <w:tcPr>
            <w:tcW w:w="992" w:type="dxa"/>
            <w:shd w:val="clear" w:color="auto" w:fill="auto"/>
          </w:tcPr>
          <w:p w14:paraId="21875FA0" w14:textId="77777777" w:rsidR="00190AC0" w:rsidRPr="00190AC0" w:rsidRDefault="00190AC0" w:rsidP="00190AC0">
            <w:pPr>
              <w:ind w:firstLine="0"/>
              <w:jc w:val="center"/>
              <w:rPr>
                <w:rFonts w:eastAsiaTheme="minorHAnsi" w:cs="Times New Roman"/>
                <w:color w:val="000000"/>
                <w:sz w:val="20"/>
                <w:szCs w:val="20"/>
              </w:rPr>
            </w:pPr>
          </w:p>
        </w:tc>
        <w:tc>
          <w:tcPr>
            <w:tcW w:w="992" w:type="dxa"/>
            <w:shd w:val="clear" w:color="auto" w:fill="auto"/>
          </w:tcPr>
          <w:p w14:paraId="21875FA1" w14:textId="77777777" w:rsidR="00190AC0" w:rsidRPr="00190AC0" w:rsidRDefault="00190AC0" w:rsidP="00190AC0">
            <w:pPr>
              <w:ind w:firstLine="0"/>
              <w:jc w:val="center"/>
              <w:rPr>
                <w:rFonts w:eastAsiaTheme="minorHAnsi" w:cs="Times New Roman"/>
                <w:color w:val="000000"/>
                <w:sz w:val="20"/>
                <w:szCs w:val="20"/>
              </w:rPr>
            </w:pPr>
          </w:p>
        </w:tc>
        <w:tc>
          <w:tcPr>
            <w:tcW w:w="960" w:type="dxa"/>
            <w:shd w:val="clear" w:color="auto" w:fill="auto"/>
          </w:tcPr>
          <w:p w14:paraId="21875FA2"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52 048,0</w:t>
            </w:r>
          </w:p>
        </w:tc>
        <w:tc>
          <w:tcPr>
            <w:tcW w:w="993" w:type="dxa"/>
            <w:shd w:val="clear" w:color="auto" w:fill="auto"/>
          </w:tcPr>
          <w:p w14:paraId="21875FA3"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183 672,7</w:t>
            </w:r>
          </w:p>
        </w:tc>
        <w:tc>
          <w:tcPr>
            <w:tcW w:w="1418" w:type="dxa"/>
            <w:vMerge w:val="restart"/>
            <w:shd w:val="clear" w:color="auto" w:fill="auto"/>
          </w:tcPr>
          <w:p w14:paraId="21875FA4"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МДХ ЯО</w:t>
            </w:r>
          </w:p>
          <w:p w14:paraId="21875FA5" w14:textId="77777777" w:rsidR="00190AC0" w:rsidRPr="00190AC0" w:rsidRDefault="00190AC0" w:rsidP="00190AC0">
            <w:pPr>
              <w:widowControl w:val="0"/>
              <w:autoSpaceDE w:val="0"/>
              <w:autoSpaceDN w:val="0"/>
              <w:ind w:firstLine="0"/>
              <w:jc w:val="center"/>
              <w:rPr>
                <w:rFonts w:cs="Times New Roman"/>
                <w:sz w:val="20"/>
                <w:szCs w:val="20"/>
                <w:lang w:eastAsia="ru-RU"/>
              </w:rPr>
            </w:pPr>
          </w:p>
        </w:tc>
      </w:tr>
      <w:tr w:rsidR="00190AC0" w:rsidRPr="00190AC0" w14:paraId="21875FB4" w14:textId="77777777" w:rsidTr="00CE5FE3">
        <w:trPr>
          <w:trHeight w:val="20"/>
        </w:trPr>
        <w:tc>
          <w:tcPr>
            <w:tcW w:w="566" w:type="dxa"/>
            <w:vMerge/>
            <w:shd w:val="clear" w:color="auto" w:fill="auto"/>
          </w:tcPr>
          <w:p w14:paraId="21875FA7" w14:textId="77777777" w:rsidR="00190AC0" w:rsidRPr="00190AC0" w:rsidRDefault="00190AC0" w:rsidP="00190AC0">
            <w:pPr>
              <w:ind w:firstLine="0"/>
              <w:jc w:val="center"/>
              <w:rPr>
                <w:rFonts w:eastAsiaTheme="minorHAnsi" w:cs="Times New Roman"/>
                <w:sz w:val="20"/>
                <w:szCs w:val="20"/>
              </w:rPr>
            </w:pPr>
          </w:p>
        </w:tc>
        <w:tc>
          <w:tcPr>
            <w:tcW w:w="3119" w:type="dxa"/>
            <w:vMerge/>
            <w:shd w:val="clear" w:color="auto" w:fill="auto"/>
          </w:tcPr>
          <w:p w14:paraId="21875FA8" w14:textId="77777777" w:rsidR="00190AC0" w:rsidRPr="00190AC0" w:rsidRDefault="00190AC0" w:rsidP="00190AC0">
            <w:pPr>
              <w:ind w:firstLine="0"/>
              <w:jc w:val="right"/>
              <w:rPr>
                <w:rFonts w:eastAsiaTheme="minorHAnsi" w:cs="Times New Roman"/>
                <w:sz w:val="20"/>
                <w:szCs w:val="20"/>
              </w:rPr>
            </w:pPr>
          </w:p>
        </w:tc>
        <w:tc>
          <w:tcPr>
            <w:tcW w:w="1134" w:type="dxa"/>
            <w:vMerge/>
            <w:shd w:val="clear" w:color="auto" w:fill="auto"/>
          </w:tcPr>
          <w:p w14:paraId="21875FA9" w14:textId="77777777" w:rsidR="00190AC0" w:rsidRPr="00190AC0" w:rsidRDefault="00190AC0" w:rsidP="00190AC0">
            <w:pPr>
              <w:ind w:firstLine="0"/>
              <w:jc w:val="center"/>
              <w:rPr>
                <w:rFonts w:eastAsiaTheme="minorHAnsi" w:cs="Times New Roman"/>
                <w:sz w:val="20"/>
                <w:szCs w:val="20"/>
              </w:rPr>
            </w:pPr>
          </w:p>
        </w:tc>
        <w:tc>
          <w:tcPr>
            <w:tcW w:w="992" w:type="dxa"/>
            <w:vMerge/>
            <w:shd w:val="clear" w:color="auto" w:fill="auto"/>
          </w:tcPr>
          <w:p w14:paraId="21875FAA" w14:textId="77777777" w:rsidR="00190AC0" w:rsidRPr="00190AC0" w:rsidRDefault="00190AC0" w:rsidP="00190AC0">
            <w:pPr>
              <w:ind w:firstLine="0"/>
              <w:jc w:val="center"/>
              <w:rPr>
                <w:rFonts w:eastAsiaTheme="minorHAnsi" w:cs="Times New Roman"/>
                <w:sz w:val="20"/>
                <w:szCs w:val="20"/>
              </w:rPr>
            </w:pPr>
          </w:p>
        </w:tc>
        <w:tc>
          <w:tcPr>
            <w:tcW w:w="992" w:type="dxa"/>
            <w:vMerge/>
            <w:shd w:val="clear" w:color="auto" w:fill="auto"/>
          </w:tcPr>
          <w:p w14:paraId="21875FAB" w14:textId="77777777" w:rsidR="00190AC0" w:rsidRPr="00190AC0" w:rsidRDefault="00190AC0" w:rsidP="00190AC0">
            <w:pPr>
              <w:ind w:firstLine="0"/>
              <w:jc w:val="center"/>
              <w:rPr>
                <w:rFonts w:eastAsiaTheme="minorHAnsi" w:cs="Times New Roman"/>
                <w:sz w:val="20"/>
                <w:szCs w:val="20"/>
              </w:rPr>
            </w:pPr>
          </w:p>
        </w:tc>
        <w:tc>
          <w:tcPr>
            <w:tcW w:w="993" w:type="dxa"/>
            <w:vMerge/>
            <w:shd w:val="clear" w:color="auto" w:fill="auto"/>
          </w:tcPr>
          <w:p w14:paraId="21875FAC" w14:textId="77777777" w:rsidR="00190AC0" w:rsidRPr="00190AC0" w:rsidRDefault="00190AC0" w:rsidP="00190AC0">
            <w:pPr>
              <w:ind w:firstLine="0"/>
              <w:jc w:val="center"/>
              <w:rPr>
                <w:rFonts w:eastAsiaTheme="minorHAnsi" w:cs="Times New Roman"/>
                <w:sz w:val="20"/>
                <w:szCs w:val="20"/>
              </w:rPr>
            </w:pPr>
          </w:p>
        </w:tc>
        <w:tc>
          <w:tcPr>
            <w:tcW w:w="1559" w:type="dxa"/>
            <w:shd w:val="clear" w:color="auto" w:fill="auto"/>
          </w:tcPr>
          <w:p w14:paraId="21875FAD"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средства бюджета Ярославской области</w:t>
            </w:r>
          </w:p>
        </w:tc>
        <w:tc>
          <w:tcPr>
            <w:tcW w:w="992" w:type="dxa"/>
            <w:shd w:val="clear" w:color="auto" w:fill="auto"/>
          </w:tcPr>
          <w:p w14:paraId="21875FAE"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235 485,0</w:t>
            </w:r>
          </w:p>
        </w:tc>
        <w:tc>
          <w:tcPr>
            <w:tcW w:w="992" w:type="dxa"/>
            <w:shd w:val="clear" w:color="auto" w:fill="auto"/>
          </w:tcPr>
          <w:p w14:paraId="21875FAF" w14:textId="77777777" w:rsidR="00190AC0" w:rsidRPr="00190AC0" w:rsidRDefault="00190AC0" w:rsidP="00190AC0">
            <w:pPr>
              <w:ind w:firstLine="0"/>
              <w:jc w:val="center"/>
              <w:rPr>
                <w:rFonts w:eastAsiaTheme="minorHAnsi" w:cs="Times New Roman"/>
                <w:color w:val="000000"/>
                <w:sz w:val="20"/>
                <w:szCs w:val="20"/>
              </w:rPr>
            </w:pPr>
          </w:p>
        </w:tc>
        <w:tc>
          <w:tcPr>
            <w:tcW w:w="992" w:type="dxa"/>
            <w:shd w:val="clear" w:color="auto" w:fill="auto"/>
          </w:tcPr>
          <w:p w14:paraId="21875FB0" w14:textId="77777777" w:rsidR="00190AC0" w:rsidRPr="00190AC0" w:rsidRDefault="00190AC0" w:rsidP="00190AC0">
            <w:pPr>
              <w:ind w:firstLine="0"/>
              <w:jc w:val="center"/>
              <w:rPr>
                <w:rFonts w:eastAsiaTheme="minorHAnsi" w:cs="Times New Roman"/>
                <w:color w:val="000000"/>
                <w:sz w:val="20"/>
                <w:szCs w:val="20"/>
              </w:rPr>
            </w:pPr>
          </w:p>
        </w:tc>
        <w:tc>
          <w:tcPr>
            <w:tcW w:w="960" w:type="dxa"/>
            <w:shd w:val="clear" w:color="auto" w:fill="auto"/>
          </w:tcPr>
          <w:p w14:paraId="21875FB1"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51 996,0</w:t>
            </w:r>
          </w:p>
        </w:tc>
        <w:tc>
          <w:tcPr>
            <w:tcW w:w="993" w:type="dxa"/>
            <w:shd w:val="clear" w:color="auto" w:fill="auto"/>
          </w:tcPr>
          <w:p w14:paraId="21875FB2"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183 489,0</w:t>
            </w:r>
          </w:p>
        </w:tc>
        <w:tc>
          <w:tcPr>
            <w:tcW w:w="1418" w:type="dxa"/>
            <w:vMerge/>
            <w:shd w:val="clear" w:color="auto" w:fill="auto"/>
          </w:tcPr>
          <w:p w14:paraId="21875FB3" w14:textId="77777777" w:rsidR="00190AC0" w:rsidRPr="00190AC0" w:rsidRDefault="00190AC0" w:rsidP="00190AC0">
            <w:pPr>
              <w:ind w:firstLine="0"/>
              <w:jc w:val="center"/>
              <w:rPr>
                <w:rFonts w:eastAsiaTheme="minorHAnsi" w:cs="Times New Roman"/>
                <w:sz w:val="20"/>
                <w:szCs w:val="20"/>
              </w:rPr>
            </w:pPr>
          </w:p>
        </w:tc>
      </w:tr>
      <w:tr w:rsidR="00190AC0" w:rsidRPr="00190AC0" w14:paraId="21875FC2" w14:textId="77777777" w:rsidTr="00CE5FE3">
        <w:trPr>
          <w:trHeight w:val="20"/>
        </w:trPr>
        <w:tc>
          <w:tcPr>
            <w:tcW w:w="566" w:type="dxa"/>
            <w:vMerge/>
            <w:shd w:val="clear" w:color="auto" w:fill="auto"/>
          </w:tcPr>
          <w:p w14:paraId="21875FB5" w14:textId="77777777" w:rsidR="00190AC0" w:rsidRPr="00190AC0" w:rsidRDefault="00190AC0" w:rsidP="00190AC0">
            <w:pPr>
              <w:ind w:firstLine="0"/>
              <w:jc w:val="center"/>
              <w:rPr>
                <w:rFonts w:eastAsiaTheme="minorHAnsi" w:cs="Times New Roman"/>
                <w:sz w:val="20"/>
                <w:szCs w:val="20"/>
              </w:rPr>
            </w:pPr>
          </w:p>
        </w:tc>
        <w:tc>
          <w:tcPr>
            <w:tcW w:w="3119" w:type="dxa"/>
            <w:vMerge/>
            <w:shd w:val="clear" w:color="auto" w:fill="auto"/>
          </w:tcPr>
          <w:p w14:paraId="21875FB6" w14:textId="77777777" w:rsidR="00190AC0" w:rsidRPr="00190AC0" w:rsidRDefault="00190AC0" w:rsidP="00190AC0">
            <w:pPr>
              <w:ind w:firstLine="0"/>
              <w:jc w:val="right"/>
              <w:rPr>
                <w:rFonts w:eastAsiaTheme="minorHAnsi" w:cs="Times New Roman"/>
                <w:sz w:val="20"/>
                <w:szCs w:val="20"/>
              </w:rPr>
            </w:pPr>
          </w:p>
        </w:tc>
        <w:tc>
          <w:tcPr>
            <w:tcW w:w="1134" w:type="dxa"/>
            <w:vMerge/>
            <w:shd w:val="clear" w:color="auto" w:fill="auto"/>
          </w:tcPr>
          <w:p w14:paraId="21875FB7" w14:textId="77777777" w:rsidR="00190AC0" w:rsidRPr="00190AC0" w:rsidRDefault="00190AC0" w:rsidP="00190AC0">
            <w:pPr>
              <w:ind w:firstLine="0"/>
              <w:jc w:val="center"/>
              <w:rPr>
                <w:rFonts w:eastAsiaTheme="minorHAnsi" w:cs="Times New Roman"/>
                <w:sz w:val="20"/>
                <w:szCs w:val="20"/>
              </w:rPr>
            </w:pPr>
          </w:p>
        </w:tc>
        <w:tc>
          <w:tcPr>
            <w:tcW w:w="992" w:type="dxa"/>
            <w:vMerge/>
            <w:shd w:val="clear" w:color="auto" w:fill="auto"/>
          </w:tcPr>
          <w:p w14:paraId="21875FB8" w14:textId="77777777" w:rsidR="00190AC0" w:rsidRPr="00190AC0" w:rsidRDefault="00190AC0" w:rsidP="00190AC0">
            <w:pPr>
              <w:ind w:firstLine="0"/>
              <w:jc w:val="center"/>
              <w:rPr>
                <w:rFonts w:eastAsiaTheme="minorHAnsi" w:cs="Times New Roman"/>
                <w:sz w:val="20"/>
                <w:szCs w:val="20"/>
              </w:rPr>
            </w:pPr>
          </w:p>
        </w:tc>
        <w:tc>
          <w:tcPr>
            <w:tcW w:w="992" w:type="dxa"/>
            <w:vMerge/>
            <w:shd w:val="clear" w:color="auto" w:fill="auto"/>
          </w:tcPr>
          <w:p w14:paraId="21875FB9" w14:textId="77777777" w:rsidR="00190AC0" w:rsidRPr="00190AC0" w:rsidRDefault="00190AC0" w:rsidP="00190AC0">
            <w:pPr>
              <w:ind w:firstLine="0"/>
              <w:jc w:val="center"/>
              <w:rPr>
                <w:rFonts w:eastAsiaTheme="minorHAnsi" w:cs="Times New Roman"/>
                <w:sz w:val="20"/>
                <w:szCs w:val="20"/>
              </w:rPr>
            </w:pPr>
          </w:p>
        </w:tc>
        <w:tc>
          <w:tcPr>
            <w:tcW w:w="993" w:type="dxa"/>
            <w:vMerge/>
            <w:shd w:val="clear" w:color="auto" w:fill="auto"/>
          </w:tcPr>
          <w:p w14:paraId="21875FBA" w14:textId="77777777" w:rsidR="00190AC0" w:rsidRPr="00190AC0" w:rsidRDefault="00190AC0" w:rsidP="00190AC0">
            <w:pPr>
              <w:ind w:firstLine="0"/>
              <w:jc w:val="center"/>
              <w:rPr>
                <w:rFonts w:eastAsiaTheme="minorHAnsi" w:cs="Times New Roman"/>
                <w:sz w:val="20"/>
                <w:szCs w:val="20"/>
              </w:rPr>
            </w:pPr>
          </w:p>
        </w:tc>
        <w:tc>
          <w:tcPr>
            <w:tcW w:w="1559" w:type="dxa"/>
            <w:shd w:val="clear" w:color="auto" w:fill="auto"/>
          </w:tcPr>
          <w:p w14:paraId="21875FBB"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в том числе за счет бюджетных кредитов</w:t>
            </w:r>
          </w:p>
        </w:tc>
        <w:tc>
          <w:tcPr>
            <w:tcW w:w="992" w:type="dxa"/>
            <w:shd w:val="clear" w:color="auto" w:fill="auto"/>
          </w:tcPr>
          <w:p w14:paraId="21875FBC"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235 485,0</w:t>
            </w:r>
          </w:p>
        </w:tc>
        <w:tc>
          <w:tcPr>
            <w:tcW w:w="992" w:type="dxa"/>
            <w:shd w:val="clear" w:color="auto" w:fill="auto"/>
          </w:tcPr>
          <w:p w14:paraId="21875FBD" w14:textId="77777777" w:rsidR="00190AC0" w:rsidRPr="00190AC0" w:rsidRDefault="00190AC0" w:rsidP="00190AC0">
            <w:pPr>
              <w:ind w:firstLine="0"/>
              <w:jc w:val="center"/>
              <w:rPr>
                <w:rFonts w:eastAsiaTheme="minorHAnsi" w:cs="Times New Roman"/>
                <w:color w:val="000000"/>
                <w:sz w:val="20"/>
                <w:szCs w:val="20"/>
              </w:rPr>
            </w:pPr>
          </w:p>
        </w:tc>
        <w:tc>
          <w:tcPr>
            <w:tcW w:w="992" w:type="dxa"/>
            <w:shd w:val="clear" w:color="auto" w:fill="auto"/>
          </w:tcPr>
          <w:p w14:paraId="21875FBE" w14:textId="77777777" w:rsidR="00190AC0" w:rsidRPr="00190AC0" w:rsidRDefault="00190AC0" w:rsidP="00190AC0">
            <w:pPr>
              <w:ind w:firstLine="0"/>
              <w:jc w:val="center"/>
              <w:rPr>
                <w:rFonts w:eastAsiaTheme="minorHAnsi" w:cs="Times New Roman"/>
                <w:color w:val="000000"/>
                <w:sz w:val="20"/>
                <w:szCs w:val="20"/>
              </w:rPr>
            </w:pPr>
          </w:p>
        </w:tc>
        <w:tc>
          <w:tcPr>
            <w:tcW w:w="960" w:type="dxa"/>
            <w:shd w:val="clear" w:color="auto" w:fill="auto"/>
          </w:tcPr>
          <w:p w14:paraId="21875FBF"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51 996,0</w:t>
            </w:r>
          </w:p>
        </w:tc>
        <w:tc>
          <w:tcPr>
            <w:tcW w:w="993" w:type="dxa"/>
            <w:shd w:val="clear" w:color="auto" w:fill="auto"/>
          </w:tcPr>
          <w:p w14:paraId="21875FC0"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183 489,0</w:t>
            </w:r>
          </w:p>
        </w:tc>
        <w:tc>
          <w:tcPr>
            <w:tcW w:w="1418" w:type="dxa"/>
            <w:vMerge/>
            <w:shd w:val="clear" w:color="auto" w:fill="auto"/>
          </w:tcPr>
          <w:p w14:paraId="21875FC1" w14:textId="77777777" w:rsidR="00190AC0" w:rsidRPr="00190AC0" w:rsidRDefault="00190AC0" w:rsidP="00190AC0">
            <w:pPr>
              <w:ind w:firstLine="0"/>
              <w:jc w:val="center"/>
              <w:rPr>
                <w:rFonts w:eastAsiaTheme="minorHAnsi" w:cs="Times New Roman"/>
                <w:sz w:val="20"/>
                <w:szCs w:val="20"/>
              </w:rPr>
            </w:pPr>
          </w:p>
        </w:tc>
      </w:tr>
      <w:tr w:rsidR="00190AC0" w:rsidRPr="00190AC0" w14:paraId="21875FD0" w14:textId="77777777" w:rsidTr="00CE5FE3">
        <w:trPr>
          <w:trHeight w:val="20"/>
        </w:trPr>
        <w:tc>
          <w:tcPr>
            <w:tcW w:w="566" w:type="dxa"/>
            <w:vMerge/>
            <w:shd w:val="clear" w:color="auto" w:fill="auto"/>
          </w:tcPr>
          <w:p w14:paraId="21875FC3" w14:textId="77777777" w:rsidR="00190AC0" w:rsidRPr="00190AC0" w:rsidRDefault="00190AC0" w:rsidP="00190AC0">
            <w:pPr>
              <w:ind w:firstLine="0"/>
              <w:jc w:val="center"/>
              <w:rPr>
                <w:rFonts w:eastAsiaTheme="minorHAnsi" w:cs="Times New Roman"/>
                <w:sz w:val="20"/>
                <w:szCs w:val="20"/>
              </w:rPr>
            </w:pPr>
          </w:p>
        </w:tc>
        <w:tc>
          <w:tcPr>
            <w:tcW w:w="3119" w:type="dxa"/>
            <w:vMerge/>
            <w:shd w:val="clear" w:color="auto" w:fill="auto"/>
          </w:tcPr>
          <w:p w14:paraId="21875FC4" w14:textId="77777777" w:rsidR="00190AC0" w:rsidRPr="00190AC0" w:rsidRDefault="00190AC0" w:rsidP="00190AC0">
            <w:pPr>
              <w:ind w:firstLine="0"/>
              <w:jc w:val="right"/>
              <w:rPr>
                <w:rFonts w:eastAsiaTheme="minorHAnsi" w:cs="Times New Roman"/>
                <w:sz w:val="20"/>
                <w:szCs w:val="20"/>
              </w:rPr>
            </w:pPr>
          </w:p>
        </w:tc>
        <w:tc>
          <w:tcPr>
            <w:tcW w:w="1134" w:type="dxa"/>
            <w:vMerge/>
            <w:shd w:val="clear" w:color="auto" w:fill="auto"/>
          </w:tcPr>
          <w:p w14:paraId="21875FC5" w14:textId="77777777" w:rsidR="00190AC0" w:rsidRPr="00190AC0" w:rsidRDefault="00190AC0" w:rsidP="00190AC0">
            <w:pPr>
              <w:ind w:firstLine="0"/>
              <w:jc w:val="center"/>
              <w:rPr>
                <w:rFonts w:eastAsiaTheme="minorHAnsi" w:cs="Times New Roman"/>
                <w:sz w:val="20"/>
                <w:szCs w:val="20"/>
              </w:rPr>
            </w:pPr>
          </w:p>
        </w:tc>
        <w:tc>
          <w:tcPr>
            <w:tcW w:w="992" w:type="dxa"/>
            <w:vMerge/>
            <w:shd w:val="clear" w:color="auto" w:fill="auto"/>
          </w:tcPr>
          <w:p w14:paraId="21875FC6" w14:textId="77777777" w:rsidR="00190AC0" w:rsidRPr="00190AC0" w:rsidRDefault="00190AC0" w:rsidP="00190AC0">
            <w:pPr>
              <w:ind w:firstLine="0"/>
              <w:jc w:val="center"/>
              <w:rPr>
                <w:rFonts w:eastAsiaTheme="minorHAnsi" w:cs="Times New Roman"/>
                <w:sz w:val="20"/>
                <w:szCs w:val="20"/>
              </w:rPr>
            </w:pPr>
          </w:p>
        </w:tc>
        <w:tc>
          <w:tcPr>
            <w:tcW w:w="992" w:type="dxa"/>
            <w:vMerge/>
            <w:shd w:val="clear" w:color="auto" w:fill="auto"/>
          </w:tcPr>
          <w:p w14:paraId="21875FC7" w14:textId="77777777" w:rsidR="00190AC0" w:rsidRPr="00190AC0" w:rsidRDefault="00190AC0" w:rsidP="00190AC0">
            <w:pPr>
              <w:ind w:firstLine="0"/>
              <w:jc w:val="center"/>
              <w:rPr>
                <w:rFonts w:eastAsiaTheme="minorHAnsi" w:cs="Times New Roman"/>
                <w:sz w:val="20"/>
                <w:szCs w:val="20"/>
              </w:rPr>
            </w:pPr>
          </w:p>
        </w:tc>
        <w:tc>
          <w:tcPr>
            <w:tcW w:w="993" w:type="dxa"/>
            <w:vMerge/>
            <w:shd w:val="clear" w:color="auto" w:fill="auto"/>
          </w:tcPr>
          <w:p w14:paraId="21875FC8" w14:textId="77777777" w:rsidR="00190AC0" w:rsidRPr="00190AC0" w:rsidRDefault="00190AC0" w:rsidP="00190AC0">
            <w:pPr>
              <w:ind w:firstLine="0"/>
              <w:jc w:val="center"/>
              <w:rPr>
                <w:rFonts w:eastAsiaTheme="minorHAnsi" w:cs="Times New Roman"/>
                <w:sz w:val="20"/>
                <w:szCs w:val="20"/>
              </w:rPr>
            </w:pPr>
          </w:p>
        </w:tc>
        <w:tc>
          <w:tcPr>
            <w:tcW w:w="1559" w:type="dxa"/>
            <w:shd w:val="clear" w:color="auto" w:fill="auto"/>
          </w:tcPr>
          <w:p w14:paraId="21875FC9"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средства муниципального бюджета</w:t>
            </w:r>
          </w:p>
        </w:tc>
        <w:tc>
          <w:tcPr>
            <w:tcW w:w="992" w:type="dxa"/>
            <w:shd w:val="clear" w:color="auto" w:fill="auto"/>
          </w:tcPr>
          <w:p w14:paraId="21875FCA"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235,7</w:t>
            </w:r>
          </w:p>
        </w:tc>
        <w:tc>
          <w:tcPr>
            <w:tcW w:w="992" w:type="dxa"/>
            <w:shd w:val="clear" w:color="auto" w:fill="auto"/>
          </w:tcPr>
          <w:p w14:paraId="21875FCB" w14:textId="77777777" w:rsidR="00190AC0" w:rsidRPr="00190AC0" w:rsidRDefault="00190AC0" w:rsidP="00190AC0">
            <w:pPr>
              <w:ind w:firstLine="0"/>
              <w:jc w:val="center"/>
              <w:rPr>
                <w:rFonts w:eastAsiaTheme="minorHAnsi" w:cs="Times New Roman"/>
                <w:color w:val="000000"/>
                <w:sz w:val="20"/>
                <w:szCs w:val="20"/>
              </w:rPr>
            </w:pPr>
          </w:p>
        </w:tc>
        <w:tc>
          <w:tcPr>
            <w:tcW w:w="992" w:type="dxa"/>
            <w:shd w:val="clear" w:color="auto" w:fill="auto"/>
          </w:tcPr>
          <w:p w14:paraId="21875FCC" w14:textId="77777777" w:rsidR="00190AC0" w:rsidRPr="00190AC0" w:rsidRDefault="00190AC0" w:rsidP="00190AC0">
            <w:pPr>
              <w:ind w:firstLine="0"/>
              <w:jc w:val="center"/>
              <w:rPr>
                <w:rFonts w:eastAsiaTheme="minorHAnsi" w:cs="Times New Roman"/>
                <w:color w:val="000000"/>
                <w:sz w:val="20"/>
                <w:szCs w:val="20"/>
              </w:rPr>
            </w:pPr>
          </w:p>
        </w:tc>
        <w:tc>
          <w:tcPr>
            <w:tcW w:w="960" w:type="dxa"/>
            <w:shd w:val="clear" w:color="auto" w:fill="auto"/>
          </w:tcPr>
          <w:p w14:paraId="21875FCD"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52,0</w:t>
            </w:r>
          </w:p>
        </w:tc>
        <w:tc>
          <w:tcPr>
            <w:tcW w:w="993" w:type="dxa"/>
            <w:shd w:val="clear" w:color="auto" w:fill="auto"/>
          </w:tcPr>
          <w:p w14:paraId="21875FCE"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183,7</w:t>
            </w:r>
          </w:p>
        </w:tc>
        <w:tc>
          <w:tcPr>
            <w:tcW w:w="1418" w:type="dxa"/>
            <w:vMerge/>
            <w:shd w:val="clear" w:color="auto" w:fill="auto"/>
          </w:tcPr>
          <w:p w14:paraId="21875FCF" w14:textId="77777777" w:rsidR="00190AC0" w:rsidRPr="00190AC0" w:rsidRDefault="00190AC0" w:rsidP="00190AC0">
            <w:pPr>
              <w:ind w:firstLine="0"/>
              <w:jc w:val="center"/>
              <w:rPr>
                <w:rFonts w:eastAsiaTheme="minorHAnsi" w:cs="Times New Roman"/>
                <w:sz w:val="20"/>
                <w:szCs w:val="20"/>
              </w:rPr>
            </w:pPr>
          </w:p>
        </w:tc>
      </w:tr>
      <w:tr w:rsidR="00190AC0" w:rsidRPr="00190AC0" w14:paraId="21875FDA" w14:textId="77777777" w:rsidTr="00CE5FE3">
        <w:trPr>
          <w:trHeight w:val="20"/>
        </w:trPr>
        <w:tc>
          <w:tcPr>
            <w:tcW w:w="566" w:type="dxa"/>
            <w:vMerge w:val="restart"/>
          </w:tcPr>
          <w:p w14:paraId="21875FD1"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5.</w:t>
            </w:r>
          </w:p>
        </w:tc>
        <w:tc>
          <w:tcPr>
            <w:tcW w:w="7230" w:type="dxa"/>
            <w:gridSpan w:val="5"/>
            <w:vMerge w:val="restart"/>
          </w:tcPr>
          <w:p w14:paraId="21875FD2" w14:textId="77777777" w:rsidR="00190AC0" w:rsidRPr="00190AC0" w:rsidRDefault="00190AC0" w:rsidP="00190AC0">
            <w:pPr>
              <w:widowControl w:val="0"/>
              <w:autoSpaceDE w:val="0"/>
              <w:autoSpaceDN w:val="0"/>
              <w:ind w:firstLine="0"/>
              <w:rPr>
                <w:rFonts w:cs="Times New Roman"/>
                <w:color w:val="000000"/>
                <w:sz w:val="20"/>
                <w:szCs w:val="20"/>
                <w:lang w:eastAsia="ru-RU"/>
              </w:rPr>
            </w:pPr>
            <w:r w:rsidRPr="00190AC0">
              <w:rPr>
                <w:rFonts w:cs="Times New Roman"/>
                <w:color w:val="000000"/>
                <w:sz w:val="20"/>
                <w:szCs w:val="20"/>
                <w:lang w:eastAsia="ru-RU"/>
              </w:rPr>
              <w:t>Ярославия. Города у воды</w:t>
            </w:r>
          </w:p>
        </w:tc>
        <w:tc>
          <w:tcPr>
            <w:tcW w:w="1559" w:type="dxa"/>
          </w:tcPr>
          <w:p w14:paraId="21875FD3"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итого</w:t>
            </w:r>
          </w:p>
        </w:tc>
        <w:tc>
          <w:tcPr>
            <w:tcW w:w="992" w:type="dxa"/>
          </w:tcPr>
          <w:p w14:paraId="21875FD4" w14:textId="77777777" w:rsidR="00190AC0" w:rsidRPr="00190AC0" w:rsidRDefault="00190AC0" w:rsidP="00190AC0">
            <w:pPr>
              <w:ind w:firstLine="0"/>
              <w:jc w:val="center"/>
              <w:rPr>
                <w:rFonts w:eastAsiaTheme="minorHAnsi" w:cs="Times New Roman"/>
                <w:color w:val="000000" w:themeColor="text1"/>
                <w:sz w:val="20"/>
                <w:szCs w:val="20"/>
              </w:rPr>
            </w:pPr>
            <w:r w:rsidRPr="00190AC0">
              <w:rPr>
                <w:rFonts w:eastAsiaTheme="minorHAnsi" w:cs="Times New Roman"/>
                <w:color w:val="000000" w:themeColor="text1"/>
                <w:sz w:val="20"/>
                <w:szCs w:val="20"/>
              </w:rPr>
              <w:t>834 017,0</w:t>
            </w:r>
          </w:p>
        </w:tc>
        <w:tc>
          <w:tcPr>
            <w:tcW w:w="992" w:type="dxa"/>
          </w:tcPr>
          <w:p w14:paraId="21875FD5" w14:textId="77777777" w:rsidR="00190AC0" w:rsidRPr="00190AC0" w:rsidRDefault="00190AC0" w:rsidP="00190AC0">
            <w:pPr>
              <w:ind w:firstLine="0"/>
              <w:jc w:val="center"/>
              <w:rPr>
                <w:rFonts w:eastAsiaTheme="minorHAnsi" w:cs="Times New Roman"/>
                <w:sz w:val="20"/>
                <w:szCs w:val="20"/>
              </w:rPr>
            </w:pPr>
          </w:p>
        </w:tc>
        <w:tc>
          <w:tcPr>
            <w:tcW w:w="992" w:type="dxa"/>
          </w:tcPr>
          <w:p w14:paraId="21875FD6" w14:textId="77777777" w:rsidR="00190AC0" w:rsidRPr="00190AC0" w:rsidRDefault="00190AC0" w:rsidP="00190AC0">
            <w:pPr>
              <w:ind w:firstLine="0"/>
              <w:jc w:val="center"/>
              <w:rPr>
                <w:rFonts w:eastAsiaTheme="minorHAnsi" w:cs="Times New Roman"/>
                <w:sz w:val="20"/>
                <w:szCs w:val="20"/>
              </w:rPr>
            </w:pPr>
          </w:p>
        </w:tc>
        <w:tc>
          <w:tcPr>
            <w:tcW w:w="960" w:type="dxa"/>
          </w:tcPr>
          <w:p w14:paraId="21875FD7" w14:textId="77777777" w:rsidR="00190AC0" w:rsidRPr="00190AC0" w:rsidRDefault="00190AC0" w:rsidP="00190AC0">
            <w:pPr>
              <w:widowControl w:val="0"/>
              <w:autoSpaceDE w:val="0"/>
              <w:autoSpaceDN w:val="0"/>
              <w:ind w:firstLine="0"/>
              <w:jc w:val="center"/>
              <w:rPr>
                <w:rFonts w:cs="Times New Roman"/>
                <w:color w:val="000000" w:themeColor="text1"/>
                <w:sz w:val="20"/>
                <w:szCs w:val="20"/>
                <w:lang w:eastAsia="ru-RU"/>
              </w:rPr>
            </w:pPr>
            <w:r w:rsidRPr="00190AC0">
              <w:rPr>
                <w:rFonts w:cs="Times New Roman"/>
                <w:color w:val="000000" w:themeColor="text1"/>
                <w:sz w:val="20"/>
                <w:szCs w:val="20"/>
                <w:lang w:eastAsia="ru-RU"/>
              </w:rPr>
              <w:t>93 175,7</w:t>
            </w:r>
          </w:p>
        </w:tc>
        <w:tc>
          <w:tcPr>
            <w:tcW w:w="993" w:type="dxa"/>
          </w:tcPr>
          <w:p w14:paraId="21875FD8" w14:textId="77777777" w:rsidR="00190AC0" w:rsidRPr="00190AC0" w:rsidRDefault="00190AC0" w:rsidP="00190AC0">
            <w:pPr>
              <w:widowControl w:val="0"/>
              <w:autoSpaceDE w:val="0"/>
              <w:autoSpaceDN w:val="0"/>
              <w:ind w:firstLine="0"/>
              <w:jc w:val="center"/>
              <w:rPr>
                <w:rFonts w:cs="Times New Roman"/>
                <w:color w:val="000000" w:themeColor="text1"/>
                <w:sz w:val="20"/>
                <w:szCs w:val="20"/>
                <w:lang w:eastAsia="ru-RU"/>
              </w:rPr>
            </w:pPr>
            <w:r w:rsidRPr="00190AC0">
              <w:rPr>
                <w:rFonts w:cs="Times New Roman"/>
                <w:color w:val="000000" w:themeColor="text1"/>
                <w:sz w:val="20"/>
                <w:szCs w:val="20"/>
                <w:lang w:eastAsia="ru-RU"/>
              </w:rPr>
              <w:t>740 841,3</w:t>
            </w:r>
          </w:p>
        </w:tc>
        <w:tc>
          <w:tcPr>
            <w:tcW w:w="1418" w:type="dxa"/>
            <w:vMerge w:val="restart"/>
          </w:tcPr>
          <w:p w14:paraId="21875FD9" w14:textId="77777777" w:rsidR="00190AC0" w:rsidRPr="00190AC0" w:rsidRDefault="00190AC0" w:rsidP="00190AC0">
            <w:pPr>
              <w:widowControl w:val="0"/>
              <w:autoSpaceDE w:val="0"/>
              <w:autoSpaceDN w:val="0"/>
              <w:ind w:firstLine="0"/>
              <w:jc w:val="center"/>
              <w:rPr>
                <w:rFonts w:cs="Times New Roman"/>
                <w:sz w:val="20"/>
                <w:szCs w:val="20"/>
                <w:lang w:eastAsia="ru-RU"/>
              </w:rPr>
            </w:pPr>
          </w:p>
        </w:tc>
      </w:tr>
      <w:tr w:rsidR="00190AC0" w:rsidRPr="00190AC0" w14:paraId="21875FE4" w14:textId="77777777" w:rsidTr="00CE5FE3">
        <w:trPr>
          <w:trHeight w:val="20"/>
        </w:trPr>
        <w:tc>
          <w:tcPr>
            <w:tcW w:w="566" w:type="dxa"/>
            <w:vMerge/>
          </w:tcPr>
          <w:p w14:paraId="21875FDB" w14:textId="77777777" w:rsidR="00190AC0" w:rsidRPr="00190AC0" w:rsidRDefault="00190AC0" w:rsidP="00190AC0">
            <w:pPr>
              <w:ind w:firstLine="0"/>
              <w:jc w:val="center"/>
              <w:rPr>
                <w:rFonts w:eastAsiaTheme="minorHAnsi" w:cs="Times New Roman"/>
                <w:sz w:val="20"/>
                <w:szCs w:val="20"/>
              </w:rPr>
            </w:pPr>
          </w:p>
        </w:tc>
        <w:tc>
          <w:tcPr>
            <w:tcW w:w="7230" w:type="dxa"/>
            <w:gridSpan w:val="5"/>
            <w:vMerge/>
          </w:tcPr>
          <w:p w14:paraId="21875FDC" w14:textId="77777777" w:rsidR="00190AC0" w:rsidRPr="00190AC0" w:rsidRDefault="00190AC0" w:rsidP="00190AC0">
            <w:pPr>
              <w:widowControl w:val="0"/>
              <w:autoSpaceDE w:val="0"/>
              <w:autoSpaceDN w:val="0"/>
              <w:ind w:firstLine="0"/>
              <w:jc w:val="center"/>
              <w:rPr>
                <w:rFonts w:cs="Times New Roman"/>
                <w:color w:val="000000"/>
                <w:sz w:val="20"/>
                <w:szCs w:val="20"/>
                <w:lang w:eastAsia="ru-RU"/>
              </w:rPr>
            </w:pPr>
          </w:p>
        </w:tc>
        <w:tc>
          <w:tcPr>
            <w:tcW w:w="1559" w:type="dxa"/>
          </w:tcPr>
          <w:p w14:paraId="21875FDD"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средства бюджета Ярославской области</w:t>
            </w:r>
          </w:p>
        </w:tc>
        <w:tc>
          <w:tcPr>
            <w:tcW w:w="992" w:type="dxa"/>
          </w:tcPr>
          <w:p w14:paraId="21875FDE" w14:textId="77777777" w:rsidR="00190AC0" w:rsidRPr="00190AC0" w:rsidRDefault="00190AC0" w:rsidP="00190AC0">
            <w:pPr>
              <w:ind w:firstLine="0"/>
              <w:jc w:val="center"/>
              <w:rPr>
                <w:rFonts w:eastAsiaTheme="minorHAnsi" w:cs="Times New Roman"/>
                <w:color w:val="000000" w:themeColor="text1"/>
                <w:sz w:val="20"/>
                <w:szCs w:val="20"/>
              </w:rPr>
            </w:pPr>
            <w:r w:rsidRPr="00190AC0">
              <w:rPr>
                <w:rFonts w:eastAsiaTheme="minorHAnsi" w:cs="Times New Roman"/>
                <w:color w:val="000000" w:themeColor="text1"/>
                <w:sz w:val="20"/>
                <w:szCs w:val="20"/>
              </w:rPr>
              <w:t>833 403,0</w:t>
            </w:r>
          </w:p>
        </w:tc>
        <w:tc>
          <w:tcPr>
            <w:tcW w:w="992" w:type="dxa"/>
          </w:tcPr>
          <w:p w14:paraId="21875FDF" w14:textId="77777777" w:rsidR="00190AC0" w:rsidRPr="00190AC0" w:rsidRDefault="00190AC0" w:rsidP="00190AC0">
            <w:pPr>
              <w:ind w:firstLine="0"/>
              <w:jc w:val="center"/>
              <w:rPr>
                <w:rFonts w:eastAsiaTheme="minorHAnsi" w:cs="Times New Roman"/>
                <w:sz w:val="20"/>
                <w:szCs w:val="20"/>
              </w:rPr>
            </w:pPr>
          </w:p>
        </w:tc>
        <w:tc>
          <w:tcPr>
            <w:tcW w:w="992" w:type="dxa"/>
          </w:tcPr>
          <w:p w14:paraId="21875FE0" w14:textId="77777777" w:rsidR="00190AC0" w:rsidRPr="00190AC0" w:rsidRDefault="00190AC0" w:rsidP="00190AC0">
            <w:pPr>
              <w:ind w:firstLine="0"/>
              <w:jc w:val="center"/>
              <w:rPr>
                <w:rFonts w:eastAsiaTheme="minorHAnsi" w:cs="Times New Roman"/>
                <w:sz w:val="20"/>
                <w:szCs w:val="20"/>
              </w:rPr>
            </w:pPr>
          </w:p>
        </w:tc>
        <w:tc>
          <w:tcPr>
            <w:tcW w:w="960" w:type="dxa"/>
          </w:tcPr>
          <w:p w14:paraId="21875FE1" w14:textId="77777777" w:rsidR="00190AC0" w:rsidRPr="00190AC0" w:rsidRDefault="00190AC0" w:rsidP="00190AC0">
            <w:pPr>
              <w:widowControl w:val="0"/>
              <w:autoSpaceDE w:val="0"/>
              <w:autoSpaceDN w:val="0"/>
              <w:ind w:firstLine="0"/>
              <w:jc w:val="center"/>
              <w:rPr>
                <w:rFonts w:cs="Times New Roman"/>
                <w:color w:val="000000" w:themeColor="text1"/>
                <w:sz w:val="20"/>
                <w:szCs w:val="20"/>
                <w:lang w:eastAsia="ru-RU"/>
              </w:rPr>
            </w:pPr>
            <w:r w:rsidRPr="00190AC0">
              <w:rPr>
                <w:rFonts w:cs="Times New Roman"/>
                <w:color w:val="000000" w:themeColor="text1"/>
                <w:sz w:val="20"/>
                <w:szCs w:val="20"/>
                <w:lang w:eastAsia="ru-RU"/>
              </w:rPr>
              <w:t>93 140,0</w:t>
            </w:r>
          </w:p>
        </w:tc>
        <w:tc>
          <w:tcPr>
            <w:tcW w:w="993" w:type="dxa"/>
          </w:tcPr>
          <w:p w14:paraId="21875FE2" w14:textId="77777777" w:rsidR="00190AC0" w:rsidRPr="00190AC0" w:rsidRDefault="00190AC0" w:rsidP="00190AC0">
            <w:pPr>
              <w:widowControl w:val="0"/>
              <w:autoSpaceDE w:val="0"/>
              <w:autoSpaceDN w:val="0"/>
              <w:ind w:firstLine="0"/>
              <w:jc w:val="center"/>
              <w:rPr>
                <w:rFonts w:cs="Times New Roman"/>
                <w:color w:val="000000" w:themeColor="text1"/>
                <w:sz w:val="20"/>
                <w:szCs w:val="20"/>
                <w:lang w:eastAsia="ru-RU"/>
              </w:rPr>
            </w:pPr>
            <w:r w:rsidRPr="00190AC0">
              <w:rPr>
                <w:rFonts w:cs="Times New Roman"/>
                <w:color w:val="000000" w:themeColor="text1"/>
                <w:sz w:val="20"/>
                <w:szCs w:val="20"/>
                <w:lang w:eastAsia="ru-RU"/>
              </w:rPr>
              <w:t>740 263,0</w:t>
            </w:r>
          </w:p>
        </w:tc>
        <w:tc>
          <w:tcPr>
            <w:tcW w:w="1418" w:type="dxa"/>
            <w:vMerge/>
          </w:tcPr>
          <w:p w14:paraId="21875FE3" w14:textId="77777777" w:rsidR="00190AC0" w:rsidRPr="00190AC0" w:rsidRDefault="00190AC0" w:rsidP="00190AC0">
            <w:pPr>
              <w:widowControl w:val="0"/>
              <w:autoSpaceDE w:val="0"/>
              <w:autoSpaceDN w:val="0"/>
              <w:ind w:firstLine="0"/>
              <w:jc w:val="center"/>
              <w:rPr>
                <w:rFonts w:cs="Times New Roman"/>
                <w:sz w:val="20"/>
                <w:szCs w:val="20"/>
                <w:lang w:eastAsia="ru-RU"/>
              </w:rPr>
            </w:pPr>
          </w:p>
        </w:tc>
      </w:tr>
      <w:tr w:rsidR="00190AC0" w:rsidRPr="00190AC0" w14:paraId="21875FEE" w14:textId="77777777" w:rsidTr="00CE5FE3">
        <w:trPr>
          <w:trHeight w:val="20"/>
        </w:trPr>
        <w:tc>
          <w:tcPr>
            <w:tcW w:w="566" w:type="dxa"/>
            <w:vMerge/>
          </w:tcPr>
          <w:p w14:paraId="21875FE5" w14:textId="77777777" w:rsidR="00190AC0" w:rsidRPr="00190AC0" w:rsidRDefault="00190AC0" w:rsidP="00190AC0">
            <w:pPr>
              <w:ind w:firstLine="0"/>
              <w:jc w:val="center"/>
              <w:rPr>
                <w:rFonts w:eastAsiaTheme="minorHAnsi" w:cs="Times New Roman"/>
                <w:sz w:val="20"/>
                <w:szCs w:val="20"/>
              </w:rPr>
            </w:pPr>
          </w:p>
        </w:tc>
        <w:tc>
          <w:tcPr>
            <w:tcW w:w="7230" w:type="dxa"/>
            <w:gridSpan w:val="5"/>
            <w:vMerge/>
          </w:tcPr>
          <w:p w14:paraId="21875FE6" w14:textId="77777777" w:rsidR="00190AC0" w:rsidRPr="00190AC0" w:rsidRDefault="00190AC0" w:rsidP="00190AC0">
            <w:pPr>
              <w:widowControl w:val="0"/>
              <w:autoSpaceDE w:val="0"/>
              <w:autoSpaceDN w:val="0"/>
              <w:ind w:firstLine="0"/>
              <w:jc w:val="center"/>
              <w:rPr>
                <w:rFonts w:cs="Times New Roman"/>
                <w:color w:val="000000"/>
                <w:sz w:val="20"/>
                <w:szCs w:val="20"/>
                <w:lang w:eastAsia="ru-RU"/>
              </w:rPr>
            </w:pPr>
          </w:p>
        </w:tc>
        <w:tc>
          <w:tcPr>
            <w:tcW w:w="1559" w:type="dxa"/>
          </w:tcPr>
          <w:p w14:paraId="21875FE7"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в том числе за счет бюджетных кредитов</w:t>
            </w:r>
          </w:p>
        </w:tc>
        <w:tc>
          <w:tcPr>
            <w:tcW w:w="992" w:type="dxa"/>
          </w:tcPr>
          <w:p w14:paraId="21875FE8" w14:textId="77777777" w:rsidR="00190AC0" w:rsidRPr="00190AC0" w:rsidRDefault="00190AC0" w:rsidP="00190AC0">
            <w:pPr>
              <w:ind w:firstLine="0"/>
              <w:jc w:val="center"/>
              <w:rPr>
                <w:rFonts w:eastAsiaTheme="minorHAnsi" w:cs="Times New Roman"/>
                <w:color w:val="000000" w:themeColor="text1"/>
                <w:sz w:val="20"/>
                <w:szCs w:val="20"/>
              </w:rPr>
            </w:pPr>
            <w:r w:rsidRPr="00190AC0">
              <w:rPr>
                <w:rFonts w:eastAsiaTheme="minorHAnsi" w:cs="Times New Roman"/>
                <w:color w:val="000000" w:themeColor="text1"/>
                <w:sz w:val="20"/>
                <w:szCs w:val="20"/>
              </w:rPr>
              <w:t>833 403,0</w:t>
            </w:r>
          </w:p>
        </w:tc>
        <w:tc>
          <w:tcPr>
            <w:tcW w:w="992" w:type="dxa"/>
          </w:tcPr>
          <w:p w14:paraId="21875FE9" w14:textId="77777777" w:rsidR="00190AC0" w:rsidRPr="00190AC0" w:rsidRDefault="00190AC0" w:rsidP="00190AC0">
            <w:pPr>
              <w:ind w:firstLine="0"/>
              <w:jc w:val="center"/>
              <w:rPr>
                <w:rFonts w:eastAsiaTheme="minorHAnsi" w:cs="Times New Roman"/>
                <w:sz w:val="20"/>
                <w:szCs w:val="20"/>
              </w:rPr>
            </w:pPr>
          </w:p>
        </w:tc>
        <w:tc>
          <w:tcPr>
            <w:tcW w:w="992" w:type="dxa"/>
          </w:tcPr>
          <w:p w14:paraId="21875FEA" w14:textId="77777777" w:rsidR="00190AC0" w:rsidRPr="00190AC0" w:rsidRDefault="00190AC0" w:rsidP="00190AC0">
            <w:pPr>
              <w:ind w:firstLine="0"/>
              <w:jc w:val="center"/>
              <w:rPr>
                <w:rFonts w:eastAsiaTheme="minorHAnsi" w:cs="Times New Roman"/>
                <w:sz w:val="20"/>
                <w:szCs w:val="20"/>
              </w:rPr>
            </w:pPr>
          </w:p>
        </w:tc>
        <w:tc>
          <w:tcPr>
            <w:tcW w:w="960" w:type="dxa"/>
          </w:tcPr>
          <w:p w14:paraId="21875FEB" w14:textId="77777777" w:rsidR="00190AC0" w:rsidRPr="00190AC0" w:rsidRDefault="00190AC0" w:rsidP="00190AC0">
            <w:pPr>
              <w:widowControl w:val="0"/>
              <w:autoSpaceDE w:val="0"/>
              <w:autoSpaceDN w:val="0"/>
              <w:ind w:firstLine="0"/>
              <w:jc w:val="center"/>
              <w:rPr>
                <w:rFonts w:cs="Times New Roman"/>
                <w:color w:val="000000" w:themeColor="text1"/>
                <w:sz w:val="20"/>
                <w:szCs w:val="20"/>
                <w:lang w:eastAsia="ru-RU"/>
              </w:rPr>
            </w:pPr>
            <w:r w:rsidRPr="00190AC0">
              <w:rPr>
                <w:rFonts w:cs="Times New Roman"/>
                <w:color w:val="000000" w:themeColor="text1"/>
                <w:sz w:val="20"/>
                <w:szCs w:val="20"/>
                <w:lang w:eastAsia="ru-RU"/>
              </w:rPr>
              <w:t>93 140,0</w:t>
            </w:r>
          </w:p>
        </w:tc>
        <w:tc>
          <w:tcPr>
            <w:tcW w:w="993" w:type="dxa"/>
          </w:tcPr>
          <w:p w14:paraId="21875FEC" w14:textId="77777777" w:rsidR="00190AC0" w:rsidRPr="00190AC0" w:rsidRDefault="00190AC0" w:rsidP="00190AC0">
            <w:pPr>
              <w:widowControl w:val="0"/>
              <w:autoSpaceDE w:val="0"/>
              <w:autoSpaceDN w:val="0"/>
              <w:ind w:firstLine="0"/>
              <w:jc w:val="center"/>
              <w:rPr>
                <w:rFonts w:cs="Times New Roman"/>
                <w:color w:val="000000" w:themeColor="text1"/>
                <w:sz w:val="20"/>
                <w:szCs w:val="20"/>
                <w:lang w:eastAsia="ru-RU"/>
              </w:rPr>
            </w:pPr>
            <w:r w:rsidRPr="00190AC0">
              <w:rPr>
                <w:rFonts w:cs="Times New Roman"/>
                <w:color w:val="000000" w:themeColor="text1"/>
                <w:sz w:val="20"/>
                <w:szCs w:val="20"/>
                <w:lang w:eastAsia="ru-RU"/>
              </w:rPr>
              <w:t>740 263,0</w:t>
            </w:r>
          </w:p>
        </w:tc>
        <w:tc>
          <w:tcPr>
            <w:tcW w:w="1418" w:type="dxa"/>
            <w:vMerge/>
          </w:tcPr>
          <w:p w14:paraId="21875FED" w14:textId="77777777" w:rsidR="00190AC0" w:rsidRPr="00190AC0" w:rsidRDefault="00190AC0" w:rsidP="00190AC0">
            <w:pPr>
              <w:widowControl w:val="0"/>
              <w:autoSpaceDE w:val="0"/>
              <w:autoSpaceDN w:val="0"/>
              <w:ind w:firstLine="0"/>
              <w:jc w:val="center"/>
              <w:rPr>
                <w:rFonts w:cs="Times New Roman"/>
                <w:sz w:val="20"/>
                <w:szCs w:val="20"/>
                <w:lang w:eastAsia="ru-RU"/>
              </w:rPr>
            </w:pPr>
          </w:p>
        </w:tc>
      </w:tr>
      <w:tr w:rsidR="00190AC0" w:rsidRPr="00190AC0" w14:paraId="21875FF8" w14:textId="77777777" w:rsidTr="00CE5FE3">
        <w:trPr>
          <w:trHeight w:val="732"/>
        </w:trPr>
        <w:tc>
          <w:tcPr>
            <w:tcW w:w="566" w:type="dxa"/>
            <w:vMerge/>
          </w:tcPr>
          <w:p w14:paraId="21875FEF" w14:textId="77777777" w:rsidR="00190AC0" w:rsidRPr="00190AC0" w:rsidRDefault="00190AC0" w:rsidP="00190AC0">
            <w:pPr>
              <w:ind w:firstLine="0"/>
              <w:jc w:val="center"/>
              <w:rPr>
                <w:rFonts w:eastAsiaTheme="minorHAnsi" w:cs="Times New Roman"/>
                <w:sz w:val="20"/>
                <w:szCs w:val="20"/>
              </w:rPr>
            </w:pPr>
          </w:p>
        </w:tc>
        <w:tc>
          <w:tcPr>
            <w:tcW w:w="7230" w:type="dxa"/>
            <w:gridSpan w:val="5"/>
            <w:vMerge/>
          </w:tcPr>
          <w:p w14:paraId="21875FF0" w14:textId="77777777" w:rsidR="00190AC0" w:rsidRPr="00190AC0" w:rsidRDefault="00190AC0" w:rsidP="00190AC0">
            <w:pPr>
              <w:widowControl w:val="0"/>
              <w:autoSpaceDE w:val="0"/>
              <w:autoSpaceDN w:val="0"/>
              <w:ind w:firstLine="0"/>
              <w:jc w:val="center"/>
              <w:rPr>
                <w:rFonts w:cs="Times New Roman"/>
                <w:color w:val="000000"/>
                <w:sz w:val="20"/>
                <w:szCs w:val="20"/>
                <w:lang w:eastAsia="ru-RU"/>
              </w:rPr>
            </w:pPr>
          </w:p>
        </w:tc>
        <w:tc>
          <w:tcPr>
            <w:tcW w:w="1559" w:type="dxa"/>
          </w:tcPr>
          <w:p w14:paraId="21875FF1"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средства муниципального бюджета</w:t>
            </w:r>
          </w:p>
        </w:tc>
        <w:tc>
          <w:tcPr>
            <w:tcW w:w="992" w:type="dxa"/>
          </w:tcPr>
          <w:p w14:paraId="21875FF2" w14:textId="77777777" w:rsidR="00190AC0" w:rsidRPr="00190AC0" w:rsidRDefault="00190AC0" w:rsidP="00190AC0">
            <w:pPr>
              <w:ind w:firstLine="0"/>
              <w:jc w:val="center"/>
              <w:rPr>
                <w:rFonts w:eastAsiaTheme="minorHAnsi" w:cs="Times New Roman"/>
                <w:color w:val="000000" w:themeColor="text1"/>
                <w:sz w:val="20"/>
                <w:szCs w:val="20"/>
              </w:rPr>
            </w:pPr>
            <w:r w:rsidRPr="00190AC0">
              <w:rPr>
                <w:rFonts w:eastAsiaTheme="minorHAnsi" w:cs="Times New Roman"/>
                <w:color w:val="000000" w:themeColor="text1"/>
                <w:sz w:val="20"/>
                <w:szCs w:val="20"/>
              </w:rPr>
              <w:t>614,0</w:t>
            </w:r>
          </w:p>
        </w:tc>
        <w:tc>
          <w:tcPr>
            <w:tcW w:w="992" w:type="dxa"/>
          </w:tcPr>
          <w:p w14:paraId="21875FF3" w14:textId="77777777" w:rsidR="00190AC0" w:rsidRPr="00190AC0" w:rsidRDefault="00190AC0" w:rsidP="00190AC0">
            <w:pPr>
              <w:ind w:firstLine="0"/>
              <w:jc w:val="center"/>
              <w:rPr>
                <w:rFonts w:eastAsiaTheme="minorHAnsi" w:cs="Times New Roman"/>
                <w:sz w:val="20"/>
                <w:szCs w:val="20"/>
              </w:rPr>
            </w:pPr>
          </w:p>
        </w:tc>
        <w:tc>
          <w:tcPr>
            <w:tcW w:w="992" w:type="dxa"/>
          </w:tcPr>
          <w:p w14:paraId="21875FF4" w14:textId="77777777" w:rsidR="00190AC0" w:rsidRPr="00190AC0" w:rsidRDefault="00190AC0" w:rsidP="00190AC0">
            <w:pPr>
              <w:ind w:firstLine="0"/>
              <w:jc w:val="center"/>
              <w:rPr>
                <w:rFonts w:eastAsiaTheme="minorHAnsi" w:cs="Times New Roman"/>
                <w:sz w:val="20"/>
                <w:szCs w:val="20"/>
              </w:rPr>
            </w:pPr>
          </w:p>
        </w:tc>
        <w:tc>
          <w:tcPr>
            <w:tcW w:w="960" w:type="dxa"/>
          </w:tcPr>
          <w:p w14:paraId="21875FF5" w14:textId="77777777" w:rsidR="00190AC0" w:rsidRPr="00190AC0" w:rsidRDefault="00190AC0" w:rsidP="00190AC0">
            <w:pPr>
              <w:widowControl w:val="0"/>
              <w:autoSpaceDE w:val="0"/>
              <w:autoSpaceDN w:val="0"/>
              <w:ind w:firstLine="0"/>
              <w:jc w:val="center"/>
              <w:rPr>
                <w:rFonts w:cs="Times New Roman"/>
                <w:color w:val="000000" w:themeColor="text1"/>
                <w:sz w:val="20"/>
                <w:szCs w:val="20"/>
                <w:lang w:eastAsia="ru-RU"/>
              </w:rPr>
            </w:pPr>
            <w:r w:rsidRPr="00190AC0">
              <w:rPr>
                <w:rFonts w:cs="Times New Roman"/>
                <w:color w:val="000000" w:themeColor="text1"/>
                <w:sz w:val="20"/>
                <w:szCs w:val="20"/>
                <w:lang w:eastAsia="ru-RU"/>
              </w:rPr>
              <w:t>35,7</w:t>
            </w:r>
          </w:p>
        </w:tc>
        <w:tc>
          <w:tcPr>
            <w:tcW w:w="993" w:type="dxa"/>
          </w:tcPr>
          <w:p w14:paraId="21875FF6" w14:textId="77777777" w:rsidR="00190AC0" w:rsidRPr="00190AC0" w:rsidRDefault="00190AC0" w:rsidP="00190AC0">
            <w:pPr>
              <w:widowControl w:val="0"/>
              <w:autoSpaceDE w:val="0"/>
              <w:autoSpaceDN w:val="0"/>
              <w:ind w:firstLine="0"/>
              <w:jc w:val="center"/>
              <w:rPr>
                <w:rFonts w:cs="Times New Roman"/>
                <w:color w:val="000000" w:themeColor="text1"/>
                <w:sz w:val="20"/>
                <w:szCs w:val="20"/>
                <w:lang w:eastAsia="ru-RU"/>
              </w:rPr>
            </w:pPr>
            <w:r w:rsidRPr="00190AC0">
              <w:rPr>
                <w:rFonts w:cs="Times New Roman"/>
                <w:color w:val="000000" w:themeColor="text1"/>
                <w:sz w:val="20"/>
                <w:szCs w:val="20"/>
                <w:lang w:eastAsia="ru-RU"/>
              </w:rPr>
              <w:t>578,3</w:t>
            </w:r>
          </w:p>
        </w:tc>
        <w:tc>
          <w:tcPr>
            <w:tcW w:w="1418" w:type="dxa"/>
            <w:vMerge/>
          </w:tcPr>
          <w:p w14:paraId="21875FF7" w14:textId="77777777" w:rsidR="00190AC0" w:rsidRPr="00190AC0" w:rsidRDefault="00190AC0" w:rsidP="00190AC0">
            <w:pPr>
              <w:widowControl w:val="0"/>
              <w:autoSpaceDE w:val="0"/>
              <w:autoSpaceDN w:val="0"/>
              <w:ind w:firstLine="0"/>
              <w:jc w:val="center"/>
              <w:rPr>
                <w:rFonts w:cs="Times New Roman"/>
                <w:sz w:val="20"/>
                <w:szCs w:val="20"/>
                <w:lang w:eastAsia="ru-RU"/>
              </w:rPr>
            </w:pPr>
          </w:p>
        </w:tc>
      </w:tr>
      <w:tr w:rsidR="00190AC0" w:rsidRPr="00190AC0" w14:paraId="21876007" w14:textId="77777777" w:rsidTr="00CE5FE3">
        <w:trPr>
          <w:trHeight w:val="20"/>
        </w:trPr>
        <w:tc>
          <w:tcPr>
            <w:tcW w:w="566" w:type="dxa"/>
            <w:vMerge w:val="restart"/>
            <w:shd w:val="clear" w:color="auto" w:fill="auto"/>
          </w:tcPr>
          <w:p w14:paraId="21875FF9"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5.1.</w:t>
            </w:r>
          </w:p>
        </w:tc>
        <w:tc>
          <w:tcPr>
            <w:tcW w:w="3119" w:type="dxa"/>
            <w:vMerge w:val="restart"/>
            <w:shd w:val="clear" w:color="auto" w:fill="auto"/>
          </w:tcPr>
          <w:p w14:paraId="21875FFA"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 xml:space="preserve">Проектирование, капитальный ремонт ул. Островского, ул. Свободы (от ул. Островского до пересечения с ул. Ярославской), </w:t>
            </w:r>
          </w:p>
          <w:p w14:paraId="21875FFB"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ул. Нариманова (от ул. Островского до пересечения с ул. Ярослаской) в г. Углич Ярославской области</w:t>
            </w:r>
          </w:p>
        </w:tc>
        <w:tc>
          <w:tcPr>
            <w:tcW w:w="1134" w:type="dxa"/>
            <w:vMerge w:val="restart"/>
            <w:shd w:val="clear" w:color="auto" w:fill="auto"/>
          </w:tcPr>
          <w:p w14:paraId="21875FFC"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color w:val="000000" w:themeColor="text1"/>
                <w:sz w:val="20"/>
                <w:szCs w:val="20"/>
                <w:lang w:eastAsia="ru-RU"/>
              </w:rPr>
              <w:t>2024 </w:t>
            </w:r>
          </w:p>
        </w:tc>
        <w:tc>
          <w:tcPr>
            <w:tcW w:w="992" w:type="dxa"/>
            <w:vMerge w:val="restart"/>
            <w:shd w:val="clear" w:color="auto" w:fill="auto"/>
          </w:tcPr>
          <w:p w14:paraId="21875FFD"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2025 </w:t>
            </w:r>
          </w:p>
        </w:tc>
        <w:tc>
          <w:tcPr>
            <w:tcW w:w="992" w:type="dxa"/>
            <w:vMerge w:val="restart"/>
            <w:shd w:val="clear" w:color="auto" w:fill="auto"/>
          </w:tcPr>
          <w:p w14:paraId="21875FFE" w14:textId="77777777" w:rsidR="00190AC0" w:rsidRPr="00190AC0" w:rsidRDefault="00190AC0" w:rsidP="00190AC0">
            <w:pPr>
              <w:widowControl w:val="0"/>
              <w:autoSpaceDE w:val="0"/>
              <w:autoSpaceDN w:val="0"/>
              <w:ind w:firstLine="0"/>
              <w:jc w:val="center"/>
              <w:rPr>
                <w:rFonts w:cs="Times New Roman"/>
                <w:sz w:val="20"/>
                <w:szCs w:val="20"/>
                <w:lang w:eastAsia="ru-RU"/>
              </w:rPr>
            </w:pPr>
          </w:p>
        </w:tc>
        <w:tc>
          <w:tcPr>
            <w:tcW w:w="993" w:type="dxa"/>
            <w:vMerge w:val="restart"/>
            <w:shd w:val="clear" w:color="auto" w:fill="auto"/>
          </w:tcPr>
          <w:p w14:paraId="21875FFF"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color w:val="000000"/>
                <w:sz w:val="20"/>
                <w:szCs w:val="20"/>
                <w:lang w:eastAsia="ru-RU"/>
              </w:rPr>
              <w:t>55 057,1</w:t>
            </w:r>
          </w:p>
        </w:tc>
        <w:tc>
          <w:tcPr>
            <w:tcW w:w="1559" w:type="dxa"/>
            <w:shd w:val="clear" w:color="auto" w:fill="auto"/>
          </w:tcPr>
          <w:p w14:paraId="21876000"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итого</w:t>
            </w:r>
          </w:p>
        </w:tc>
        <w:tc>
          <w:tcPr>
            <w:tcW w:w="992" w:type="dxa"/>
            <w:shd w:val="clear" w:color="auto" w:fill="auto"/>
          </w:tcPr>
          <w:p w14:paraId="21876001"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55 057,1</w:t>
            </w:r>
          </w:p>
        </w:tc>
        <w:tc>
          <w:tcPr>
            <w:tcW w:w="992" w:type="dxa"/>
            <w:shd w:val="clear" w:color="auto" w:fill="auto"/>
          </w:tcPr>
          <w:p w14:paraId="21876002" w14:textId="77777777" w:rsidR="00190AC0" w:rsidRPr="00190AC0" w:rsidRDefault="00190AC0" w:rsidP="00190AC0">
            <w:pPr>
              <w:ind w:firstLine="0"/>
              <w:jc w:val="center"/>
              <w:rPr>
                <w:rFonts w:eastAsiaTheme="minorHAnsi" w:cs="Times New Roman"/>
                <w:sz w:val="20"/>
                <w:szCs w:val="20"/>
              </w:rPr>
            </w:pPr>
          </w:p>
        </w:tc>
        <w:tc>
          <w:tcPr>
            <w:tcW w:w="992" w:type="dxa"/>
            <w:shd w:val="clear" w:color="auto" w:fill="auto"/>
          </w:tcPr>
          <w:p w14:paraId="21876003" w14:textId="77777777" w:rsidR="00190AC0" w:rsidRPr="00190AC0" w:rsidRDefault="00190AC0" w:rsidP="00190AC0">
            <w:pPr>
              <w:ind w:firstLine="0"/>
              <w:jc w:val="center"/>
              <w:rPr>
                <w:rFonts w:eastAsiaTheme="minorHAnsi" w:cs="Times New Roman"/>
                <w:sz w:val="20"/>
                <w:szCs w:val="20"/>
              </w:rPr>
            </w:pPr>
          </w:p>
        </w:tc>
        <w:tc>
          <w:tcPr>
            <w:tcW w:w="960" w:type="dxa"/>
            <w:shd w:val="clear" w:color="auto" w:fill="auto"/>
          </w:tcPr>
          <w:p w14:paraId="21876004"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0,0</w:t>
            </w:r>
          </w:p>
        </w:tc>
        <w:tc>
          <w:tcPr>
            <w:tcW w:w="993" w:type="dxa"/>
            <w:shd w:val="clear" w:color="auto" w:fill="auto"/>
          </w:tcPr>
          <w:p w14:paraId="21876005"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55 057,1</w:t>
            </w:r>
          </w:p>
        </w:tc>
        <w:tc>
          <w:tcPr>
            <w:tcW w:w="1418" w:type="dxa"/>
            <w:vMerge w:val="restart"/>
            <w:shd w:val="clear" w:color="auto" w:fill="auto"/>
          </w:tcPr>
          <w:p w14:paraId="21876006"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МДХ ЯО</w:t>
            </w:r>
          </w:p>
        </w:tc>
      </w:tr>
      <w:tr w:rsidR="00190AC0" w:rsidRPr="00190AC0" w14:paraId="21876015" w14:textId="77777777" w:rsidTr="00CE5FE3">
        <w:trPr>
          <w:trHeight w:val="20"/>
        </w:trPr>
        <w:tc>
          <w:tcPr>
            <w:tcW w:w="566" w:type="dxa"/>
            <w:vMerge/>
            <w:shd w:val="clear" w:color="auto" w:fill="auto"/>
          </w:tcPr>
          <w:p w14:paraId="21876008" w14:textId="77777777" w:rsidR="00190AC0" w:rsidRPr="00190AC0" w:rsidRDefault="00190AC0" w:rsidP="00190AC0">
            <w:pPr>
              <w:ind w:firstLine="0"/>
              <w:jc w:val="center"/>
              <w:rPr>
                <w:rFonts w:eastAsiaTheme="minorHAnsi" w:cs="Times New Roman"/>
                <w:sz w:val="20"/>
                <w:szCs w:val="20"/>
              </w:rPr>
            </w:pPr>
          </w:p>
        </w:tc>
        <w:tc>
          <w:tcPr>
            <w:tcW w:w="3119" w:type="dxa"/>
            <w:vMerge/>
            <w:shd w:val="clear" w:color="auto" w:fill="auto"/>
          </w:tcPr>
          <w:p w14:paraId="21876009" w14:textId="77777777" w:rsidR="00190AC0" w:rsidRPr="00190AC0" w:rsidRDefault="00190AC0" w:rsidP="00190AC0">
            <w:pPr>
              <w:ind w:firstLine="0"/>
              <w:jc w:val="right"/>
              <w:rPr>
                <w:rFonts w:eastAsiaTheme="minorHAnsi" w:cs="Times New Roman"/>
                <w:sz w:val="20"/>
                <w:szCs w:val="20"/>
              </w:rPr>
            </w:pPr>
          </w:p>
        </w:tc>
        <w:tc>
          <w:tcPr>
            <w:tcW w:w="1134" w:type="dxa"/>
            <w:vMerge/>
            <w:shd w:val="clear" w:color="auto" w:fill="auto"/>
          </w:tcPr>
          <w:p w14:paraId="2187600A" w14:textId="77777777" w:rsidR="00190AC0" w:rsidRPr="00190AC0" w:rsidRDefault="00190AC0" w:rsidP="00190AC0">
            <w:pPr>
              <w:ind w:firstLine="0"/>
              <w:jc w:val="center"/>
              <w:rPr>
                <w:rFonts w:eastAsiaTheme="minorHAnsi" w:cs="Times New Roman"/>
                <w:sz w:val="20"/>
                <w:szCs w:val="20"/>
              </w:rPr>
            </w:pPr>
          </w:p>
        </w:tc>
        <w:tc>
          <w:tcPr>
            <w:tcW w:w="992" w:type="dxa"/>
            <w:vMerge/>
            <w:shd w:val="clear" w:color="auto" w:fill="auto"/>
          </w:tcPr>
          <w:p w14:paraId="2187600B" w14:textId="77777777" w:rsidR="00190AC0" w:rsidRPr="00190AC0" w:rsidRDefault="00190AC0" w:rsidP="00190AC0">
            <w:pPr>
              <w:ind w:firstLine="0"/>
              <w:jc w:val="center"/>
              <w:rPr>
                <w:rFonts w:eastAsiaTheme="minorHAnsi" w:cs="Times New Roman"/>
                <w:sz w:val="20"/>
                <w:szCs w:val="20"/>
              </w:rPr>
            </w:pPr>
          </w:p>
        </w:tc>
        <w:tc>
          <w:tcPr>
            <w:tcW w:w="992" w:type="dxa"/>
            <w:vMerge/>
            <w:shd w:val="clear" w:color="auto" w:fill="auto"/>
          </w:tcPr>
          <w:p w14:paraId="2187600C" w14:textId="77777777" w:rsidR="00190AC0" w:rsidRPr="00190AC0" w:rsidRDefault="00190AC0" w:rsidP="00190AC0">
            <w:pPr>
              <w:ind w:firstLine="0"/>
              <w:jc w:val="center"/>
              <w:rPr>
                <w:rFonts w:eastAsiaTheme="minorHAnsi" w:cs="Times New Roman"/>
                <w:sz w:val="20"/>
                <w:szCs w:val="20"/>
              </w:rPr>
            </w:pPr>
          </w:p>
        </w:tc>
        <w:tc>
          <w:tcPr>
            <w:tcW w:w="993" w:type="dxa"/>
            <w:vMerge/>
            <w:shd w:val="clear" w:color="auto" w:fill="auto"/>
          </w:tcPr>
          <w:p w14:paraId="2187600D" w14:textId="77777777" w:rsidR="00190AC0" w:rsidRPr="00190AC0" w:rsidRDefault="00190AC0" w:rsidP="00190AC0">
            <w:pPr>
              <w:ind w:firstLine="0"/>
              <w:jc w:val="center"/>
              <w:rPr>
                <w:rFonts w:eastAsiaTheme="minorHAnsi" w:cs="Times New Roman"/>
                <w:sz w:val="20"/>
                <w:szCs w:val="20"/>
              </w:rPr>
            </w:pPr>
          </w:p>
        </w:tc>
        <w:tc>
          <w:tcPr>
            <w:tcW w:w="1559" w:type="dxa"/>
            <w:shd w:val="clear" w:color="auto" w:fill="auto"/>
          </w:tcPr>
          <w:p w14:paraId="2187600E"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средства бюджета Ярославской области</w:t>
            </w:r>
          </w:p>
        </w:tc>
        <w:tc>
          <w:tcPr>
            <w:tcW w:w="992" w:type="dxa"/>
            <w:shd w:val="clear" w:color="auto" w:fill="auto"/>
          </w:tcPr>
          <w:p w14:paraId="2187600F"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55 002,0</w:t>
            </w:r>
          </w:p>
        </w:tc>
        <w:tc>
          <w:tcPr>
            <w:tcW w:w="992" w:type="dxa"/>
            <w:shd w:val="clear" w:color="auto" w:fill="auto"/>
          </w:tcPr>
          <w:p w14:paraId="21876010" w14:textId="77777777" w:rsidR="00190AC0" w:rsidRPr="00190AC0" w:rsidRDefault="00190AC0" w:rsidP="00190AC0">
            <w:pPr>
              <w:ind w:firstLine="0"/>
              <w:jc w:val="center"/>
              <w:rPr>
                <w:rFonts w:eastAsiaTheme="minorHAnsi" w:cs="Times New Roman"/>
                <w:color w:val="000000"/>
                <w:sz w:val="20"/>
                <w:szCs w:val="20"/>
              </w:rPr>
            </w:pPr>
          </w:p>
        </w:tc>
        <w:tc>
          <w:tcPr>
            <w:tcW w:w="992" w:type="dxa"/>
            <w:shd w:val="clear" w:color="auto" w:fill="auto"/>
          </w:tcPr>
          <w:p w14:paraId="21876011" w14:textId="77777777" w:rsidR="00190AC0" w:rsidRPr="00190AC0" w:rsidRDefault="00190AC0" w:rsidP="00190AC0">
            <w:pPr>
              <w:ind w:firstLine="0"/>
              <w:jc w:val="center"/>
              <w:rPr>
                <w:rFonts w:eastAsiaTheme="minorHAnsi" w:cs="Times New Roman"/>
                <w:color w:val="000000"/>
                <w:sz w:val="20"/>
                <w:szCs w:val="20"/>
              </w:rPr>
            </w:pPr>
          </w:p>
        </w:tc>
        <w:tc>
          <w:tcPr>
            <w:tcW w:w="960" w:type="dxa"/>
            <w:shd w:val="clear" w:color="auto" w:fill="auto"/>
          </w:tcPr>
          <w:p w14:paraId="21876012"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0,0</w:t>
            </w:r>
          </w:p>
        </w:tc>
        <w:tc>
          <w:tcPr>
            <w:tcW w:w="993" w:type="dxa"/>
            <w:shd w:val="clear" w:color="auto" w:fill="auto"/>
          </w:tcPr>
          <w:p w14:paraId="21876013"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color w:val="000000"/>
                <w:sz w:val="20"/>
                <w:szCs w:val="20"/>
              </w:rPr>
              <w:t>55 002,0</w:t>
            </w:r>
          </w:p>
        </w:tc>
        <w:tc>
          <w:tcPr>
            <w:tcW w:w="1418" w:type="dxa"/>
            <w:vMerge/>
            <w:shd w:val="clear" w:color="auto" w:fill="auto"/>
          </w:tcPr>
          <w:p w14:paraId="21876014" w14:textId="77777777" w:rsidR="00190AC0" w:rsidRPr="00190AC0" w:rsidRDefault="00190AC0" w:rsidP="00190AC0">
            <w:pPr>
              <w:ind w:firstLine="0"/>
              <w:jc w:val="center"/>
              <w:rPr>
                <w:rFonts w:eastAsiaTheme="minorHAnsi" w:cs="Times New Roman"/>
                <w:sz w:val="20"/>
                <w:szCs w:val="20"/>
              </w:rPr>
            </w:pPr>
          </w:p>
        </w:tc>
      </w:tr>
      <w:tr w:rsidR="00190AC0" w:rsidRPr="00190AC0" w14:paraId="21876023" w14:textId="77777777" w:rsidTr="00CE5FE3">
        <w:trPr>
          <w:trHeight w:val="20"/>
        </w:trPr>
        <w:tc>
          <w:tcPr>
            <w:tcW w:w="566" w:type="dxa"/>
            <w:vMerge/>
            <w:shd w:val="clear" w:color="auto" w:fill="auto"/>
          </w:tcPr>
          <w:p w14:paraId="21876016" w14:textId="77777777" w:rsidR="00190AC0" w:rsidRPr="00190AC0" w:rsidRDefault="00190AC0" w:rsidP="00190AC0">
            <w:pPr>
              <w:ind w:firstLine="0"/>
              <w:jc w:val="center"/>
              <w:rPr>
                <w:rFonts w:eastAsiaTheme="minorHAnsi" w:cs="Times New Roman"/>
                <w:sz w:val="20"/>
                <w:szCs w:val="20"/>
              </w:rPr>
            </w:pPr>
          </w:p>
        </w:tc>
        <w:tc>
          <w:tcPr>
            <w:tcW w:w="3119" w:type="dxa"/>
            <w:vMerge/>
            <w:shd w:val="clear" w:color="auto" w:fill="auto"/>
          </w:tcPr>
          <w:p w14:paraId="21876017" w14:textId="77777777" w:rsidR="00190AC0" w:rsidRPr="00190AC0" w:rsidRDefault="00190AC0" w:rsidP="00190AC0">
            <w:pPr>
              <w:ind w:firstLine="0"/>
              <w:jc w:val="right"/>
              <w:rPr>
                <w:rFonts w:eastAsiaTheme="minorHAnsi" w:cs="Times New Roman"/>
                <w:sz w:val="20"/>
                <w:szCs w:val="20"/>
              </w:rPr>
            </w:pPr>
          </w:p>
        </w:tc>
        <w:tc>
          <w:tcPr>
            <w:tcW w:w="1134" w:type="dxa"/>
            <w:vMerge/>
            <w:shd w:val="clear" w:color="auto" w:fill="auto"/>
          </w:tcPr>
          <w:p w14:paraId="21876018" w14:textId="77777777" w:rsidR="00190AC0" w:rsidRPr="00190AC0" w:rsidRDefault="00190AC0" w:rsidP="00190AC0">
            <w:pPr>
              <w:ind w:firstLine="0"/>
              <w:jc w:val="center"/>
              <w:rPr>
                <w:rFonts w:eastAsiaTheme="minorHAnsi" w:cs="Times New Roman"/>
                <w:sz w:val="20"/>
                <w:szCs w:val="20"/>
              </w:rPr>
            </w:pPr>
          </w:p>
        </w:tc>
        <w:tc>
          <w:tcPr>
            <w:tcW w:w="992" w:type="dxa"/>
            <w:vMerge/>
            <w:shd w:val="clear" w:color="auto" w:fill="auto"/>
          </w:tcPr>
          <w:p w14:paraId="21876019" w14:textId="77777777" w:rsidR="00190AC0" w:rsidRPr="00190AC0" w:rsidRDefault="00190AC0" w:rsidP="00190AC0">
            <w:pPr>
              <w:ind w:firstLine="0"/>
              <w:jc w:val="center"/>
              <w:rPr>
                <w:rFonts w:eastAsiaTheme="minorHAnsi" w:cs="Times New Roman"/>
                <w:sz w:val="20"/>
                <w:szCs w:val="20"/>
              </w:rPr>
            </w:pPr>
          </w:p>
        </w:tc>
        <w:tc>
          <w:tcPr>
            <w:tcW w:w="992" w:type="dxa"/>
            <w:vMerge/>
            <w:shd w:val="clear" w:color="auto" w:fill="auto"/>
          </w:tcPr>
          <w:p w14:paraId="2187601A" w14:textId="77777777" w:rsidR="00190AC0" w:rsidRPr="00190AC0" w:rsidRDefault="00190AC0" w:rsidP="00190AC0">
            <w:pPr>
              <w:ind w:firstLine="0"/>
              <w:jc w:val="center"/>
              <w:rPr>
                <w:rFonts w:eastAsiaTheme="minorHAnsi" w:cs="Times New Roman"/>
                <w:sz w:val="20"/>
                <w:szCs w:val="20"/>
              </w:rPr>
            </w:pPr>
          </w:p>
        </w:tc>
        <w:tc>
          <w:tcPr>
            <w:tcW w:w="993" w:type="dxa"/>
            <w:vMerge/>
            <w:shd w:val="clear" w:color="auto" w:fill="auto"/>
          </w:tcPr>
          <w:p w14:paraId="2187601B" w14:textId="77777777" w:rsidR="00190AC0" w:rsidRPr="00190AC0" w:rsidRDefault="00190AC0" w:rsidP="00190AC0">
            <w:pPr>
              <w:ind w:firstLine="0"/>
              <w:jc w:val="center"/>
              <w:rPr>
                <w:rFonts w:eastAsiaTheme="minorHAnsi" w:cs="Times New Roman"/>
                <w:sz w:val="20"/>
                <w:szCs w:val="20"/>
              </w:rPr>
            </w:pPr>
          </w:p>
        </w:tc>
        <w:tc>
          <w:tcPr>
            <w:tcW w:w="1559" w:type="dxa"/>
            <w:shd w:val="clear" w:color="auto" w:fill="auto"/>
          </w:tcPr>
          <w:p w14:paraId="2187601C"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в том числе за счет бюджетных кредитов</w:t>
            </w:r>
          </w:p>
        </w:tc>
        <w:tc>
          <w:tcPr>
            <w:tcW w:w="992" w:type="dxa"/>
            <w:shd w:val="clear" w:color="auto" w:fill="auto"/>
          </w:tcPr>
          <w:p w14:paraId="2187601D"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55 002,0</w:t>
            </w:r>
          </w:p>
        </w:tc>
        <w:tc>
          <w:tcPr>
            <w:tcW w:w="992" w:type="dxa"/>
            <w:shd w:val="clear" w:color="auto" w:fill="auto"/>
          </w:tcPr>
          <w:p w14:paraId="2187601E" w14:textId="77777777" w:rsidR="00190AC0" w:rsidRPr="00190AC0" w:rsidRDefault="00190AC0" w:rsidP="00190AC0">
            <w:pPr>
              <w:ind w:firstLine="0"/>
              <w:jc w:val="center"/>
              <w:rPr>
                <w:rFonts w:eastAsiaTheme="minorHAnsi" w:cs="Times New Roman"/>
                <w:color w:val="000000"/>
                <w:sz w:val="20"/>
                <w:szCs w:val="20"/>
              </w:rPr>
            </w:pPr>
          </w:p>
        </w:tc>
        <w:tc>
          <w:tcPr>
            <w:tcW w:w="992" w:type="dxa"/>
            <w:shd w:val="clear" w:color="auto" w:fill="auto"/>
          </w:tcPr>
          <w:p w14:paraId="2187601F" w14:textId="77777777" w:rsidR="00190AC0" w:rsidRPr="00190AC0" w:rsidRDefault="00190AC0" w:rsidP="00190AC0">
            <w:pPr>
              <w:ind w:firstLine="0"/>
              <w:jc w:val="center"/>
              <w:rPr>
                <w:rFonts w:eastAsiaTheme="minorHAnsi" w:cs="Times New Roman"/>
                <w:color w:val="000000"/>
                <w:sz w:val="20"/>
                <w:szCs w:val="20"/>
              </w:rPr>
            </w:pPr>
          </w:p>
        </w:tc>
        <w:tc>
          <w:tcPr>
            <w:tcW w:w="960" w:type="dxa"/>
            <w:shd w:val="clear" w:color="auto" w:fill="auto"/>
          </w:tcPr>
          <w:p w14:paraId="21876020"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0,0</w:t>
            </w:r>
          </w:p>
        </w:tc>
        <w:tc>
          <w:tcPr>
            <w:tcW w:w="993" w:type="dxa"/>
            <w:shd w:val="clear" w:color="auto" w:fill="auto"/>
          </w:tcPr>
          <w:p w14:paraId="21876021"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color w:val="000000"/>
                <w:sz w:val="20"/>
                <w:szCs w:val="20"/>
              </w:rPr>
              <w:t>55 002,0</w:t>
            </w:r>
          </w:p>
        </w:tc>
        <w:tc>
          <w:tcPr>
            <w:tcW w:w="1418" w:type="dxa"/>
            <w:vMerge/>
            <w:shd w:val="clear" w:color="auto" w:fill="auto"/>
          </w:tcPr>
          <w:p w14:paraId="21876022" w14:textId="77777777" w:rsidR="00190AC0" w:rsidRPr="00190AC0" w:rsidRDefault="00190AC0" w:rsidP="00190AC0">
            <w:pPr>
              <w:ind w:firstLine="0"/>
              <w:jc w:val="center"/>
              <w:rPr>
                <w:rFonts w:eastAsiaTheme="minorHAnsi" w:cs="Times New Roman"/>
                <w:sz w:val="20"/>
                <w:szCs w:val="20"/>
              </w:rPr>
            </w:pPr>
          </w:p>
        </w:tc>
      </w:tr>
      <w:tr w:rsidR="00190AC0" w:rsidRPr="00190AC0" w14:paraId="21876031" w14:textId="77777777" w:rsidTr="00CE5FE3">
        <w:trPr>
          <w:trHeight w:val="20"/>
        </w:trPr>
        <w:tc>
          <w:tcPr>
            <w:tcW w:w="566" w:type="dxa"/>
            <w:vMerge/>
            <w:shd w:val="clear" w:color="auto" w:fill="auto"/>
          </w:tcPr>
          <w:p w14:paraId="21876024" w14:textId="77777777" w:rsidR="00190AC0" w:rsidRPr="00190AC0" w:rsidRDefault="00190AC0" w:rsidP="00190AC0">
            <w:pPr>
              <w:ind w:firstLine="0"/>
              <w:jc w:val="center"/>
              <w:rPr>
                <w:rFonts w:eastAsiaTheme="minorHAnsi" w:cs="Times New Roman"/>
                <w:sz w:val="20"/>
                <w:szCs w:val="20"/>
              </w:rPr>
            </w:pPr>
          </w:p>
        </w:tc>
        <w:tc>
          <w:tcPr>
            <w:tcW w:w="3119" w:type="dxa"/>
            <w:vMerge/>
            <w:shd w:val="clear" w:color="auto" w:fill="auto"/>
          </w:tcPr>
          <w:p w14:paraId="21876025" w14:textId="77777777" w:rsidR="00190AC0" w:rsidRPr="00190AC0" w:rsidRDefault="00190AC0" w:rsidP="00190AC0">
            <w:pPr>
              <w:ind w:firstLine="0"/>
              <w:jc w:val="right"/>
              <w:rPr>
                <w:rFonts w:eastAsiaTheme="minorHAnsi" w:cs="Times New Roman"/>
                <w:sz w:val="20"/>
                <w:szCs w:val="20"/>
              </w:rPr>
            </w:pPr>
          </w:p>
        </w:tc>
        <w:tc>
          <w:tcPr>
            <w:tcW w:w="1134" w:type="dxa"/>
            <w:vMerge/>
            <w:shd w:val="clear" w:color="auto" w:fill="auto"/>
          </w:tcPr>
          <w:p w14:paraId="21876026" w14:textId="77777777" w:rsidR="00190AC0" w:rsidRPr="00190AC0" w:rsidRDefault="00190AC0" w:rsidP="00190AC0">
            <w:pPr>
              <w:ind w:firstLine="0"/>
              <w:jc w:val="center"/>
              <w:rPr>
                <w:rFonts w:eastAsiaTheme="minorHAnsi" w:cs="Times New Roman"/>
                <w:sz w:val="20"/>
                <w:szCs w:val="20"/>
              </w:rPr>
            </w:pPr>
          </w:p>
        </w:tc>
        <w:tc>
          <w:tcPr>
            <w:tcW w:w="992" w:type="dxa"/>
            <w:vMerge/>
            <w:shd w:val="clear" w:color="auto" w:fill="auto"/>
          </w:tcPr>
          <w:p w14:paraId="21876027" w14:textId="77777777" w:rsidR="00190AC0" w:rsidRPr="00190AC0" w:rsidRDefault="00190AC0" w:rsidP="00190AC0">
            <w:pPr>
              <w:ind w:firstLine="0"/>
              <w:jc w:val="center"/>
              <w:rPr>
                <w:rFonts w:eastAsiaTheme="minorHAnsi" w:cs="Times New Roman"/>
                <w:sz w:val="20"/>
                <w:szCs w:val="20"/>
              </w:rPr>
            </w:pPr>
          </w:p>
        </w:tc>
        <w:tc>
          <w:tcPr>
            <w:tcW w:w="992" w:type="dxa"/>
            <w:vMerge/>
            <w:shd w:val="clear" w:color="auto" w:fill="auto"/>
          </w:tcPr>
          <w:p w14:paraId="21876028" w14:textId="77777777" w:rsidR="00190AC0" w:rsidRPr="00190AC0" w:rsidRDefault="00190AC0" w:rsidP="00190AC0">
            <w:pPr>
              <w:ind w:firstLine="0"/>
              <w:jc w:val="center"/>
              <w:rPr>
                <w:rFonts w:eastAsiaTheme="minorHAnsi" w:cs="Times New Roman"/>
                <w:sz w:val="20"/>
                <w:szCs w:val="20"/>
              </w:rPr>
            </w:pPr>
          </w:p>
        </w:tc>
        <w:tc>
          <w:tcPr>
            <w:tcW w:w="993" w:type="dxa"/>
            <w:vMerge/>
            <w:shd w:val="clear" w:color="auto" w:fill="auto"/>
          </w:tcPr>
          <w:p w14:paraId="21876029" w14:textId="77777777" w:rsidR="00190AC0" w:rsidRPr="00190AC0" w:rsidRDefault="00190AC0" w:rsidP="00190AC0">
            <w:pPr>
              <w:ind w:firstLine="0"/>
              <w:jc w:val="center"/>
              <w:rPr>
                <w:rFonts w:eastAsiaTheme="minorHAnsi" w:cs="Times New Roman"/>
                <w:sz w:val="20"/>
                <w:szCs w:val="20"/>
              </w:rPr>
            </w:pPr>
          </w:p>
        </w:tc>
        <w:tc>
          <w:tcPr>
            <w:tcW w:w="1559" w:type="dxa"/>
            <w:shd w:val="clear" w:color="auto" w:fill="auto"/>
          </w:tcPr>
          <w:p w14:paraId="2187602A"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средства муниципального бюджета</w:t>
            </w:r>
          </w:p>
        </w:tc>
        <w:tc>
          <w:tcPr>
            <w:tcW w:w="992" w:type="dxa"/>
            <w:shd w:val="clear" w:color="auto" w:fill="auto"/>
          </w:tcPr>
          <w:p w14:paraId="2187602B"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55,1</w:t>
            </w:r>
          </w:p>
        </w:tc>
        <w:tc>
          <w:tcPr>
            <w:tcW w:w="992" w:type="dxa"/>
            <w:shd w:val="clear" w:color="auto" w:fill="auto"/>
          </w:tcPr>
          <w:p w14:paraId="2187602C" w14:textId="77777777" w:rsidR="00190AC0" w:rsidRPr="00190AC0" w:rsidRDefault="00190AC0" w:rsidP="00190AC0">
            <w:pPr>
              <w:ind w:firstLine="0"/>
              <w:jc w:val="center"/>
              <w:rPr>
                <w:rFonts w:eastAsiaTheme="minorHAnsi" w:cs="Times New Roman"/>
                <w:color w:val="000000"/>
                <w:sz w:val="20"/>
                <w:szCs w:val="20"/>
              </w:rPr>
            </w:pPr>
          </w:p>
        </w:tc>
        <w:tc>
          <w:tcPr>
            <w:tcW w:w="992" w:type="dxa"/>
            <w:shd w:val="clear" w:color="auto" w:fill="auto"/>
          </w:tcPr>
          <w:p w14:paraId="2187602D" w14:textId="77777777" w:rsidR="00190AC0" w:rsidRPr="00190AC0" w:rsidRDefault="00190AC0" w:rsidP="00190AC0">
            <w:pPr>
              <w:ind w:firstLine="0"/>
              <w:jc w:val="center"/>
              <w:rPr>
                <w:rFonts w:eastAsiaTheme="minorHAnsi" w:cs="Times New Roman"/>
                <w:color w:val="000000"/>
                <w:sz w:val="20"/>
                <w:szCs w:val="20"/>
              </w:rPr>
            </w:pPr>
          </w:p>
        </w:tc>
        <w:tc>
          <w:tcPr>
            <w:tcW w:w="960" w:type="dxa"/>
            <w:shd w:val="clear" w:color="auto" w:fill="auto"/>
          </w:tcPr>
          <w:p w14:paraId="2187602E"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0,0</w:t>
            </w:r>
          </w:p>
        </w:tc>
        <w:tc>
          <w:tcPr>
            <w:tcW w:w="993" w:type="dxa"/>
            <w:shd w:val="clear" w:color="auto" w:fill="auto"/>
          </w:tcPr>
          <w:p w14:paraId="2187602F"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color w:val="000000"/>
                <w:sz w:val="20"/>
                <w:szCs w:val="20"/>
              </w:rPr>
              <w:t>55,1</w:t>
            </w:r>
          </w:p>
        </w:tc>
        <w:tc>
          <w:tcPr>
            <w:tcW w:w="1418" w:type="dxa"/>
            <w:vMerge/>
            <w:shd w:val="clear" w:color="auto" w:fill="auto"/>
          </w:tcPr>
          <w:p w14:paraId="21876030" w14:textId="77777777" w:rsidR="00190AC0" w:rsidRPr="00190AC0" w:rsidRDefault="00190AC0" w:rsidP="00190AC0">
            <w:pPr>
              <w:ind w:firstLine="0"/>
              <w:jc w:val="center"/>
              <w:rPr>
                <w:rFonts w:eastAsiaTheme="minorHAnsi" w:cs="Times New Roman"/>
                <w:sz w:val="20"/>
                <w:szCs w:val="20"/>
              </w:rPr>
            </w:pPr>
          </w:p>
        </w:tc>
      </w:tr>
      <w:tr w:rsidR="00190AC0" w:rsidRPr="00190AC0" w14:paraId="2187603F" w14:textId="77777777" w:rsidTr="00CE5FE3">
        <w:trPr>
          <w:trHeight w:val="20"/>
        </w:trPr>
        <w:tc>
          <w:tcPr>
            <w:tcW w:w="566" w:type="dxa"/>
            <w:vMerge w:val="restart"/>
          </w:tcPr>
          <w:p w14:paraId="21876032"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5.2.</w:t>
            </w:r>
          </w:p>
        </w:tc>
        <w:tc>
          <w:tcPr>
            <w:tcW w:w="3119" w:type="dxa"/>
            <w:vMerge w:val="restart"/>
          </w:tcPr>
          <w:p w14:paraId="21876033"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Проектирование, строительство велопешеходного моста с выходом на нижнюю набережную в г. Углич Ярославской области</w:t>
            </w:r>
          </w:p>
        </w:tc>
        <w:tc>
          <w:tcPr>
            <w:tcW w:w="1134" w:type="dxa"/>
            <w:vMerge w:val="restart"/>
          </w:tcPr>
          <w:p w14:paraId="21876034"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2024</w:t>
            </w:r>
          </w:p>
        </w:tc>
        <w:tc>
          <w:tcPr>
            <w:tcW w:w="992" w:type="dxa"/>
            <w:vMerge w:val="restart"/>
          </w:tcPr>
          <w:p w14:paraId="21876035"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2025</w:t>
            </w:r>
          </w:p>
        </w:tc>
        <w:tc>
          <w:tcPr>
            <w:tcW w:w="992" w:type="dxa"/>
            <w:vMerge w:val="restart"/>
          </w:tcPr>
          <w:p w14:paraId="21876036" w14:textId="77777777" w:rsidR="00190AC0" w:rsidRPr="00190AC0" w:rsidRDefault="00190AC0" w:rsidP="00190AC0">
            <w:pPr>
              <w:widowControl w:val="0"/>
              <w:autoSpaceDE w:val="0"/>
              <w:autoSpaceDN w:val="0"/>
              <w:ind w:firstLine="0"/>
              <w:jc w:val="center"/>
              <w:rPr>
                <w:rFonts w:cs="Times New Roman"/>
                <w:sz w:val="20"/>
                <w:szCs w:val="20"/>
                <w:lang w:eastAsia="ru-RU"/>
              </w:rPr>
            </w:pPr>
          </w:p>
        </w:tc>
        <w:tc>
          <w:tcPr>
            <w:tcW w:w="993" w:type="dxa"/>
            <w:vMerge w:val="restart"/>
          </w:tcPr>
          <w:p w14:paraId="21876037"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color w:val="000000"/>
                <w:sz w:val="20"/>
                <w:szCs w:val="20"/>
                <w:lang w:eastAsia="ru-RU"/>
              </w:rPr>
              <w:t>40 040,0</w:t>
            </w:r>
          </w:p>
        </w:tc>
        <w:tc>
          <w:tcPr>
            <w:tcW w:w="1559" w:type="dxa"/>
          </w:tcPr>
          <w:p w14:paraId="21876038"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итого</w:t>
            </w:r>
          </w:p>
        </w:tc>
        <w:tc>
          <w:tcPr>
            <w:tcW w:w="992" w:type="dxa"/>
          </w:tcPr>
          <w:p w14:paraId="21876039"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40 040,0</w:t>
            </w:r>
          </w:p>
        </w:tc>
        <w:tc>
          <w:tcPr>
            <w:tcW w:w="992" w:type="dxa"/>
          </w:tcPr>
          <w:p w14:paraId="2187603A" w14:textId="77777777" w:rsidR="00190AC0" w:rsidRPr="00190AC0" w:rsidRDefault="00190AC0" w:rsidP="00190AC0">
            <w:pPr>
              <w:ind w:firstLine="0"/>
              <w:jc w:val="center"/>
              <w:rPr>
                <w:rFonts w:eastAsiaTheme="minorHAnsi" w:cs="Times New Roman"/>
                <w:sz w:val="20"/>
                <w:szCs w:val="20"/>
              </w:rPr>
            </w:pPr>
          </w:p>
        </w:tc>
        <w:tc>
          <w:tcPr>
            <w:tcW w:w="992" w:type="dxa"/>
          </w:tcPr>
          <w:p w14:paraId="2187603B" w14:textId="77777777" w:rsidR="00190AC0" w:rsidRPr="00190AC0" w:rsidRDefault="00190AC0" w:rsidP="00190AC0">
            <w:pPr>
              <w:ind w:firstLine="0"/>
              <w:jc w:val="center"/>
              <w:rPr>
                <w:rFonts w:eastAsiaTheme="minorHAnsi" w:cs="Times New Roman"/>
                <w:sz w:val="20"/>
                <w:szCs w:val="20"/>
              </w:rPr>
            </w:pPr>
          </w:p>
        </w:tc>
        <w:tc>
          <w:tcPr>
            <w:tcW w:w="960" w:type="dxa"/>
          </w:tcPr>
          <w:p w14:paraId="2187603C"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2 002,0</w:t>
            </w:r>
          </w:p>
        </w:tc>
        <w:tc>
          <w:tcPr>
            <w:tcW w:w="993" w:type="dxa"/>
          </w:tcPr>
          <w:p w14:paraId="2187603D"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38 038,0</w:t>
            </w:r>
          </w:p>
        </w:tc>
        <w:tc>
          <w:tcPr>
            <w:tcW w:w="1418" w:type="dxa"/>
            <w:vMerge w:val="restart"/>
          </w:tcPr>
          <w:p w14:paraId="2187603E"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МЖКХ ЯО</w:t>
            </w:r>
          </w:p>
        </w:tc>
      </w:tr>
      <w:tr w:rsidR="00190AC0" w:rsidRPr="00190AC0" w14:paraId="2187604D" w14:textId="77777777" w:rsidTr="00CE5FE3">
        <w:trPr>
          <w:trHeight w:val="20"/>
        </w:trPr>
        <w:tc>
          <w:tcPr>
            <w:tcW w:w="566" w:type="dxa"/>
            <w:vMerge/>
          </w:tcPr>
          <w:p w14:paraId="21876040" w14:textId="77777777" w:rsidR="00190AC0" w:rsidRPr="00190AC0" w:rsidRDefault="00190AC0" w:rsidP="00190AC0">
            <w:pPr>
              <w:ind w:firstLine="0"/>
              <w:jc w:val="center"/>
              <w:rPr>
                <w:rFonts w:eastAsiaTheme="minorHAnsi" w:cs="Times New Roman"/>
                <w:sz w:val="20"/>
                <w:szCs w:val="20"/>
              </w:rPr>
            </w:pPr>
          </w:p>
        </w:tc>
        <w:tc>
          <w:tcPr>
            <w:tcW w:w="3119" w:type="dxa"/>
            <w:vMerge/>
          </w:tcPr>
          <w:p w14:paraId="21876041" w14:textId="77777777" w:rsidR="00190AC0" w:rsidRPr="00190AC0" w:rsidRDefault="00190AC0" w:rsidP="00190AC0">
            <w:pPr>
              <w:ind w:firstLine="0"/>
              <w:jc w:val="right"/>
              <w:rPr>
                <w:rFonts w:eastAsiaTheme="minorHAnsi" w:cs="Times New Roman"/>
                <w:sz w:val="20"/>
                <w:szCs w:val="20"/>
              </w:rPr>
            </w:pPr>
          </w:p>
        </w:tc>
        <w:tc>
          <w:tcPr>
            <w:tcW w:w="1134" w:type="dxa"/>
            <w:vMerge/>
          </w:tcPr>
          <w:p w14:paraId="21876042" w14:textId="77777777" w:rsidR="00190AC0" w:rsidRPr="00190AC0" w:rsidRDefault="00190AC0" w:rsidP="00190AC0">
            <w:pPr>
              <w:ind w:firstLine="0"/>
              <w:jc w:val="center"/>
              <w:rPr>
                <w:rFonts w:eastAsiaTheme="minorHAnsi" w:cs="Times New Roman"/>
                <w:sz w:val="20"/>
                <w:szCs w:val="20"/>
              </w:rPr>
            </w:pPr>
          </w:p>
        </w:tc>
        <w:tc>
          <w:tcPr>
            <w:tcW w:w="992" w:type="dxa"/>
            <w:vMerge/>
          </w:tcPr>
          <w:p w14:paraId="21876043" w14:textId="77777777" w:rsidR="00190AC0" w:rsidRPr="00190AC0" w:rsidRDefault="00190AC0" w:rsidP="00190AC0">
            <w:pPr>
              <w:ind w:firstLine="0"/>
              <w:jc w:val="center"/>
              <w:rPr>
                <w:rFonts w:eastAsiaTheme="minorHAnsi" w:cs="Times New Roman"/>
                <w:sz w:val="20"/>
                <w:szCs w:val="20"/>
              </w:rPr>
            </w:pPr>
          </w:p>
        </w:tc>
        <w:tc>
          <w:tcPr>
            <w:tcW w:w="992" w:type="dxa"/>
            <w:vMerge/>
          </w:tcPr>
          <w:p w14:paraId="21876044" w14:textId="77777777" w:rsidR="00190AC0" w:rsidRPr="00190AC0" w:rsidRDefault="00190AC0" w:rsidP="00190AC0">
            <w:pPr>
              <w:ind w:firstLine="0"/>
              <w:jc w:val="center"/>
              <w:rPr>
                <w:rFonts w:eastAsiaTheme="minorHAnsi" w:cs="Times New Roman"/>
                <w:sz w:val="20"/>
                <w:szCs w:val="20"/>
              </w:rPr>
            </w:pPr>
          </w:p>
        </w:tc>
        <w:tc>
          <w:tcPr>
            <w:tcW w:w="993" w:type="dxa"/>
            <w:vMerge/>
          </w:tcPr>
          <w:p w14:paraId="21876045" w14:textId="77777777" w:rsidR="00190AC0" w:rsidRPr="00190AC0" w:rsidRDefault="00190AC0" w:rsidP="00190AC0">
            <w:pPr>
              <w:ind w:firstLine="0"/>
              <w:jc w:val="center"/>
              <w:rPr>
                <w:rFonts w:eastAsiaTheme="minorHAnsi" w:cs="Times New Roman"/>
                <w:sz w:val="20"/>
                <w:szCs w:val="20"/>
              </w:rPr>
            </w:pPr>
          </w:p>
        </w:tc>
        <w:tc>
          <w:tcPr>
            <w:tcW w:w="1559" w:type="dxa"/>
          </w:tcPr>
          <w:p w14:paraId="21876046"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средства бюджета Ярославской области</w:t>
            </w:r>
          </w:p>
        </w:tc>
        <w:tc>
          <w:tcPr>
            <w:tcW w:w="992" w:type="dxa"/>
          </w:tcPr>
          <w:p w14:paraId="21876047"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40 000,0</w:t>
            </w:r>
          </w:p>
        </w:tc>
        <w:tc>
          <w:tcPr>
            <w:tcW w:w="992" w:type="dxa"/>
          </w:tcPr>
          <w:p w14:paraId="21876048" w14:textId="77777777" w:rsidR="00190AC0" w:rsidRPr="00190AC0" w:rsidRDefault="00190AC0" w:rsidP="00190AC0">
            <w:pPr>
              <w:ind w:firstLine="0"/>
              <w:jc w:val="center"/>
              <w:rPr>
                <w:rFonts w:eastAsiaTheme="minorHAnsi" w:cs="Times New Roman"/>
                <w:color w:val="000000"/>
                <w:sz w:val="20"/>
                <w:szCs w:val="20"/>
              </w:rPr>
            </w:pPr>
          </w:p>
        </w:tc>
        <w:tc>
          <w:tcPr>
            <w:tcW w:w="992" w:type="dxa"/>
          </w:tcPr>
          <w:p w14:paraId="21876049" w14:textId="77777777" w:rsidR="00190AC0" w:rsidRPr="00190AC0" w:rsidRDefault="00190AC0" w:rsidP="00190AC0">
            <w:pPr>
              <w:ind w:firstLine="0"/>
              <w:jc w:val="center"/>
              <w:rPr>
                <w:rFonts w:eastAsiaTheme="minorHAnsi" w:cs="Times New Roman"/>
                <w:color w:val="000000"/>
                <w:sz w:val="20"/>
                <w:szCs w:val="20"/>
              </w:rPr>
            </w:pPr>
          </w:p>
        </w:tc>
        <w:tc>
          <w:tcPr>
            <w:tcW w:w="960" w:type="dxa"/>
          </w:tcPr>
          <w:p w14:paraId="2187604A"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2 000,0</w:t>
            </w:r>
          </w:p>
        </w:tc>
        <w:tc>
          <w:tcPr>
            <w:tcW w:w="993" w:type="dxa"/>
          </w:tcPr>
          <w:p w14:paraId="2187604B"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38 000,0</w:t>
            </w:r>
          </w:p>
        </w:tc>
        <w:tc>
          <w:tcPr>
            <w:tcW w:w="1418" w:type="dxa"/>
            <w:vMerge/>
          </w:tcPr>
          <w:p w14:paraId="2187604C" w14:textId="77777777" w:rsidR="00190AC0" w:rsidRPr="00190AC0" w:rsidRDefault="00190AC0" w:rsidP="00190AC0">
            <w:pPr>
              <w:ind w:firstLine="0"/>
              <w:jc w:val="center"/>
              <w:rPr>
                <w:rFonts w:eastAsiaTheme="minorHAnsi" w:cs="Times New Roman"/>
                <w:sz w:val="20"/>
                <w:szCs w:val="20"/>
              </w:rPr>
            </w:pPr>
          </w:p>
        </w:tc>
      </w:tr>
      <w:tr w:rsidR="00190AC0" w:rsidRPr="00190AC0" w14:paraId="2187605B" w14:textId="77777777" w:rsidTr="00CE5FE3">
        <w:trPr>
          <w:trHeight w:val="20"/>
        </w:trPr>
        <w:tc>
          <w:tcPr>
            <w:tcW w:w="566" w:type="dxa"/>
            <w:vMerge/>
          </w:tcPr>
          <w:p w14:paraId="2187604E" w14:textId="77777777" w:rsidR="00190AC0" w:rsidRPr="00190AC0" w:rsidRDefault="00190AC0" w:rsidP="00190AC0">
            <w:pPr>
              <w:spacing w:line="235" w:lineRule="auto"/>
              <w:ind w:firstLine="0"/>
              <w:jc w:val="center"/>
              <w:rPr>
                <w:rFonts w:eastAsiaTheme="minorHAnsi" w:cs="Times New Roman"/>
                <w:sz w:val="20"/>
                <w:szCs w:val="20"/>
              </w:rPr>
            </w:pPr>
          </w:p>
        </w:tc>
        <w:tc>
          <w:tcPr>
            <w:tcW w:w="3119" w:type="dxa"/>
            <w:vMerge/>
          </w:tcPr>
          <w:p w14:paraId="2187604F" w14:textId="77777777" w:rsidR="00190AC0" w:rsidRPr="00190AC0" w:rsidRDefault="00190AC0" w:rsidP="00190AC0">
            <w:pPr>
              <w:spacing w:line="235" w:lineRule="auto"/>
              <w:ind w:firstLine="0"/>
              <w:jc w:val="right"/>
              <w:rPr>
                <w:rFonts w:eastAsiaTheme="minorHAnsi" w:cs="Times New Roman"/>
                <w:sz w:val="20"/>
                <w:szCs w:val="20"/>
              </w:rPr>
            </w:pPr>
          </w:p>
        </w:tc>
        <w:tc>
          <w:tcPr>
            <w:tcW w:w="1134" w:type="dxa"/>
            <w:vMerge/>
          </w:tcPr>
          <w:p w14:paraId="21876050"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6051"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6052"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vMerge/>
          </w:tcPr>
          <w:p w14:paraId="21876053" w14:textId="77777777" w:rsidR="00190AC0" w:rsidRPr="00190AC0" w:rsidRDefault="00190AC0" w:rsidP="00190AC0">
            <w:pPr>
              <w:spacing w:line="235" w:lineRule="auto"/>
              <w:ind w:firstLine="0"/>
              <w:jc w:val="center"/>
              <w:rPr>
                <w:rFonts w:eastAsiaTheme="minorHAnsi" w:cs="Times New Roman"/>
                <w:sz w:val="20"/>
                <w:szCs w:val="20"/>
              </w:rPr>
            </w:pPr>
          </w:p>
        </w:tc>
        <w:tc>
          <w:tcPr>
            <w:tcW w:w="1559" w:type="dxa"/>
          </w:tcPr>
          <w:p w14:paraId="21876054"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в том числе за счет бюджетных кредитов</w:t>
            </w:r>
          </w:p>
        </w:tc>
        <w:tc>
          <w:tcPr>
            <w:tcW w:w="992" w:type="dxa"/>
          </w:tcPr>
          <w:p w14:paraId="21876055"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40 000,0</w:t>
            </w:r>
          </w:p>
        </w:tc>
        <w:tc>
          <w:tcPr>
            <w:tcW w:w="992" w:type="dxa"/>
          </w:tcPr>
          <w:p w14:paraId="21876056" w14:textId="77777777" w:rsidR="00190AC0" w:rsidRPr="00190AC0" w:rsidRDefault="00190AC0" w:rsidP="00190AC0">
            <w:pPr>
              <w:ind w:firstLine="0"/>
              <w:jc w:val="center"/>
              <w:rPr>
                <w:rFonts w:eastAsiaTheme="minorHAnsi" w:cs="Times New Roman"/>
                <w:color w:val="000000"/>
                <w:sz w:val="20"/>
                <w:szCs w:val="20"/>
              </w:rPr>
            </w:pPr>
          </w:p>
        </w:tc>
        <w:tc>
          <w:tcPr>
            <w:tcW w:w="992" w:type="dxa"/>
          </w:tcPr>
          <w:p w14:paraId="21876057" w14:textId="77777777" w:rsidR="00190AC0" w:rsidRPr="00190AC0" w:rsidRDefault="00190AC0" w:rsidP="00190AC0">
            <w:pPr>
              <w:ind w:firstLine="0"/>
              <w:jc w:val="center"/>
              <w:rPr>
                <w:rFonts w:eastAsiaTheme="minorHAnsi" w:cs="Times New Roman"/>
                <w:color w:val="000000"/>
                <w:sz w:val="20"/>
                <w:szCs w:val="20"/>
              </w:rPr>
            </w:pPr>
          </w:p>
        </w:tc>
        <w:tc>
          <w:tcPr>
            <w:tcW w:w="960" w:type="dxa"/>
          </w:tcPr>
          <w:p w14:paraId="21876058"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2 000,0</w:t>
            </w:r>
          </w:p>
        </w:tc>
        <w:tc>
          <w:tcPr>
            <w:tcW w:w="993" w:type="dxa"/>
          </w:tcPr>
          <w:p w14:paraId="21876059"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38 000,0</w:t>
            </w:r>
          </w:p>
        </w:tc>
        <w:tc>
          <w:tcPr>
            <w:tcW w:w="1418" w:type="dxa"/>
            <w:vMerge/>
          </w:tcPr>
          <w:p w14:paraId="2187605A" w14:textId="77777777" w:rsidR="00190AC0" w:rsidRPr="00190AC0" w:rsidRDefault="00190AC0" w:rsidP="00190AC0">
            <w:pPr>
              <w:spacing w:line="235" w:lineRule="auto"/>
              <w:ind w:firstLine="0"/>
              <w:jc w:val="center"/>
              <w:rPr>
                <w:rFonts w:eastAsiaTheme="minorHAnsi" w:cs="Times New Roman"/>
                <w:sz w:val="20"/>
                <w:szCs w:val="20"/>
              </w:rPr>
            </w:pPr>
          </w:p>
        </w:tc>
      </w:tr>
      <w:tr w:rsidR="00190AC0" w:rsidRPr="00190AC0" w14:paraId="21876069" w14:textId="77777777" w:rsidTr="00CE5FE3">
        <w:trPr>
          <w:trHeight w:val="20"/>
        </w:trPr>
        <w:tc>
          <w:tcPr>
            <w:tcW w:w="566" w:type="dxa"/>
            <w:vMerge/>
          </w:tcPr>
          <w:p w14:paraId="2187605C" w14:textId="77777777" w:rsidR="00190AC0" w:rsidRPr="00190AC0" w:rsidRDefault="00190AC0" w:rsidP="00190AC0">
            <w:pPr>
              <w:spacing w:line="235" w:lineRule="auto"/>
              <w:ind w:firstLine="0"/>
              <w:jc w:val="center"/>
              <w:rPr>
                <w:rFonts w:eastAsiaTheme="minorHAnsi" w:cs="Times New Roman"/>
                <w:sz w:val="20"/>
                <w:szCs w:val="20"/>
              </w:rPr>
            </w:pPr>
          </w:p>
        </w:tc>
        <w:tc>
          <w:tcPr>
            <w:tcW w:w="3119" w:type="dxa"/>
            <w:vMerge/>
          </w:tcPr>
          <w:p w14:paraId="2187605D" w14:textId="77777777" w:rsidR="00190AC0" w:rsidRPr="00190AC0" w:rsidRDefault="00190AC0" w:rsidP="00190AC0">
            <w:pPr>
              <w:spacing w:line="235" w:lineRule="auto"/>
              <w:ind w:firstLine="0"/>
              <w:jc w:val="right"/>
              <w:rPr>
                <w:rFonts w:eastAsiaTheme="minorHAnsi" w:cs="Times New Roman"/>
                <w:sz w:val="20"/>
                <w:szCs w:val="20"/>
              </w:rPr>
            </w:pPr>
          </w:p>
        </w:tc>
        <w:tc>
          <w:tcPr>
            <w:tcW w:w="1134" w:type="dxa"/>
            <w:vMerge/>
          </w:tcPr>
          <w:p w14:paraId="2187605E"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605F"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6060"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vMerge/>
          </w:tcPr>
          <w:p w14:paraId="21876061" w14:textId="77777777" w:rsidR="00190AC0" w:rsidRPr="00190AC0" w:rsidRDefault="00190AC0" w:rsidP="00190AC0">
            <w:pPr>
              <w:spacing w:line="235" w:lineRule="auto"/>
              <w:ind w:firstLine="0"/>
              <w:jc w:val="center"/>
              <w:rPr>
                <w:rFonts w:eastAsiaTheme="minorHAnsi" w:cs="Times New Roman"/>
                <w:sz w:val="20"/>
                <w:szCs w:val="20"/>
              </w:rPr>
            </w:pPr>
          </w:p>
        </w:tc>
        <w:tc>
          <w:tcPr>
            <w:tcW w:w="1559" w:type="dxa"/>
          </w:tcPr>
          <w:p w14:paraId="21876062"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средства муниципального бюджета</w:t>
            </w:r>
          </w:p>
        </w:tc>
        <w:tc>
          <w:tcPr>
            <w:tcW w:w="992" w:type="dxa"/>
          </w:tcPr>
          <w:p w14:paraId="21876063"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40,0</w:t>
            </w:r>
          </w:p>
        </w:tc>
        <w:tc>
          <w:tcPr>
            <w:tcW w:w="992" w:type="dxa"/>
          </w:tcPr>
          <w:p w14:paraId="21876064" w14:textId="77777777" w:rsidR="00190AC0" w:rsidRPr="00190AC0" w:rsidRDefault="00190AC0" w:rsidP="00190AC0">
            <w:pPr>
              <w:ind w:firstLine="0"/>
              <w:jc w:val="center"/>
              <w:rPr>
                <w:rFonts w:eastAsiaTheme="minorHAnsi" w:cs="Times New Roman"/>
                <w:color w:val="000000"/>
                <w:sz w:val="20"/>
                <w:szCs w:val="20"/>
              </w:rPr>
            </w:pPr>
          </w:p>
        </w:tc>
        <w:tc>
          <w:tcPr>
            <w:tcW w:w="992" w:type="dxa"/>
          </w:tcPr>
          <w:p w14:paraId="21876065" w14:textId="77777777" w:rsidR="00190AC0" w:rsidRPr="00190AC0" w:rsidRDefault="00190AC0" w:rsidP="00190AC0">
            <w:pPr>
              <w:ind w:firstLine="0"/>
              <w:jc w:val="center"/>
              <w:rPr>
                <w:rFonts w:eastAsiaTheme="minorHAnsi" w:cs="Times New Roman"/>
                <w:color w:val="000000"/>
                <w:sz w:val="20"/>
                <w:szCs w:val="20"/>
              </w:rPr>
            </w:pPr>
          </w:p>
        </w:tc>
        <w:tc>
          <w:tcPr>
            <w:tcW w:w="960" w:type="dxa"/>
          </w:tcPr>
          <w:p w14:paraId="21876066"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2,0</w:t>
            </w:r>
          </w:p>
        </w:tc>
        <w:tc>
          <w:tcPr>
            <w:tcW w:w="993" w:type="dxa"/>
          </w:tcPr>
          <w:p w14:paraId="21876067"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38,0</w:t>
            </w:r>
          </w:p>
        </w:tc>
        <w:tc>
          <w:tcPr>
            <w:tcW w:w="1418" w:type="dxa"/>
            <w:vMerge/>
          </w:tcPr>
          <w:p w14:paraId="21876068" w14:textId="77777777" w:rsidR="00190AC0" w:rsidRPr="00190AC0" w:rsidRDefault="00190AC0" w:rsidP="00190AC0">
            <w:pPr>
              <w:spacing w:line="235" w:lineRule="auto"/>
              <w:ind w:firstLine="0"/>
              <w:jc w:val="center"/>
              <w:rPr>
                <w:rFonts w:eastAsiaTheme="minorHAnsi" w:cs="Times New Roman"/>
                <w:sz w:val="20"/>
                <w:szCs w:val="20"/>
              </w:rPr>
            </w:pPr>
          </w:p>
        </w:tc>
      </w:tr>
      <w:tr w:rsidR="00190AC0" w:rsidRPr="00190AC0" w14:paraId="21876078" w14:textId="77777777" w:rsidTr="00CE5FE3">
        <w:trPr>
          <w:trHeight w:val="20"/>
        </w:trPr>
        <w:tc>
          <w:tcPr>
            <w:tcW w:w="566" w:type="dxa"/>
            <w:vMerge w:val="restart"/>
          </w:tcPr>
          <w:p w14:paraId="2187606A"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5.3.</w:t>
            </w:r>
          </w:p>
        </w:tc>
        <w:tc>
          <w:tcPr>
            <w:tcW w:w="3119" w:type="dxa"/>
            <w:vMerge w:val="restart"/>
          </w:tcPr>
          <w:p w14:paraId="2187606B"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 xml:space="preserve">Проектирование, капитальный ремонт ул. Советская (от ул. Республиканская </w:t>
            </w:r>
          </w:p>
          <w:p w14:paraId="2187606C"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до пер. Кооперативный), пер. Кооперативный (от ул. Советская до дома 4 по ул. Советская) в с. Брейтово Ярославской области</w:t>
            </w:r>
          </w:p>
        </w:tc>
        <w:tc>
          <w:tcPr>
            <w:tcW w:w="1134" w:type="dxa"/>
            <w:vMerge w:val="restart"/>
          </w:tcPr>
          <w:p w14:paraId="2187606D"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r w:rsidRPr="00190AC0">
              <w:rPr>
                <w:rFonts w:cs="Times New Roman"/>
                <w:sz w:val="20"/>
                <w:szCs w:val="20"/>
                <w:lang w:eastAsia="ru-RU"/>
              </w:rPr>
              <w:t>2024</w:t>
            </w:r>
          </w:p>
        </w:tc>
        <w:tc>
          <w:tcPr>
            <w:tcW w:w="992" w:type="dxa"/>
            <w:vMerge w:val="restart"/>
          </w:tcPr>
          <w:p w14:paraId="2187606E"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r w:rsidRPr="00190AC0">
              <w:rPr>
                <w:rFonts w:cs="Times New Roman"/>
                <w:sz w:val="20"/>
                <w:szCs w:val="20"/>
                <w:lang w:eastAsia="ru-RU"/>
              </w:rPr>
              <w:t>2025 </w:t>
            </w:r>
          </w:p>
        </w:tc>
        <w:tc>
          <w:tcPr>
            <w:tcW w:w="992" w:type="dxa"/>
            <w:vMerge w:val="restart"/>
          </w:tcPr>
          <w:p w14:paraId="2187606F"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p>
        </w:tc>
        <w:tc>
          <w:tcPr>
            <w:tcW w:w="993" w:type="dxa"/>
            <w:vMerge w:val="restart"/>
          </w:tcPr>
          <w:p w14:paraId="21876070"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r w:rsidRPr="00190AC0">
              <w:rPr>
                <w:rFonts w:cs="Times New Roman"/>
                <w:sz w:val="20"/>
                <w:szCs w:val="20"/>
                <w:lang w:eastAsia="ru-RU"/>
              </w:rPr>
              <w:t>42 284,3</w:t>
            </w:r>
          </w:p>
        </w:tc>
        <w:tc>
          <w:tcPr>
            <w:tcW w:w="1559" w:type="dxa"/>
          </w:tcPr>
          <w:p w14:paraId="21876071"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итого</w:t>
            </w:r>
          </w:p>
        </w:tc>
        <w:tc>
          <w:tcPr>
            <w:tcW w:w="992" w:type="dxa"/>
          </w:tcPr>
          <w:p w14:paraId="21876072"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42 284,3</w:t>
            </w:r>
          </w:p>
        </w:tc>
        <w:tc>
          <w:tcPr>
            <w:tcW w:w="992" w:type="dxa"/>
          </w:tcPr>
          <w:p w14:paraId="21876073" w14:textId="77777777" w:rsidR="00190AC0" w:rsidRPr="00190AC0" w:rsidRDefault="00190AC0" w:rsidP="00190AC0">
            <w:pPr>
              <w:ind w:firstLine="0"/>
              <w:jc w:val="center"/>
              <w:rPr>
                <w:rFonts w:eastAsiaTheme="minorHAnsi" w:cs="Times New Roman"/>
                <w:color w:val="000000"/>
                <w:sz w:val="20"/>
                <w:szCs w:val="20"/>
              </w:rPr>
            </w:pPr>
          </w:p>
        </w:tc>
        <w:tc>
          <w:tcPr>
            <w:tcW w:w="992" w:type="dxa"/>
          </w:tcPr>
          <w:p w14:paraId="21876074" w14:textId="77777777" w:rsidR="00190AC0" w:rsidRPr="00190AC0" w:rsidRDefault="00190AC0" w:rsidP="00190AC0">
            <w:pPr>
              <w:ind w:firstLine="0"/>
              <w:jc w:val="center"/>
              <w:rPr>
                <w:rFonts w:eastAsiaTheme="minorHAnsi" w:cs="Times New Roman"/>
                <w:color w:val="000000"/>
                <w:sz w:val="20"/>
                <w:szCs w:val="20"/>
              </w:rPr>
            </w:pPr>
          </w:p>
        </w:tc>
        <w:tc>
          <w:tcPr>
            <w:tcW w:w="960" w:type="dxa"/>
          </w:tcPr>
          <w:p w14:paraId="21876075"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r w:rsidRPr="00190AC0">
              <w:rPr>
                <w:rFonts w:cs="Times New Roman"/>
                <w:sz w:val="20"/>
                <w:szCs w:val="20"/>
                <w:lang w:eastAsia="ru-RU"/>
              </w:rPr>
              <w:t>2 802,8</w:t>
            </w:r>
          </w:p>
        </w:tc>
        <w:tc>
          <w:tcPr>
            <w:tcW w:w="993" w:type="dxa"/>
          </w:tcPr>
          <w:p w14:paraId="21876076"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r w:rsidRPr="00190AC0">
              <w:rPr>
                <w:rFonts w:cs="Times New Roman"/>
                <w:sz w:val="20"/>
                <w:szCs w:val="20"/>
                <w:lang w:eastAsia="ru-RU"/>
              </w:rPr>
              <w:t>39 481,5</w:t>
            </w:r>
          </w:p>
        </w:tc>
        <w:tc>
          <w:tcPr>
            <w:tcW w:w="1418" w:type="dxa"/>
            <w:vMerge w:val="restart"/>
          </w:tcPr>
          <w:p w14:paraId="21876077" w14:textId="77777777" w:rsidR="00190AC0" w:rsidRPr="00190AC0" w:rsidRDefault="00190AC0" w:rsidP="00190AC0">
            <w:pPr>
              <w:spacing w:line="276" w:lineRule="auto"/>
              <w:ind w:firstLine="0"/>
              <w:jc w:val="center"/>
              <w:rPr>
                <w:rFonts w:asciiTheme="minorHAnsi" w:eastAsiaTheme="minorHAnsi" w:hAnsiTheme="minorHAnsi" w:cstheme="minorBidi"/>
                <w:sz w:val="22"/>
              </w:rPr>
            </w:pPr>
            <w:r w:rsidRPr="00190AC0">
              <w:rPr>
                <w:rFonts w:eastAsiaTheme="minorHAnsi" w:cs="Times New Roman"/>
                <w:sz w:val="20"/>
              </w:rPr>
              <w:t>МДХ ЯО</w:t>
            </w:r>
          </w:p>
        </w:tc>
      </w:tr>
      <w:tr w:rsidR="00190AC0" w:rsidRPr="00190AC0" w14:paraId="21876086" w14:textId="77777777" w:rsidTr="00CE5FE3">
        <w:trPr>
          <w:trHeight w:val="20"/>
        </w:trPr>
        <w:tc>
          <w:tcPr>
            <w:tcW w:w="566" w:type="dxa"/>
            <w:vMerge/>
          </w:tcPr>
          <w:p w14:paraId="21876079" w14:textId="77777777" w:rsidR="00190AC0" w:rsidRPr="00190AC0" w:rsidRDefault="00190AC0" w:rsidP="00190AC0">
            <w:pPr>
              <w:spacing w:line="235" w:lineRule="auto"/>
              <w:ind w:firstLine="0"/>
              <w:jc w:val="center"/>
              <w:rPr>
                <w:rFonts w:eastAsiaTheme="minorHAnsi" w:cs="Times New Roman"/>
                <w:sz w:val="20"/>
                <w:szCs w:val="20"/>
              </w:rPr>
            </w:pPr>
          </w:p>
        </w:tc>
        <w:tc>
          <w:tcPr>
            <w:tcW w:w="3119" w:type="dxa"/>
            <w:vMerge/>
          </w:tcPr>
          <w:p w14:paraId="2187607A" w14:textId="77777777" w:rsidR="00190AC0" w:rsidRPr="00190AC0" w:rsidRDefault="00190AC0" w:rsidP="00190AC0">
            <w:pPr>
              <w:spacing w:line="235" w:lineRule="auto"/>
              <w:ind w:firstLine="0"/>
              <w:jc w:val="right"/>
              <w:rPr>
                <w:rFonts w:eastAsiaTheme="minorHAnsi" w:cs="Times New Roman"/>
                <w:sz w:val="20"/>
                <w:szCs w:val="20"/>
              </w:rPr>
            </w:pPr>
          </w:p>
        </w:tc>
        <w:tc>
          <w:tcPr>
            <w:tcW w:w="1134" w:type="dxa"/>
            <w:vMerge/>
          </w:tcPr>
          <w:p w14:paraId="2187607B"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607C"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607D"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vMerge/>
          </w:tcPr>
          <w:p w14:paraId="2187607E" w14:textId="77777777" w:rsidR="00190AC0" w:rsidRPr="00190AC0" w:rsidRDefault="00190AC0" w:rsidP="00190AC0">
            <w:pPr>
              <w:spacing w:line="235" w:lineRule="auto"/>
              <w:ind w:firstLine="0"/>
              <w:jc w:val="center"/>
              <w:rPr>
                <w:rFonts w:eastAsiaTheme="minorHAnsi" w:cs="Times New Roman"/>
                <w:sz w:val="20"/>
                <w:szCs w:val="20"/>
              </w:rPr>
            </w:pPr>
          </w:p>
        </w:tc>
        <w:tc>
          <w:tcPr>
            <w:tcW w:w="1559" w:type="dxa"/>
          </w:tcPr>
          <w:p w14:paraId="2187607F"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средства бюджета Ярославской области</w:t>
            </w:r>
          </w:p>
        </w:tc>
        <w:tc>
          <w:tcPr>
            <w:tcW w:w="992" w:type="dxa"/>
          </w:tcPr>
          <w:p w14:paraId="21876080"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42 242,0</w:t>
            </w:r>
          </w:p>
        </w:tc>
        <w:tc>
          <w:tcPr>
            <w:tcW w:w="992" w:type="dxa"/>
          </w:tcPr>
          <w:p w14:paraId="21876081" w14:textId="77777777" w:rsidR="00190AC0" w:rsidRPr="00190AC0" w:rsidRDefault="00190AC0" w:rsidP="00190AC0">
            <w:pPr>
              <w:ind w:firstLine="0"/>
              <w:jc w:val="center"/>
              <w:rPr>
                <w:rFonts w:eastAsiaTheme="minorHAnsi" w:cs="Times New Roman"/>
                <w:color w:val="000000"/>
                <w:sz w:val="20"/>
                <w:szCs w:val="20"/>
              </w:rPr>
            </w:pPr>
          </w:p>
        </w:tc>
        <w:tc>
          <w:tcPr>
            <w:tcW w:w="992" w:type="dxa"/>
          </w:tcPr>
          <w:p w14:paraId="21876082" w14:textId="77777777" w:rsidR="00190AC0" w:rsidRPr="00190AC0" w:rsidRDefault="00190AC0" w:rsidP="00190AC0">
            <w:pPr>
              <w:ind w:firstLine="0"/>
              <w:jc w:val="center"/>
              <w:rPr>
                <w:rFonts w:eastAsiaTheme="minorHAnsi" w:cs="Times New Roman"/>
                <w:color w:val="000000"/>
                <w:sz w:val="20"/>
                <w:szCs w:val="20"/>
              </w:rPr>
            </w:pPr>
          </w:p>
        </w:tc>
        <w:tc>
          <w:tcPr>
            <w:tcW w:w="960" w:type="dxa"/>
          </w:tcPr>
          <w:p w14:paraId="21876083"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2 800,0</w:t>
            </w:r>
          </w:p>
        </w:tc>
        <w:tc>
          <w:tcPr>
            <w:tcW w:w="993" w:type="dxa"/>
          </w:tcPr>
          <w:p w14:paraId="21876084"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39 442,0</w:t>
            </w:r>
          </w:p>
        </w:tc>
        <w:tc>
          <w:tcPr>
            <w:tcW w:w="1418" w:type="dxa"/>
            <w:vMerge/>
          </w:tcPr>
          <w:p w14:paraId="21876085" w14:textId="77777777" w:rsidR="00190AC0" w:rsidRPr="00190AC0" w:rsidRDefault="00190AC0" w:rsidP="00190AC0">
            <w:pPr>
              <w:spacing w:line="235" w:lineRule="auto"/>
              <w:ind w:firstLine="0"/>
              <w:jc w:val="center"/>
              <w:rPr>
                <w:rFonts w:eastAsiaTheme="minorHAnsi" w:cs="Times New Roman"/>
                <w:sz w:val="20"/>
                <w:szCs w:val="20"/>
              </w:rPr>
            </w:pPr>
          </w:p>
        </w:tc>
      </w:tr>
      <w:tr w:rsidR="00190AC0" w:rsidRPr="00190AC0" w14:paraId="21876094" w14:textId="77777777" w:rsidTr="00CE5FE3">
        <w:trPr>
          <w:trHeight w:val="20"/>
        </w:trPr>
        <w:tc>
          <w:tcPr>
            <w:tcW w:w="566" w:type="dxa"/>
            <w:vMerge/>
          </w:tcPr>
          <w:p w14:paraId="21876087" w14:textId="77777777" w:rsidR="00190AC0" w:rsidRPr="00190AC0" w:rsidRDefault="00190AC0" w:rsidP="00190AC0">
            <w:pPr>
              <w:spacing w:line="235" w:lineRule="auto"/>
              <w:ind w:firstLine="0"/>
              <w:jc w:val="center"/>
              <w:rPr>
                <w:rFonts w:eastAsiaTheme="minorHAnsi" w:cs="Times New Roman"/>
                <w:sz w:val="20"/>
                <w:szCs w:val="20"/>
              </w:rPr>
            </w:pPr>
          </w:p>
        </w:tc>
        <w:tc>
          <w:tcPr>
            <w:tcW w:w="3119" w:type="dxa"/>
            <w:vMerge/>
          </w:tcPr>
          <w:p w14:paraId="21876088" w14:textId="77777777" w:rsidR="00190AC0" w:rsidRPr="00190AC0" w:rsidRDefault="00190AC0" w:rsidP="00190AC0">
            <w:pPr>
              <w:spacing w:line="235" w:lineRule="auto"/>
              <w:ind w:firstLine="0"/>
              <w:jc w:val="right"/>
              <w:rPr>
                <w:rFonts w:eastAsiaTheme="minorHAnsi" w:cs="Times New Roman"/>
                <w:sz w:val="20"/>
                <w:szCs w:val="20"/>
              </w:rPr>
            </w:pPr>
          </w:p>
        </w:tc>
        <w:tc>
          <w:tcPr>
            <w:tcW w:w="1134" w:type="dxa"/>
            <w:vMerge/>
          </w:tcPr>
          <w:p w14:paraId="21876089"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608A"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608B"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vMerge/>
          </w:tcPr>
          <w:p w14:paraId="2187608C" w14:textId="77777777" w:rsidR="00190AC0" w:rsidRPr="00190AC0" w:rsidRDefault="00190AC0" w:rsidP="00190AC0">
            <w:pPr>
              <w:spacing w:line="235" w:lineRule="auto"/>
              <w:ind w:firstLine="0"/>
              <w:jc w:val="center"/>
              <w:rPr>
                <w:rFonts w:eastAsiaTheme="minorHAnsi" w:cs="Times New Roman"/>
                <w:sz w:val="20"/>
                <w:szCs w:val="20"/>
              </w:rPr>
            </w:pPr>
          </w:p>
        </w:tc>
        <w:tc>
          <w:tcPr>
            <w:tcW w:w="1559" w:type="dxa"/>
          </w:tcPr>
          <w:p w14:paraId="2187608D"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в том числе за счет бюджетных кредитов</w:t>
            </w:r>
          </w:p>
        </w:tc>
        <w:tc>
          <w:tcPr>
            <w:tcW w:w="992" w:type="dxa"/>
          </w:tcPr>
          <w:p w14:paraId="2187608E"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42 242,0</w:t>
            </w:r>
          </w:p>
        </w:tc>
        <w:tc>
          <w:tcPr>
            <w:tcW w:w="992" w:type="dxa"/>
          </w:tcPr>
          <w:p w14:paraId="2187608F" w14:textId="77777777" w:rsidR="00190AC0" w:rsidRPr="00190AC0" w:rsidRDefault="00190AC0" w:rsidP="00190AC0">
            <w:pPr>
              <w:ind w:firstLine="0"/>
              <w:jc w:val="center"/>
              <w:rPr>
                <w:rFonts w:eastAsiaTheme="minorHAnsi" w:cs="Times New Roman"/>
                <w:color w:val="000000"/>
                <w:sz w:val="20"/>
                <w:szCs w:val="20"/>
              </w:rPr>
            </w:pPr>
          </w:p>
        </w:tc>
        <w:tc>
          <w:tcPr>
            <w:tcW w:w="992" w:type="dxa"/>
          </w:tcPr>
          <w:p w14:paraId="21876090" w14:textId="77777777" w:rsidR="00190AC0" w:rsidRPr="00190AC0" w:rsidRDefault="00190AC0" w:rsidP="00190AC0">
            <w:pPr>
              <w:ind w:firstLine="0"/>
              <w:jc w:val="center"/>
              <w:rPr>
                <w:rFonts w:eastAsiaTheme="minorHAnsi" w:cs="Times New Roman"/>
                <w:color w:val="000000"/>
                <w:sz w:val="20"/>
                <w:szCs w:val="20"/>
              </w:rPr>
            </w:pPr>
          </w:p>
        </w:tc>
        <w:tc>
          <w:tcPr>
            <w:tcW w:w="960" w:type="dxa"/>
          </w:tcPr>
          <w:p w14:paraId="21876091"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2 800,0</w:t>
            </w:r>
          </w:p>
        </w:tc>
        <w:tc>
          <w:tcPr>
            <w:tcW w:w="993" w:type="dxa"/>
          </w:tcPr>
          <w:p w14:paraId="21876092"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39 442,0</w:t>
            </w:r>
          </w:p>
        </w:tc>
        <w:tc>
          <w:tcPr>
            <w:tcW w:w="1418" w:type="dxa"/>
            <w:vMerge/>
          </w:tcPr>
          <w:p w14:paraId="21876093" w14:textId="77777777" w:rsidR="00190AC0" w:rsidRPr="00190AC0" w:rsidRDefault="00190AC0" w:rsidP="00190AC0">
            <w:pPr>
              <w:spacing w:line="235" w:lineRule="auto"/>
              <w:ind w:firstLine="0"/>
              <w:jc w:val="center"/>
              <w:rPr>
                <w:rFonts w:eastAsiaTheme="minorHAnsi" w:cs="Times New Roman"/>
                <w:sz w:val="20"/>
                <w:szCs w:val="20"/>
              </w:rPr>
            </w:pPr>
          </w:p>
        </w:tc>
      </w:tr>
      <w:tr w:rsidR="00190AC0" w:rsidRPr="00190AC0" w14:paraId="218760A2" w14:textId="77777777" w:rsidTr="00CE5FE3">
        <w:trPr>
          <w:trHeight w:val="20"/>
        </w:trPr>
        <w:tc>
          <w:tcPr>
            <w:tcW w:w="566" w:type="dxa"/>
            <w:vMerge/>
          </w:tcPr>
          <w:p w14:paraId="21876095" w14:textId="77777777" w:rsidR="00190AC0" w:rsidRPr="00190AC0" w:rsidRDefault="00190AC0" w:rsidP="00190AC0">
            <w:pPr>
              <w:spacing w:line="235" w:lineRule="auto"/>
              <w:ind w:firstLine="0"/>
              <w:jc w:val="center"/>
              <w:rPr>
                <w:rFonts w:eastAsiaTheme="minorHAnsi" w:cs="Times New Roman"/>
                <w:sz w:val="20"/>
                <w:szCs w:val="20"/>
              </w:rPr>
            </w:pPr>
          </w:p>
        </w:tc>
        <w:tc>
          <w:tcPr>
            <w:tcW w:w="3119" w:type="dxa"/>
            <w:vMerge/>
          </w:tcPr>
          <w:p w14:paraId="21876096" w14:textId="77777777" w:rsidR="00190AC0" w:rsidRPr="00190AC0" w:rsidRDefault="00190AC0" w:rsidP="00190AC0">
            <w:pPr>
              <w:spacing w:line="235" w:lineRule="auto"/>
              <w:ind w:firstLine="0"/>
              <w:jc w:val="right"/>
              <w:rPr>
                <w:rFonts w:eastAsiaTheme="minorHAnsi" w:cs="Times New Roman"/>
                <w:sz w:val="20"/>
                <w:szCs w:val="20"/>
              </w:rPr>
            </w:pPr>
          </w:p>
        </w:tc>
        <w:tc>
          <w:tcPr>
            <w:tcW w:w="1134" w:type="dxa"/>
            <w:vMerge/>
          </w:tcPr>
          <w:p w14:paraId="21876097"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6098"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tcPr>
          <w:p w14:paraId="21876099"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vMerge/>
          </w:tcPr>
          <w:p w14:paraId="2187609A" w14:textId="77777777" w:rsidR="00190AC0" w:rsidRPr="00190AC0" w:rsidRDefault="00190AC0" w:rsidP="00190AC0">
            <w:pPr>
              <w:spacing w:line="235" w:lineRule="auto"/>
              <w:ind w:firstLine="0"/>
              <w:jc w:val="center"/>
              <w:rPr>
                <w:rFonts w:eastAsiaTheme="minorHAnsi" w:cs="Times New Roman"/>
                <w:sz w:val="20"/>
                <w:szCs w:val="20"/>
              </w:rPr>
            </w:pPr>
          </w:p>
        </w:tc>
        <w:tc>
          <w:tcPr>
            <w:tcW w:w="1559" w:type="dxa"/>
          </w:tcPr>
          <w:p w14:paraId="2187609B"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средства муниципального бюджета</w:t>
            </w:r>
          </w:p>
        </w:tc>
        <w:tc>
          <w:tcPr>
            <w:tcW w:w="992" w:type="dxa"/>
          </w:tcPr>
          <w:p w14:paraId="2187609C"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42,3</w:t>
            </w:r>
          </w:p>
        </w:tc>
        <w:tc>
          <w:tcPr>
            <w:tcW w:w="992" w:type="dxa"/>
          </w:tcPr>
          <w:p w14:paraId="2187609D" w14:textId="77777777" w:rsidR="00190AC0" w:rsidRPr="00190AC0" w:rsidRDefault="00190AC0" w:rsidP="00190AC0">
            <w:pPr>
              <w:ind w:firstLine="0"/>
              <w:jc w:val="center"/>
              <w:rPr>
                <w:rFonts w:eastAsiaTheme="minorHAnsi" w:cs="Times New Roman"/>
                <w:color w:val="000000"/>
                <w:sz w:val="20"/>
                <w:szCs w:val="20"/>
              </w:rPr>
            </w:pPr>
          </w:p>
        </w:tc>
        <w:tc>
          <w:tcPr>
            <w:tcW w:w="992" w:type="dxa"/>
          </w:tcPr>
          <w:p w14:paraId="2187609E" w14:textId="77777777" w:rsidR="00190AC0" w:rsidRPr="00190AC0" w:rsidRDefault="00190AC0" w:rsidP="00190AC0">
            <w:pPr>
              <w:ind w:firstLine="0"/>
              <w:jc w:val="center"/>
              <w:rPr>
                <w:rFonts w:eastAsiaTheme="minorHAnsi" w:cs="Times New Roman"/>
                <w:color w:val="000000"/>
                <w:sz w:val="20"/>
                <w:szCs w:val="20"/>
              </w:rPr>
            </w:pPr>
          </w:p>
        </w:tc>
        <w:tc>
          <w:tcPr>
            <w:tcW w:w="960" w:type="dxa"/>
          </w:tcPr>
          <w:p w14:paraId="2187609F"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2,8</w:t>
            </w:r>
          </w:p>
        </w:tc>
        <w:tc>
          <w:tcPr>
            <w:tcW w:w="993" w:type="dxa"/>
          </w:tcPr>
          <w:p w14:paraId="218760A0"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39,5</w:t>
            </w:r>
          </w:p>
        </w:tc>
        <w:tc>
          <w:tcPr>
            <w:tcW w:w="1418" w:type="dxa"/>
            <w:vMerge/>
          </w:tcPr>
          <w:p w14:paraId="218760A1" w14:textId="77777777" w:rsidR="00190AC0" w:rsidRPr="00190AC0" w:rsidRDefault="00190AC0" w:rsidP="00190AC0">
            <w:pPr>
              <w:spacing w:line="235" w:lineRule="auto"/>
              <w:ind w:firstLine="0"/>
              <w:jc w:val="center"/>
              <w:rPr>
                <w:rFonts w:eastAsiaTheme="minorHAnsi" w:cs="Times New Roman"/>
                <w:sz w:val="20"/>
                <w:szCs w:val="20"/>
              </w:rPr>
            </w:pPr>
          </w:p>
        </w:tc>
      </w:tr>
      <w:tr w:rsidR="00190AC0" w:rsidRPr="00190AC0" w14:paraId="218760B0" w14:textId="77777777" w:rsidTr="00CE5FE3">
        <w:trPr>
          <w:trHeight w:val="20"/>
        </w:trPr>
        <w:tc>
          <w:tcPr>
            <w:tcW w:w="566" w:type="dxa"/>
            <w:vMerge w:val="restart"/>
            <w:shd w:val="clear" w:color="auto" w:fill="auto"/>
          </w:tcPr>
          <w:p w14:paraId="218760A3"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5.4.</w:t>
            </w:r>
          </w:p>
        </w:tc>
        <w:tc>
          <w:tcPr>
            <w:tcW w:w="3119" w:type="dxa"/>
            <w:vMerge w:val="restart"/>
            <w:shd w:val="clear" w:color="auto" w:fill="auto"/>
          </w:tcPr>
          <w:p w14:paraId="218760A4"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 xml:space="preserve">Проектирование, капитальный ремонт транспортной инфраструктуры на левом берегу города Тутаева Ярославской области </w:t>
            </w:r>
          </w:p>
        </w:tc>
        <w:tc>
          <w:tcPr>
            <w:tcW w:w="1134" w:type="dxa"/>
            <w:vMerge w:val="restart"/>
            <w:shd w:val="clear" w:color="auto" w:fill="auto"/>
          </w:tcPr>
          <w:p w14:paraId="218760A5"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r w:rsidRPr="00190AC0">
              <w:rPr>
                <w:rFonts w:cs="Times New Roman"/>
                <w:sz w:val="20"/>
                <w:szCs w:val="20"/>
                <w:lang w:eastAsia="ru-RU"/>
              </w:rPr>
              <w:t>2024</w:t>
            </w:r>
          </w:p>
        </w:tc>
        <w:tc>
          <w:tcPr>
            <w:tcW w:w="992" w:type="dxa"/>
            <w:vMerge w:val="restart"/>
            <w:shd w:val="clear" w:color="auto" w:fill="auto"/>
          </w:tcPr>
          <w:p w14:paraId="218760A6"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r w:rsidRPr="00190AC0">
              <w:rPr>
                <w:rFonts w:cs="Times New Roman"/>
                <w:sz w:val="20"/>
                <w:szCs w:val="20"/>
                <w:lang w:eastAsia="ru-RU"/>
              </w:rPr>
              <w:t>2025</w:t>
            </w:r>
          </w:p>
        </w:tc>
        <w:tc>
          <w:tcPr>
            <w:tcW w:w="992" w:type="dxa"/>
            <w:vMerge w:val="restart"/>
            <w:shd w:val="clear" w:color="auto" w:fill="auto"/>
          </w:tcPr>
          <w:p w14:paraId="218760A7"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p>
        </w:tc>
        <w:tc>
          <w:tcPr>
            <w:tcW w:w="993" w:type="dxa"/>
            <w:vMerge w:val="restart"/>
            <w:shd w:val="clear" w:color="auto" w:fill="auto"/>
          </w:tcPr>
          <w:p w14:paraId="218760A8"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r w:rsidRPr="00190AC0">
              <w:rPr>
                <w:rFonts w:cs="Times New Roman"/>
                <w:sz w:val="20"/>
                <w:szCs w:val="20"/>
                <w:lang w:eastAsia="ru-RU"/>
              </w:rPr>
              <w:t>117 059,0</w:t>
            </w:r>
          </w:p>
        </w:tc>
        <w:tc>
          <w:tcPr>
            <w:tcW w:w="1559" w:type="dxa"/>
            <w:shd w:val="clear" w:color="auto" w:fill="auto"/>
          </w:tcPr>
          <w:p w14:paraId="218760A9"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итого</w:t>
            </w:r>
          </w:p>
        </w:tc>
        <w:tc>
          <w:tcPr>
            <w:tcW w:w="992" w:type="dxa"/>
            <w:shd w:val="clear" w:color="auto" w:fill="auto"/>
          </w:tcPr>
          <w:p w14:paraId="218760AA"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117 059,0</w:t>
            </w:r>
          </w:p>
        </w:tc>
        <w:tc>
          <w:tcPr>
            <w:tcW w:w="992" w:type="dxa"/>
            <w:shd w:val="clear" w:color="auto" w:fill="auto"/>
          </w:tcPr>
          <w:p w14:paraId="218760AB" w14:textId="77777777" w:rsidR="00190AC0" w:rsidRPr="00190AC0" w:rsidRDefault="00190AC0" w:rsidP="00190AC0">
            <w:pPr>
              <w:ind w:firstLine="0"/>
              <w:jc w:val="center"/>
              <w:rPr>
                <w:rFonts w:eastAsiaTheme="minorHAnsi" w:cs="Times New Roman"/>
                <w:color w:val="000000"/>
                <w:sz w:val="20"/>
                <w:szCs w:val="20"/>
              </w:rPr>
            </w:pPr>
          </w:p>
        </w:tc>
        <w:tc>
          <w:tcPr>
            <w:tcW w:w="992" w:type="dxa"/>
            <w:shd w:val="clear" w:color="auto" w:fill="auto"/>
          </w:tcPr>
          <w:p w14:paraId="218760AC" w14:textId="77777777" w:rsidR="00190AC0" w:rsidRPr="00190AC0" w:rsidRDefault="00190AC0" w:rsidP="00190AC0">
            <w:pPr>
              <w:ind w:firstLine="0"/>
              <w:jc w:val="center"/>
              <w:rPr>
                <w:rFonts w:eastAsiaTheme="minorHAnsi" w:cs="Times New Roman"/>
                <w:color w:val="000000"/>
                <w:sz w:val="20"/>
                <w:szCs w:val="20"/>
              </w:rPr>
            </w:pPr>
          </w:p>
        </w:tc>
        <w:tc>
          <w:tcPr>
            <w:tcW w:w="960" w:type="dxa"/>
            <w:shd w:val="clear" w:color="auto" w:fill="auto"/>
          </w:tcPr>
          <w:p w14:paraId="218760AD"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r w:rsidRPr="00190AC0">
              <w:rPr>
                <w:rFonts w:cs="Times New Roman"/>
                <w:sz w:val="20"/>
                <w:szCs w:val="20"/>
                <w:lang w:eastAsia="ru-RU"/>
              </w:rPr>
              <w:t>9 109,1</w:t>
            </w:r>
          </w:p>
        </w:tc>
        <w:tc>
          <w:tcPr>
            <w:tcW w:w="993" w:type="dxa"/>
            <w:shd w:val="clear" w:color="auto" w:fill="auto"/>
          </w:tcPr>
          <w:p w14:paraId="218760AE" w14:textId="77777777" w:rsidR="00190AC0" w:rsidRPr="00190AC0" w:rsidRDefault="00190AC0" w:rsidP="00190AC0">
            <w:pPr>
              <w:widowControl w:val="0"/>
              <w:autoSpaceDE w:val="0"/>
              <w:autoSpaceDN w:val="0"/>
              <w:spacing w:line="235" w:lineRule="auto"/>
              <w:ind w:firstLine="0"/>
              <w:jc w:val="center"/>
              <w:rPr>
                <w:rFonts w:cs="Times New Roman"/>
                <w:sz w:val="20"/>
                <w:szCs w:val="20"/>
                <w:lang w:eastAsia="ru-RU"/>
              </w:rPr>
            </w:pPr>
            <w:r w:rsidRPr="00190AC0">
              <w:rPr>
                <w:rFonts w:cs="Times New Roman"/>
                <w:sz w:val="20"/>
                <w:szCs w:val="20"/>
                <w:lang w:eastAsia="ru-RU"/>
              </w:rPr>
              <w:t>107 949,9</w:t>
            </w:r>
          </w:p>
        </w:tc>
        <w:tc>
          <w:tcPr>
            <w:tcW w:w="1418" w:type="dxa"/>
            <w:vMerge w:val="restart"/>
            <w:shd w:val="clear" w:color="auto" w:fill="auto"/>
          </w:tcPr>
          <w:p w14:paraId="218760AF" w14:textId="77777777" w:rsidR="00190AC0" w:rsidRPr="00190AC0" w:rsidRDefault="00190AC0" w:rsidP="00190AC0">
            <w:pPr>
              <w:spacing w:line="276" w:lineRule="auto"/>
              <w:ind w:firstLine="0"/>
              <w:jc w:val="center"/>
              <w:rPr>
                <w:rFonts w:asciiTheme="minorHAnsi" w:eastAsiaTheme="minorHAnsi" w:hAnsiTheme="minorHAnsi" w:cstheme="minorBidi"/>
                <w:sz w:val="22"/>
              </w:rPr>
            </w:pPr>
            <w:r w:rsidRPr="00190AC0">
              <w:rPr>
                <w:rFonts w:eastAsiaTheme="minorHAnsi" w:cs="Times New Roman"/>
                <w:sz w:val="20"/>
              </w:rPr>
              <w:t>МДХ ЯО</w:t>
            </w:r>
          </w:p>
        </w:tc>
      </w:tr>
      <w:tr w:rsidR="00190AC0" w:rsidRPr="00190AC0" w14:paraId="218760BE" w14:textId="77777777" w:rsidTr="00CE5FE3">
        <w:trPr>
          <w:trHeight w:val="20"/>
        </w:trPr>
        <w:tc>
          <w:tcPr>
            <w:tcW w:w="566" w:type="dxa"/>
            <w:vMerge/>
            <w:shd w:val="clear" w:color="auto" w:fill="auto"/>
          </w:tcPr>
          <w:p w14:paraId="218760B1" w14:textId="77777777" w:rsidR="00190AC0" w:rsidRPr="00190AC0" w:rsidRDefault="00190AC0" w:rsidP="00190AC0">
            <w:pPr>
              <w:spacing w:line="235" w:lineRule="auto"/>
              <w:ind w:firstLine="0"/>
              <w:jc w:val="center"/>
              <w:rPr>
                <w:rFonts w:eastAsiaTheme="minorHAnsi" w:cs="Times New Roman"/>
                <w:sz w:val="20"/>
                <w:szCs w:val="20"/>
              </w:rPr>
            </w:pPr>
          </w:p>
        </w:tc>
        <w:tc>
          <w:tcPr>
            <w:tcW w:w="3119" w:type="dxa"/>
            <w:vMerge/>
            <w:shd w:val="clear" w:color="auto" w:fill="auto"/>
          </w:tcPr>
          <w:p w14:paraId="218760B2" w14:textId="77777777" w:rsidR="00190AC0" w:rsidRPr="00190AC0" w:rsidRDefault="00190AC0" w:rsidP="00190AC0">
            <w:pPr>
              <w:spacing w:line="235" w:lineRule="auto"/>
              <w:ind w:firstLine="0"/>
              <w:jc w:val="right"/>
              <w:rPr>
                <w:rFonts w:eastAsiaTheme="minorHAnsi" w:cs="Times New Roman"/>
                <w:sz w:val="20"/>
                <w:szCs w:val="20"/>
              </w:rPr>
            </w:pPr>
          </w:p>
        </w:tc>
        <w:tc>
          <w:tcPr>
            <w:tcW w:w="1134" w:type="dxa"/>
            <w:vMerge/>
            <w:shd w:val="clear" w:color="auto" w:fill="auto"/>
          </w:tcPr>
          <w:p w14:paraId="218760B3"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shd w:val="clear" w:color="auto" w:fill="auto"/>
          </w:tcPr>
          <w:p w14:paraId="218760B4"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shd w:val="clear" w:color="auto" w:fill="auto"/>
          </w:tcPr>
          <w:p w14:paraId="218760B5"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vMerge/>
            <w:shd w:val="clear" w:color="auto" w:fill="auto"/>
          </w:tcPr>
          <w:p w14:paraId="218760B6" w14:textId="77777777" w:rsidR="00190AC0" w:rsidRPr="00190AC0" w:rsidRDefault="00190AC0" w:rsidP="00190AC0">
            <w:pPr>
              <w:spacing w:line="235" w:lineRule="auto"/>
              <w:ind w:firstLine="0"/>
              <w:jc w:val="center"/>
              <w:rPr>
                <w:rFonts w:eastAsiaTheme="minorHAnsi" w:cs="Times New Roman"/>
                <w:sz w:val="20"/>
                <w:szCs w:val="20"/>
              </w:rPr>
            </w:pPr>
          </w:p>
        </w:tc>
        <w:tc>
          <w:tcPr>
            <w:tcW w:w="1559" w:type="dxa"/>
            <w:shd w:val="clear" w:color="auto" w:fill="auto"/>
          </w:tcPr>
          <w:p w14:paraId="218760B7"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средства бюджета Ярославской области</w:t>
            </w:r>
          </w:p>
        </w:tc>
        <w:tc>
          <w:tcPr>
            <w:tcW w:w="992" w:type="dxa"/>
            <w:shd w:val="clear" w:color="auto" w:fill="auto"/>
          </w:tcPr>
          <w:p w14:paraId="218760B8"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116 942,0</w:t>
            </w:r>
          </w:p>
        </w:tc>
        <w:tc>
          <w:tcPr>
            <w:tcW w:w="992" w:type="dxa"/>
            <w:shd w:val="clear" w:color="auto" w:fill="auto"/>
          </w:tcPr>
          <w:p w14:paraId="218760B9" w14:textId="77777777" w:rsidR="00190AC0" w:rsidRPr="00190AC0" w:rsidRDefault="00190AC0" w:rsidP="00190AC0">
            <w:pPr>
              <w:ind w:firstLine="0"/>
              <w:jc w:val="center"/>
              <w:rPr>
                <w:rFonts w:eastAsiaTheme="minorHAnsi" w:cs="Times New Roman"/>
                <w:color w:val="000000"/>
                <w:sz w:val="20"/>
                <w:szCs w:val="20"/>
              </w:rPr>
            </w:pPr>
          </w:p>
        </w:tc>
        <w:tc>
          <w:tcPr>
            <w:tcW w:w="992" w:type="dxa"/>
            <w:shd w:val="clear" w:color="auto" w:fill="auto"/>
          </w:tcPr>
          <w:p w14:paraId="218760BA" w14:textId="77777777" w:rsidR="00190AC0" w:rsidRPr="00190AC0" w:rsidRDefault="00190AC0" w:rsidP="00190AC0">
            <w:pPr>
              <w:ind w:firstLine="0"/>
              <w:jc w:val="center"/>
              <w:rPr>
                <w:rFonts w:eastAsiaTheme="minorHAnsi" w:cs="Times New Roman"/>
                <w:color w:val="000000"/>
                <w:sz w:val="20"/>
                <w:szCs w:val="20"/>
              </w:rPr>
            </w:pPr>
          </w:p>
        </w:tc>
        <w:tc>
          <w:tcPr>
            <w:tcW w:w="960" w:type="dxa"/>
            <w:shd w:val="clear" w:color="auto" w:fill="auto"/>
          </w:tcPr>
          <w:p w14:paraId="218760BB"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9 100,0</w:t>
            </w:r>
          </w:p>
        </w:tc>
        <w:tc>
          <w:tcPr>
            <w:tcW w:w="993" w:type="dxa"/>
            <w:shd w:val="clear" w:color="auto" w:fill="auto"/>
          </w:tcPr>
          <w:p w14:paraId="218760BC"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107 842,0</w:t>
            </w:r>
          </w:p>
        </w:tc>
        <w:tc>
          <w:tcPr>
            <w:tcW w:w="1418" w:type="dxa"/>
            <w:vMerge/>
            <w:shd w:val="clear" w:color="auto" w:fill="auto"/>
          </w:tcPr>
          <w:p w14:paraId="218760BD" w14:textId="77777777" w:rsidR="00190AC0" w:rsidRPr="00190AC0" w:rsidRDefault="00190AC0" w:rsidP="00190AC0">
            <w:pPr>
              <w:spacing w:line="235" w:lineRule="auto"/>
              <w:ind w:firstLine="0"/>
              <w:jc w:val="center"/>
              <w:rPr>
                <w:rFonts w:eastAsiaTheme="minorHAnsi" w:cs="Times New Roman"/>
                <w:sz w:val="20"/>
                <w:szCs w:val="20"/>
              </w:rPr>
            </w:pPr>
          </w:p>
        </w:tc>
      </w:tr>
      <w:tr w:rsidR="00190AC0" w:rsidRPr="00190AC0" w14:paraId="218760CC" w14:textId="77777777" w:rsidTr="00CE5FE3">
        <w:trPr>
          <w:trHeight w:val="20"/>
        </w:trPr>
        <w:tc>
          <w:tcPr>
            <w:tcW w:w="566" w:type="dxa"/>
            <w:vMerge/>
            <w:shd w:val="clear" w:color="auto" w:fill="auto"/>
          </w:tcPr>
          <w:p w14:paraId="218760BF" w14:textId="77777777" w:rsidR="00190AC0" w:rsidRPr="00190AC0" w:rsidRDefault="00190AC0" w:rsidP="00190AC0">
            <w:pPr>
              <w:spacing w:line="235" w:lineRule="auto"/>
              <w:ind w:firstLine="0"/>
              <w:jc w:val="center"/>
              <w:rPr>
                <w:rFonts w:eastAsiaTheme="minorHAnsi" w:cs="Times New Roman"/>
                <w:sz w:val="20"/>
                <w:szCs w:val="20"/>
              </w:rPr>
            </w:pPr>
          </w:p>
        </w:tc>
        <w:tc>
          <w:tcPr>
            <w:tcW w:w="3119" w:type="dxa"/>
            <w:vMerge/>
            <w:shd w:val="clear" w:color="auto" w:fill="auto"/>
          </w:tcPr>
          <w:p w14:paraId="218760C0" w14:textId="77777777" w:rsidR="00190AC0" w:rsidRPr="00190AC0" w:rsidRDefault="00190AC0" w:rsidP="00190AC0">
            <w:pPr>
              <w:spacing w:line="235" w:lineRule="auto"/>
              <w:ind w:firstLine="0"/>
              <w:jc w:val="right"/>
              <w:rPr>
                <w:rFonts w:eastAsiaTheme="minorHAnsi" w:cs="Times New Roman"/>
                <w:sz w:val="20"/>
                <w:szCs w:val="20"/>
              </w:rPr>
            </w:pPr>
          </w:p>
        </w:tc>
        <w:tc>
          <w:tcPr>
            <w:tcW w:w="1134" w:type="dxa"/>
            <w:vMerge/>
            <w:shd w:val="clear" w:color="auto" w:fill="auto"/>
          </w:tcPr>
          <w:p w14:paraId="218760C1"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shd w:val="clear" w:color="auto" w:fill="auto"/>
          </w:tcPr>
          <w:p w14:paraId="218760C2"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shd w:val="clear" w:color="auto" w:fill="auto"/>
          </w:tcPr>
          <w:p w14:paraId="218760C3"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vMerge/>
            <w:shd w:val="clear" w:color="auto" w:fill="auto"/>
          </w:tcPr>
          <w:p w14:paraId="218760C4" w14:textId="77777777" w:rsidR="00190AC0" w:rsidRPr="00190AC0" w:rsidRDefault="00190AC0" w:rsidP="00190AC0">
            <w:pPr>
              <w:spacing w:line="235" w:lineRule="auto"/>
              <w:ind w:firstLine="0"/>
              <w:jc w:val="center"/>
              <w:rPr>
                <w:rFonts w:eastAsiaTheme="minorHAnsi" w:cs="Times New Roman"/>
                <w:sz w:val="20"/>
                <w:szCs w:val="20"/>
              </w:rPr>
            </w:pPr>
          </w:p>
        </w:tc>
        <w:tc>
          <w:tcPr>
            <w:tcW w:w="1559" w:type="dxa"/>
            <w:shd w:val="clear" w:color="auto" w:fill="auto"/>
          </w:tcPr>
          <w:p w14:paraId="218760C5"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в том числе за счет бюджетных кредитов</w:t>
            </w:r>
          </w:p>
        </w:tc>
        <w:tc>
          <w:tcPr>
            <w:tcW w:w="992" w:type="dxa"/>
            <w:shd w:val="clear" w:color="auto" w:fill="auto"/>
          </w:tcPr>
          <w:p w14:paraId="218760C6"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116 942,0</w:t>
            </w:r>
          </w:p>
        </w:tc>
        <w:tc>
          <w:tcPr>
            <w:tcW w:w="992" w:type="dxa"/>
            <w:shd w:val="clear" w:color="auto" w:fill="auto"/>
          </w:tcPr>
          <w:p w14:paraId="218760C7" w14:textId="77777777" w:rsidR="00190AC0" w:rsidRPr="00190AC0" w:rsidRDefault="00190AC0" w:rsidP="00190AC0">
            <w:pPr>
              <w:ind w:firstLine="0"/>
              <w:jc w:val="center"/>
              <w:rPr>
                <w:rFonts w:eastAsiaTheme="minorHAnsi" w:cs="Times New Roman"/>
                <w:color w:val="000000"/>
                <w:sz w:val="20"/>
                <w:szCs w:val="20"/>
              </w:rPr>
            </w:pPr>
          </w:p>
        </w:tc>
        <w:tc>
          <w:tcPr>
            <w:tcW w:w="992" w:type="dxa"/>
            <w:shd w:val="clear" w:color="auto" w:fill="auto"/>
          </w:tcPr>
          <w:p w14:paraId="218760C8" w14:textId="77777777" w:rsidR="00190AC0" w:rsidRPr="00190AC0" w:rsidRDefault="00190AC0" w:rsidP="00190AC0">
            <w:pPr>
              <w:ind w:firstLine="0"/>
              <w:jc w:val="center"/>
              <w:rPr>
                <w:rFonts w:eastAsiaTheme="minorHAnsi" w:cs="Times New Roman"/>
                <w:color w:val="000000"/>
                <w:sz w:val="20"/>
                <w:szCs w:val="20"/>
              </w:rPr>
            </w:pPr>
          </w:p>
        </w:tc>
        <w:tc>
          <w:tcPr>
            <w:tcW w:w="960" w:type="dxa"/>
            <w:shd w:val="clear" w:color="auto" w:fill="auto"/>
          </w:tcPr>
          <w:p w14:paraId="218760C9"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9 100,0</w:t>
            </w:r>
          </w:p>
        </w:tc>
        <w:tc>
          <w:tcPr>
            <w:tcW w:w="993" w:type="dxa"/>
            <w:shd w:val="clear" w:color="auto" w:fill="auto"/>
          </w:tcPr>
          <w:p w14:paraId="218760CA"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107 842,0</w:t>
            </w:r>
          </w:p>
        </w:tc>
        <w:tc>
          <w:tcPr>
            <w:tcW w:w="1418" w:type="dxa"/>
            <w:vMerge/>
            <w:shd w:val="clear" w:color="auto" w:fill="auto"/>
          </w:tcPr>
          <w:p w14:paraId="218760CB" w14:textId="77777777" w:rsidR="00190AC0" w:rsidRPr="00190AC0" w:rsidRDefault="00190AC0" w:rsidP="00190AC0">
            <w:pPr>
              <w:spacing w:line="235" w:lineRule="auto"/>
              <w:ind w:firstLine="0"/>
              <w:jc w:val="center"/>
              <w:rPr>
                <w:rFonts w:eastAsiaTheme="minorHAnsi" w:cs="Times New Roman"/>
                <w:sz w:val="20"/>
                <w:szCs w:val="20"/>
              </w:rPr>
            </w:pPr>
          </w:p>
        </w:tc>
      </w:tr>
      <w:tr w:rsidR="00190AC0" w:rsidRPr="00190AC0" w14:paraId="218760DA" w14:textId="77777777" w:rsidTr="00CE5FE3">
        <w:trPr>
          <w:trHeight w:val="20"/>
        </w:trPr>
        <w:tc>
          <w:tcPr>
            <w:tcW w:w="566" w:type="dxa"/>
            <w:vMerge/>
            <w:shd w:val="clear" w:color="auto" w:fill="auto"/>
          </w:tcPr>
          <w:p w14:paraId="218760CD" w14:textId="77777777" w:rsidR="00190AC0" w:rsidRPr="00190AC0" w:rsidRDefault="00190AC0" w:rsidP="00190AC0">
            <w:pPr>
              <w:spacing w:line="235" w:lineRule="auto"/>
              <w:ind w:firstLine="0"/>
              <w:jc w:val="center"/>
              <w:rPr>
                <w:rFonts w:eastAsiaTheme="minorHAnsi" w:cs="Times New Roman"/>
                <w:sz w:val="20"/>
                <w:szCs w:val="20"/>
              </w:rPr>
            </w:pPr>
          </w:p>
        </w:tc>
        <w:tc>
          <w:tcPr>
            <w:tcW w:w="3119" w:type="dxa"/>
            <w:vMerge/>
            <w:shd w:val="clear" w:color="auto" w:fill="auto"/>
          </w:tcPr>
          <w:p w14:paraId="218760CE" w14:textId="77777777" w:rsidR="00190AC0" w:rsidRPr="00190AC0" w:rsidRDefault="00190AC0" w:rsidP="00190AC0">
            <w:pPr>
              <w:spacing w:line="235" w:lineRule="auto"/>
              <w:ind w:firstLine="0"/>
              <w:jc w:val="right"/>
              <w:rPr>
                <w:rFonts w:eastAsiaTheme="minorHAnsi" w:cs="Times New Roman"/>
                <w:sz w:val="20"/>
                <w:szCs w:val="20"/>
              </w:rPr>
            </w:pPr>
          </w:p>
        </w:tc>
        <w:tc>
          <w:tcPr>
            <w:tcW w:w="1134" w:type="dxa"/>
            <w:vMerge/>
            <w:shd w:val="clear" w:color="auto" w:fill="auto"/>
          </w:tcPr>
          <w:p w14:paraId="218760CF"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shd w:val="clear" w:color="auto" w:fill="auto"/>
          </w:tcPr>
          <w:p w14:paraId="218760D0"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shd w:val="clear" w:color="auto" w:fill="auto"/>
          </w:tcPr>
          <w:p w14:paraId="218760D1"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vMerge/>
            <w:shd w:val="clear" w:color="auto" w:fill="auto"/>
          </w:tcPr>
          <w:p w14:paraId="218760D2" w14:textId="77777777" w:rsidR="00190AC0" w:rsidRPr="00190AC0" w:rsidRDefault="00190AC0" w:rsidP="00190AC0">
            <w:pPr>
              <w:spacing w:line="235" w:lineRule="auto"/>
              <w:ind w:firstLine="0"/>
              <w:jc w:val="center"/>
              <w:rPr>
                <w:rFonts w:eastAsiaTheme="minorHAnsi" w:cs="Times New Roman"/>
                <w:sz w:val="20"/>
                <w:szCs w:val="20"/>
              </w:rPr>
            </w:pPr>
          </w:p>
        </w:tc>
        <w:tc>
          <w:tcPr>
            <w:tcW w:w="1559" w:type="dxa"/>
            <w:shd w:val="clear" w:color="auto" w:fill="auto"/>
          </w:tcPr>
          <w:p w14:paraId="218760D3"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средства муниципального бюджета</w:t>
            </w:r>
          </w:p>
        </w:tc>
        <w:tc>
          <w:tcPr>
            <w:tcW w:w="992" w:type="dxa"/>
            <w:shd w:val="clear" w:color="auto" w:fill="auto"/>
          </w:tcPr>
          <w:p w14:paraId="218760D4"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117,0</w:t>
            </w:r>
          </w:p>
        </w:tc>
        <w:tc>
          <w:tcPr>
            <w:tcW w:w="992" w:type="dxa"/>
            <w:shd w:val="clear" w:color="auto" w:fill="auto"/>
          </w:tcPr>
          <w:p w14:paraId="218760D5" w14:textId="77777777" w:rsidR="00190AC0" w:rsidRPr="00190AC0" w:rsidRDefault="00190AC0" w:rsidP="00190AC0">
            <w:pPr>
              <w:ind w:firstLine="0"/>
              <w:jc w:val="center"/>
              <w:rPr>
                <w:rFonts w:eastAsiaTheme="minorHAnsi" w:cs="Times New Roman"/>
                <w:color w:val="000000"/>
                <w:sz w:val="20"/>
                <w:szCs w:val="20"/>
              </w:rPr>
            </w:pPr>
          </w:p>
        </w:tc>
        <w:tc>
          <w:tcPr>
            <w:tcW w:w="992" w:type="dxa"/>
            <w:shd w:val="clear" w:color="auto" w:fill="auto"/>
          </w:tcPr>
          <w:p w14:paraId="218760D6" w14:textId="77777777" w:rsidR="00190AC0" w:rsidRPr="00190AC0" w:rsidRDefault="00190AC0" w:rsidP="00190AC0">
            <w:pPr>
              <w:ind w:firstLine="0"/>
              <w:jc w:val="center"/>
              <w:rPr>
                <w:rFonts w:eastAsiaTheme="minorHAnsi" w:cs="Times New Roman"/>
                <w:color w:val="000000"/>
                <w:sz w:val="20"/>
                <w:szCs w:val="20"/>
              </w:rPr>
            </w:pPr>
          </w:p>
        </w:tc>
        <w:tc>
          <w:tcPr>
            <w:tcW w:w="960" w:type="dxa"/>
            <w:shd w:val="clear" w:color="auto" w:fill="auto"/>
          </w:tcPr>
          <w:p w14:paraId="218760D7"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9,1</w:t>
            </w:r>
          </w:p>
        </w:tc>
        <w:tc>
          <w:tcPr>
            <w:tcW w:w="993" w:type="dxa"/>
            <w:shd w:val="clear" w:color="auto" w:fill="auto"/>
          </w:tcPr>
          <w:p w14:paraId="218760D8"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107,9</w:t>
            </w:r>
          </w:p>
        </w:tc>
        <w:tc>
          <w:tcPr>
            <w:tcW w:w="1418" w:type="dxa"/>
            <w:vMerge/>
            <w:shd w:val="clear" w:color="auto" w:fill="auto"/>
          </w:tcPr>
          <w:p w14:paraId="218760D9" w14:textId="77777777" w:rsidR="00190AC0" w:rsidRPr="00190AC0" w:rsidRDefault="00190AC0" w:rsidP="00190AC0">
            <w:pPr>
              <w:spacing w:line="235" w:lineRule="auto"/>
              <w:ind w:firstLine="0"/>
              <w:jc w:val="center"/>
              <w:rPr>
                <w:rFonts w:eastAsiaTheme="minorHAnsi" w:cs="Times New Roman"/>
                <w:sz w:val="20"/>
                <w:szCs w:val="20"/>
              </w:rPr>
            </w:pPr>
          </w:p>
        </w:tc>
      </w:tr>
      <w:tr w:rsidR="00190AC0" w:rsidRPr="00190AC0" w14:paraId="218760E8" w14:textId="77777777" w:rsidTr="00CE5FE3">
        <w:trPr>
          <w:trHeight w:val="20"/>
        </w:trPr>
        <w:tc>
          <w:tcPr>
            <w:tcW w:w="566" w:type="dxa"/>
            <w:vMerge w:val="restart"/>
          </w:tcPr>
          <w:p w14:paraId="218760DB"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5.5.</w:t>
            </w:r>
          </w:p>
        </w:tc>
        <w:tc>
          <w:tcPr>
            <w:tcW w:w="3119" w:type="dxa"/>
            <w:vMerge w:val="restart"/>
          </w:tcPr>
          <w:p w14:paraId="218760DC"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 xml:space="preserve">Проектирование, капитальный ремонт </w:t>
            </w:r>
            <w:r w:rsidRPr="00190AC0">
              <w:rPr>
                <w:rFonts w:cs="Times New Roman"/>
                <w:sz w:val="20"/>
                <w:szCs w:val="20"/>
                <w:lang w:eastAsia="ru-RU"/>
              </w:rPr>
              <w:lastRenderedPageBreak/>
              <w:t>транспортной инфраструктуры в г. Пошехонье Ярославской области</w:t>
            </w:r>
          </w:p>
        </w:tc>
        <w:tc>
          <w:tcPr>
            <w:tcW w:w="1134" w:type="dxa"/>
            <w:vMerge w:val="restart"/>
          </w:tcPr>
          <w:p w14:paraId="218760DD"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lastRenderedPageBreak/>
              <w:t>2024</w:t>
            </w:r>
          </w:p>
        </w:tc>
        <w:tc>
          <w:tcPr>
            <w:tcW w:w="992" w:type="dxa"/>
            <w:vMerge w:val="restart"/>
          </w:tcPr>
          <w:p w14:paraId="218760DE"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2025</w:t>
            </w:r>
          </w:p>
        </w:tc>
        <w:tc>
          <w:tcPr>
            <w:tcW w:w="992" w:type="dxa"/>
            <w:vMerge w:val="restart"/>
          </w:tcPr>
          <w:p w14:paraId="218760DF" w14:textId="77777777" w:rsidR="00190AC0" w:rsidRPr="00190AC0" w:rsidRDefault="00190AC0" w:rsidP="00190AC0">
            <w:pPr>
              <w:widowControl w:val="0"/>
              <w:autoSpaceDE w:val="0"/>
              <w:autoSpaceDN w:val="0"/>
              <w:ind w:firstLine="0"/>
              <w:jc w:val="center"/>
              <w:rPr>
                <w:rFonts w:cs="Times New Roman"/>
                <w:sz w:val="20"/>
                <w:szCs w:val="20"/>
                <w:lang w:eastAsia="ru-RU"/>
              </w:rPr>
            </w:pPr>
          </w:p>
        </w:tc>
        <w:tc>
          <w:tcPr>
            <w:tcW w:w="993" w:type="dxa"/>
            <w:vMerge w:val="restart"/>
          </w:tcPr>
          <w:p w14:paraId="218760E0"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30 472,5</w:t>
            </w:r>
          </w:p>
        </w:tc>
        <w:tc>
          <w:tcPr>
            <w:tcW w:w="1559" w:type="dxa"/>
          </w:tcPr>
          <w:p w14:paraId="218760E1"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итого</w:t>
            </w:r>
          </w:p>
        </w:tc>
        <w:tc>
          <w:tcPr>
            <w:tcW w:w="992" w:type="dxa"/>
          </w:tcPr>
          <w:p w14:paraId="218760E2"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30 472,5</w:t>
            </w:r>
          </w:p>
        </w:tc>
        <w:tc>
          <w:tcPr>
            <w:tcW w:w="992" w:type="dxa"/>
          </w:tcPr>
          <w:p w14:paraId="218760E3" w14:textId="77777777" w:rsidR="00190AC0" w:rsidRPr="00190AC0" w:rsidRDefault="00190AC0" w:rsidP="00190AC0">
            <w:pPr>
              <w:ind w:firstLine="0"/>
              <w:jc w:val="center"/>
              <w:rPr>
                <w:rFonts w:eastAsiaTheme="minorHAnsi" w:cs="Times New Roman"/>
                <w:color w:val="000000"/>
                <w:sz w:val="20"/>
                <w:szCs w:val="20"/>
              </w:rPr>
            </w:pPr>
          </w:p>
        </w:tc>
        <w:tc>
          <w:tcPr>
            <w:tcW w:w="992" w:type="dxa"/>
          </w:tcPr>
          <w:p w14:paraId="218760E4" w14:textId="77777777" w:rsidR="00190AC0" w:rsidRPr="00190AC0" w:rsidRDefault="00190AC0" w:rsidP="00190AC0">
            <w:pPr>
              <w:ind w:firstLine="0"/>
              <w:jc w:val="center"/>
              <w:rPr>
                <w:rFonts w:eastAsiaTheme="minorHAnsi" w:cs="Times New Roman"/>
                <w:color w:val="000000"/>
                <w:sz w:val="20"/>
                <w:szCs w:val="20"/>
              </w:rPr>
            </w:pPr>
          </w:p>
        </w:tc>
        <w:tc>
          <w:tcPr>
            <w:tcW w:w="960" w:type="dxa"/>
          </w:tcPr>
          <w:p w14:paraId="218760E5"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1 901,9</w:t>
            </w:r>
          </w:p>
        </w:tc>
        <w:tc>
          <w:tcPr>
            <w:tcW w:w="993" w:type="dxa"/>
          </w:tcPr>
          <w:p w14:paraId="218760E6" w14:textId="77777777" w:rsidR="00190AC0" w:rsidRPr="00190AC0" w:rsidRDefault="00190AC0" w:rsidP="00190AC0">
            <w:pPr>
              <w:widowControl w:val="0"/>
              <w:autoSpaceDE w:val="0"/>
              <w:autoSpaceDN w:val="0"/>
              <w:ind w:firstLine="0"/>
              <w:jc w:val="center"/>
              <w:rPr>
                <w:rFonts w:cs="Times New Roman"/>
                <w:sz w:val="20"/>
                <w:szCs w:val="20"/>
                <w:lang w:eastAsia="ru-RU"/>
              </w:rPr>
            </w:pPr>
            <w:r w:rsidRPr="00190AC0">
              <w:rPr>
                <w:rFonts w:cs="Times New Roman"/>
                <w:sz w:val="20"/>
                <w:szCs w:val="20"/>
                <w:lang w:eastAsia="ru-RU"/>
              </w:rPr>
              <w:t>28 570,6</w:t>
            </w:r>
          </w:p>
        </w:tc>
        <w:tc>
          <w:tcPr>
            <w:tcW w:w="1418" w:type="dxa"/>
            <w:vMerge w:val="restart"/>
          </w:tcPr>
          <w:p w14:paraId="218760E7" w14:textId="77777777" w:rsidR="00190AC0" w:rsidRPr="00190AC0" w:rsidRDefault="00190AC0" w:rsidP="00190AC0">
            <w:pPr>
              <w:spacing w:line="276" w:lineRule="auto"/>
              <w:ind w:firstLine="0"/>
              <w:jc w:val="center"/>
              <w:rPr>
                <w:rFonts w:asciiTheme="minorHAnsi" w:eastAsiaTheme="minorHAnsi" w:hAnsiTheme="minorHAnsi" w:cstheme="minorBidi"/>
                <w:sz w:val="22"/>
              </w:rPr>
            </w:pPr>
            <w:r w:rsidRPr="00190AC0">
              <w:rPr>
                <w:rFonts w:eastAsiaTheme="minorHAnsi" w:cs="Times New Roman"/>
                <w:sz w:val="20"/>
              </w:rPr>
              <w:t>МДХ ЯО</w:t>
            </w:r>
          </w:p>
        </w:tc>
      </w:tr>
      <w:tr w:rsidR="00190AC0" w:rsidRPr="00190AC0" w14:paraId="218760F6" w14:textId="77777777" w:rsidTr="00CE5FE3">
        <w:trPr>
          <w:trHeight w:val="20"/>
        </w:trPr>
        <w:tc>
          <w:tcPr>
            <w:tcW w:w="566" w:type="dxa"/>
            <w:vMerge/>
          </w:tcPr>
          <w:p w14:paraId="218760E9" w14:textId="77777777" w:rsidR="00190AC0" w:rsidRPr="00190AC0" w:rsidRDefault="00190AC0" w:rsidP="00190AC0">
            <w:pPr>
              <w:ind w:firstLine="0"/>
              <w:jc w:val="center"/>
              <w:rPr>
                <w:rFonts w:eastAsiaTheme="minorHAnsi" w:cs="Times New Roman"/>
                <w:sz w:val="20"/>
                <w:szCs w:val="20"/>
              </w:rPr>
            </w:pPr>
          </w:p>
        </w:tc>
        <w:tc>
          <w:tcPr>
            <w:tcW w:w="3119" w:type="dxa"/>
            <w:vMerge/>
          </w:tcPr>
          <w:p w14:paraId="218760EA" w14:textId="77777777" w:rsidR="00190AC0" w:rsidRPr="00190AC0" w:rsidRDefault="00190AC0" w:rsidP="00190AC0">
            <w:pPr>
              <w:ind w:firstLine="0"/>
              <w:jc w:val="right"/>
              <w:rPr>
                <w:rFonts w:eastAsiaTheme="minorHAnsi" w:cs="Times New Roman"/>
                <w:sz w:val="20"/>
                <w:szCs w:val="20"/>
              </w:rPr>
            </w:pPr>
          </w:p>
        </w:tc>
        <w:tc>
          <w:tcPr>
            <w:tcW w:w="1134" w:type="dxa"/>
            <w:vMerge/>
          </w:tcPr>
          <w:p w14:paraId="218760EB" w14:textId="77777777" w:rsidR="00190AC0" w:rsidRPr="00190AC0" w:rsidRDefault="00190AC0" w:rsidP="00190AC0">
            <w:pPr>
              <w:ind w:firstLine="0"/>
              <w:jc w:val="right"/>
              <w:rPr>
                <w:rFonts w:eastAsiaTheme="minorHAnsi" w:cs="Times New Roman"/>
                <w:sz w:val="20"/>
                <w:szCs w:val="20"/>
              </w:rPr>
            </w:pPr>
          </w:p>
        </w:tc>
        <w:tc>
          <w:tcPr>
            <w:tcW w:w="992" w:type="dxa"/>
            <w:vMerge/>
          </w:tcPr>
          <w:p w14:paraId="218760EC" w14:textId="77777777" w:rsidR="00190AC0" w:rsidRPr="00190AC0" w:rsidRDefault="00190AC0" w:rsidP="00190AC0">
            <w:pPr>
              <w:ind w:firstLine="0"/>
              <w:jc w:val="right"/>
              <w:rPr>
                <w:rFonts w:eastAsiaTheme="minorHAnsi" w:cs="Times New Roman"/>
                <w:sz w:val="20"/>
                <w:szCs w:val="20"/>
              </w:rPr>
            </w:pPr>
          </w:p>
        </w:tc>
        <w:tc>
          <w:tcPr>
            <w:tcW w:w="992" w:type="dxa"/>
            <w:vMerge/>
          </w:tcPr>
          <w:p w14:paraId="218760ED" w14:textId="77777777" w:rsidR="00190AC0" w:rsidRPr="00190AC0" w:rsidRDefault="00190AC0" w:rsidP="00190AC0">
            <w:pPr>
              <w:ind w:firstLine="0"/>
              <w:jc w:val="right"/>
              <w:rPr>
                <w:rFonts w:eastAsiaTheme="minorHAnsi" w:cs="Times New Roman"/>
                <w:sz w:val="20"/>
                <w:szCs w:val="20"/>
              </w:rPr>
            </w:pPr>
          </w:p>
        </w:tc>
        <w:tc>
          <w:tcPr>
            <w:tcW w:w="993" w:type="dxa"/>
            <w:vMerge/>
          </w:tcPr>
          <w:p w14:paraId="218760EE" w14:textId="77777777" w:rsidR="00190AC0" w:rsidRPr="00190AC0" w:rsidRDefault="00190AC0" w:rsidP="00190AC0">
            <w:pPr>
              <w:ind w:firstLine="0"/>
              <w:jc w:val="right"/>
              <w:rPr>
                <w:rFonts w:eastAsiaTheme="minorHAnsi" w:cs="Times New Roman"/>
                <w:sz w:val="20"/>
                <w:szCs w:val="20"/>
              </w:rPr>
            </w:pPr>
          </w:p>
        </w:tc>
        <w:tc>
          <w:tcPr>
            <w:tcW w:w="1559" w:type="dxa"/>
          </w:tcPr>
          <w:p w14:paraId="218760EF"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средства бюджета Ярославской области</w:t>
            </w:r>
          </w:p>
        </w:tc>
        <w:tc>
          <w:tcPr>
            <w:tcW w:w="992" w:type="dxa"/>
          </w:tcPr>
          <w:p w14:paraId="218760F0"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30 442,0</w:t>
            </w:r>
          </w:p>
        </w:tc>
        <w:tc>
          <w:tcPr>
            <w:tcW w:w="992" w:type="dxa"/>
          </w:tcPr>
          <w:p w14:paraId="218760F1" w14:textId="77777777" w:rsidR="00190AC0" w:rsidRPr="00190AC0" w:rsidRDefault="00190AC0" w:rsidP="00190AC0">
            <w:pPr>
              <w:ind w:firstLine="0"/>
              <w:jc w:val="center"/>
              <w:rPr>
                <w:rFonts w:eastAsiaTheme="minorHAnsi" w:cs="Times New Roman"/>
                <w:color w:val="000000"/>
                <w:sz w:val="20"/>
                <w:szCs w:val="20"/>
              </w:rPr>
            </w:pPr>
          </w:p>
        </w:tc>
        <w:tc>
          <w:tcPr>
            <w:tcW w:w="992" w:type="dxa"/>
          </w:tcPr>
          <w:p w14:paraId="218760F2" w14:textId="77777777" w:rsidR="00190AC0" w:rsidRPr="00190AC0" w:rsidRDefault="00190AC0" w:rsidP="00190AC0">
            <w:pPr>
              <w:ind w:firstLine="0"/>
              <w:jc w:val="center"/>
              <w:rPr>
                <w:rFonts w:eastAsiaTheme="minorHAnsi" w:cs="Times New Roman"/>
                <w:color w:val="000000"/>
                <w:sz w:val="20"/>
                <w:szCs w:val="20"/>
              </w:rPr>
            </w:pPr>
          </w:p>
        </w:tc>
        <w:tc>
          <w:tcPr>
            <w:tcW w:w="960" w:type="dxa"/>
          </w:tcPr>
          <w:p w14:paraId="218760F3"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1 900,0</w:t>
            </w:r>
          </w:p>
        </w:tc>
        <w:tc>
          <w:tcPr>
            <w:tcW w:w="993" w:type="dxa"/>
          </w:tcPr>
          <w:p w14:paraId="218760F4"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28 542,0</w:t>
            </w:r>
          </w:p>
        </w:tc>
        <w:tc>
          <w:tcPr>
            <w:tcW w:w="1418" w:type="dxa"/>
            <w:vMerge/>
          </w:tcPr>
          <w:p w14:paraId="218760F5" w14:textId="77777777" w:rsidR="00190AC0" w:rsidRPr="00190AC0" w:rsidRDefault="00190AC0" w:rsidP="00190AC0">
            <w:pPr>
              <w:ind w:firstLine="0"/>
              <w:jc w:val="center"/>
              <w:rPr>
                <w:rFonts w:eastAsiaTheme="minorHAnsi" w:cs="Times New Roman"/>
                <w:sz w:val="22"/>
              </w:rPr>
            </w:pPr>
          </w:p>
        </w:tc>
      </w:tr>
      <w:tr w:rsidR="00190AC0" w:rsidRPr="00190AC0" w14:paraId="21876104" w14:textId="77777777" w:rsidTr="00CE5FE3">
        <w:trPr>
          <w:trHeight w:val="20"/>
        </w:trPr>
        <w:tc>
          <w:tcPr>
            <w:tcW w:w="566" w:type="dxa"/>
            <w:vMerge/>
          </w:tcPr>
          <w:p w14:paraId="218760F7" w14:textId="77777777" w:rsidR="00190AC0" w:rsidRPr="00190AC0" w:rsidRDefault="00190AC0" w:rsidP="00190AC0">
            <w:pPr>
              <w:ind w:firstLine="0"/>
              <w:jc w:val="center"/>
              <w:rPr>
                <w:rFonts w:eastAsiaTheme="minorHAnsi" w:cs="Times New Roman"/>
                <w:sz w:val="20"/>
                <w:szCs w:val="20"/>
              </w:rPr>
            </w:pPr>
          </w:p>
        </w:tc>
        <w:tc>
          <w:tcPr>
            <w:tcW w:w="3119" w:type="dxa"/>
            <w:vMerge/>
          </w:tcPr>
          <w:p w14:paraId="218760F8" w14:textId="77777777" w:rsidR="00190AC0" w:rsidRPr="00190AC0" w:rsidRDefault="00190AC0" w:rsidP="00190AC0">
            <w:pPr>
              <w:ind w:firstLine="0"/>
              <w:jc w:val="right"/>
              <w:rPr>
                <w:rFonts w:eastAsiaTheme="minorHAnsi" w:cs="Times New Roman"/>
                <w:sz w:val="20"/>
                <w:szCs w:val="20"/>
              </w:rPr>
            </w:pPr>
          </w:p>
        </w:tc>
        <w:tc>
          <w:tcPr>
            <w:tcW w:w="1134" w:type="dxa"/>
            <w:vMerge/>
          </w:tcPr>
          <w:p w14:paraId="218760F9" w14:textId="77777777" w:rsidR="00190AC0" w:rsidRPr="00190AC0" w:rsidRDefault="00190AC0" w:rsidP="00190AC0">
            <w:pPr>
              <w:ind w:firstLine="0"/>
              <w:jc w:val="right"/>
              <w:rPr>
                <w:rFonts w:eastAsiaTheme="minorHAnsi" w:cs="Times New Roman"/>
                <w:sz w:val="20"/>
                <w:szCs w:val="20"/>
              </w:rPr>
            </w:pPr>
          </w:p>
        </w:tc>
        <w:tc>
          <w:tcPr>
            <w:tcW w:w="992" w:type="dxa"/>
            <w:vMerge/>
          </w:tcPr>
          <w:p w14:paraId="218760FA" w14:textId="77777777" w:rsidR="00190AC0" w:rsidRPr="00190AC0" w:rsidRDefault="00190AC0" w:rsidP="00190AC0">
            <w:pPr>
              <w:ind w:firstLine="0"/>
              <w:jc w:val="right"/>
              <w:rPr>
                <w:rFonts w:eastAsiaTheme="minorHAnsi" w:cs="Times New Roman"/>
                <w:sz w:val="20"/>
                <w:szCs w:val="20"/>
              </w:rPr>
            </w:pPr>
          </w:p>
        </w:tc>
        <w:tc>
          <w:tcPr>
            <w:tcW w:w="992" w:type="dxa"/>
            <w:vMerge/>
          </w:tcPr>
          <w:p w14:paraId="218760FB" w14:textId="77777777" w:rsidR="00190AC0" w:rsidRPr="00190AC0" w:rsidRDefault="00190AC0" w:rsidP="00190AC0">
            <w:pPr>
              <w:ind w:firstLine="0"/>
              <w:jc w:val="right"/>
              <w:rPr>
                <w:rFonts w:eastAsiaTheme="minorHAnsi" w:cs="Times New Roman"/>
                <w:sz w:val="20"/>
                <w:szCs w:val="20"/>
              </w:rPr>
            </w:pPr>
          </w:p>
        </w:tc>
        <w:tc>
          <w:tcPr>
            <w:tcW w:w="993" w:type="dxa"/>
            <w:vMerge/>
          </w:tcPr>
          <w:p w14:paraId="218760FC" w14:textId="77777777" w:rsidR="00190AC0" w:rsidRPr="00190AC0" w:rsidRDefault="00190AC0" w:rsidP="00190AC0">
            <w:pPr>
              <w:ind w:firstLine="0"/>
              <w:jc w:val="right"/>
              <w:rPr>
                <w:rFonts w:eastAsiaTheme="minorHAnsi" w:cs="Times New Roman"/>
                <w:sz w:val="20"/>
                <w:szCs w:val="20"/>
              </w:rPr>
            </w:pPr>
          </w:p>
        </w:tc>
        <w:tc>
          <w:tcPr>
            <w:tcW w:w="1559" w:type="dxa"/>
          </w:tcPr>
          <w:p w14:paraId="218760FD"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в том числе за счет бюджетных кредитов</w:t>
            </w:r>
          </w:p>
        </w:tc>
        <w:tc>
          <w:tcPr>
            <w:tcW w:w="992" w:type="dxa"/>
          </w:tcPr>
          <w:p w14:paraId="218760FE"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30 442,0</w:t>
            </w:r>
          </w:p>
        </w:tc>
        <w:tc>
          <w:tcPr>
            <w:tcW w:w="992" w:type="dxa"/>
          </w:tcPr>
          <w:p w14:paraId="218760FF" w14:textId="77777777" w:rsidR="00190AC0" w:rsidRPr="00190AC0" w:rsidRDefault="00190AC0" w:rsidP="00190AC0">
            <w:pPr>
              <w:ind w:firstLine="0"/>
              <w:jc w:val="center"/>
              <w:rPr>
                <w:rFonts w:eastAsiaTheme="minorHAnsi" w:cs="Times New Roman"/>
                <w:color w:val="000000"/>
                <w:sz w:val="20"/>
                <w:szCs w:val="20"/>
              </w:rPr>
            </w:pPr>
          </w:p>
        </w:tc>
        <w:tc>
          <w:tcPr>
            <w:tcW w:w="992" w:type="dxa"/>
          </w:tcPr>
          <w:p w14:paraId="21876100" w14:textId="77777777" w:rsidR="00190AC0" w:rsidRPr="00190AC0" w:rsidRDefault="00190AC0" w:rsidP="00190AC0">
            <w:pPr>
              <w:ind w:firstLine="0"/>
              <w:jc w:val="center"/>
              <w:rPr>
                <w:rFonts w:eastAsiaTheme="minorHAnsi" w:cs="Times New Roman"/>
                <w:color w:val="000000"/>
                <w:sz w:val="20"/>
                <w:szCs w:val="20"/>
              </w:rPr>
            </w:pPr>
          </w:p>
        </w:tc>
        <w:tc>
          <w:tcPr>
            <w:tcW w:w="960" w:type="dxa"/>
          </w:tcPr>
          <w:p w14:paraId="21876101"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1 900,0</w:t>
            </w:r>
          </w:p>
        </w:tc>
        <w:tc>
          <w:tcPr>
            <w:tcW w:w="993" w:type="dxa"/>
          </w:tcPr>
          <w:p w14:paraId="21876102"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28 542,0</w:t>
            </w:r>
          </w:p>
        </w:tc>
        <w:tc>
          <w:tcPr>
            <w:tcW w:w="1418" w:type="dxa"/>
            <w:vMerge/>
          </w:tcPr>
          <w:p w14:paraId="21876103" w14:textId="77777777" w:rsidR="00190AC0" w:rsidRPr="00190AC0" w:rsidRDefault="00190AC0" w:rsidP="00190AC0">
            <w:pPr>
              <w:ind w:firstLine="0"/>
              <w:jc w:val="center"/>
              <w:rPr>
                <w:rFonts w:eastAsiaTheme="minorHAnsi" w:cs="Times New Roman"/>
                <w:sz w:val="22"/>
              </w:rPr>
            </w:pPr>
          </w:p>
        </w:tc>
      </w:tr>
      <w:tr w:rsidR="00190AC0" w:rsidRPr="00190AC0" w14:paraId="21876112" w14:textId="77777777" w:rsidTr="00CE5FE3">
        <w:trPr>
          <w:trHeight w:val="20"/>
        </w:trPr>
        <w:tc>
          <w:tcPr>
            <w:tcW w:w="566" w:type="dxa"/>
            <w:vMerge/>
          </w:tcPr>
          <w:p w14:paraId="21876105" w14:textId="77777777" w:rsidR="00190AC0" w:rsidRPr="00190AC0" w:rsidRDefault="00190AC0" w:rsidP="00190AC0">
            <w:pPr>
              <w:ind w:firstLine="0"/>
              <w:jc w:val="center"/>
              <w:rPr>
                <w:rFonts w:eastAsiaTheme="minorHAnsi" w:cs="Times New Roman"/>
                <w:sz w:val="20"/>
                <w:szCs w:val="20"/>
              </w:rPr>
            </w:pPr>
          </w:p>
        </w:tc>
        <w:tc>
          <w:tcPr>
            <w:tcW w:w="3119" w:type="dxa"/>
            <w:vMerge/>
          </w:tcPr>
          <w:p w14:paraId="21876106" w14:textId="77777777" w:rsidR="00190AC0" w:rsidRPr="00190AC0" w:rsidRDefault="00190AC0" w:rsidP="00190AC0">
            <w:pPr>
              <w:ind w:firstLine="0"/>
              <w:jc w:val="right"/>
              <w:rPr>
                <w:rFonts w:eastAsiaTheme="minorHAnsi" w:cs="Times New Roman"/>
                <w:sz w:val="20"/>
                <w:szCs w:val="20"/>
              </w:rPr>
            </w:pPr>
          </w:p>
        </w:tc>
        <w:tc>
          <w:tcPr>
            <w:tcW w:w="1134" w:type="dxa"/>
            <w:vMerge/>
          </w:tcPr>
          <w:p w14:paraId="21876107" w14:textId="77777777" w:rsidR="00190AC0" w:rsidRPr="00190AC0" w:rsidRDefault="00190AC0" w:rsidP="00190AC0">
            <w:pPr>
              <w:ind w:firstLine="0"/>
              <w:jc w:val="right"/>
              <w:rPr>
                <w:rFonts w:eastAsiaTheme="minorHAnsi" w:cs="Times New Roman"/>
                <w:sz w:val="20"/>
                <w:szCs w:val="20"/>
              </w:rPr>
            </w:pPr>
          </w:p>
        </w:tc>
        <w:tc>
          <w:tcPr>
            <w:tcW w:w="992" w:type="dxa"/>
            <w:vMerge/>
          </w:tcPr>
          <w:p w14:paraId="21876108" w14:textId="77777777" w:rsidR="00190AC0" w:rsidRPr="00190AC0" w:rsidRDefault="00190AC0" w:rsidP="00190AC0">
            <w:pPr>
              <w:ind w:firstLine="0"/>
              <w:jc w:val="right"/>
              <w:rPr>
                <w:rFonts w:eastAsiaTheme="minorHAnsi" w:cs="Times New Roman"/>
                <w:sz w:val="20"/>
                <w:szCs w:val="20"/>
              </w:rPr>
            </w:pPr>
          </w:p>
        </w:tc>
        <w:tc>
          <w:tcPr>
            <w:tcW w:w="992" w:type="dxa"/>
            <w:vMerge/>
          </w:tcPr>
          <w:p w14:paraId="21876109" w14:textId="77777777" w:rsidR="00190AC0" w:rsidRPr="00190AC0" w:rsidRDefault="00190AC0" w:rsidP="00190AC0">
            <w:pPr>
              <w:ind w:firstLine="0"/>
              <w:jc w:val="right"/>
              <w:rPr>
                <w:rFonts w:eastAsiaTheme="minorHAnsi" w:cs="Times New Roman"/>
                <w:sz w:val="20"/>
                <w:szCs w:val="20"/>
              </w:rPr>
            </w:pPr>
          </w:p>
        </w:tc>
        <w:tc>
          <w:tcPr>
            <w:tcW w:w="993" w:type="dxa"/>
            <w:vMerge/>
          </w:tcPr>
          <w:p w14:paraId="2187610A" w14:textId="77777777" w:rsidR="00190AC0" w:rsidRPr="00190AC0" w:rsidRDefault="00190AC0" w:rsidP="00190AC0">
            <w:pPr>
              <w:ind w:firstLine="0"/>
              <w:jc w:val="right"/>
              <w:rPr>
                <w:rFonts w:eastAsiaTheme="minorHAnsi" w:cs="Times New Roman"/>
                <w:sz w:val="20"/>
                <w:szCs w:val="20"/>
              </w:rPr>
            </w:pPr>
          </w:p>
        </w:tc>
        <w:tc>
          <w:tcPr>
            <w:tcW w:w="1559" w:type="dxa"/>
          </w:tcPr>
          <w:p w14:paraId="2187610B"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средства муниципального бюджета</w:t>
            </w:r>
          </w:p>
        </w:tc>
        <w:tc>
          <w:tcPr>
            <w:tcW w:w="992" w:type="dxa"/>
          </w:tcPr>
          <w:p w14:paraId="2187610C"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30,5</w:t>
            </w:r>
          </w:p>
        </w:tc>
        <w:tc>
          <w:tcPr>
            <w:tcW w:w="992" w:type="dxa"/>
          </w:tcPr>
          <w:p w14:paraId="2187610D" w14:textId="77777777" w:rsidR="00190AC0" w:rsidRPr="00190AC0" w:rsidRDefault="00190AC0" w:rsidP="00190AC0">
            <w:pPr>
              <w:ind w:firstLine="0"/>
              <w:jc w:val="center"/>
              <w:rPr>
                <w:rFonts w:eastAsiaTheme="minorHAnsi" w:cs="Times New Roman"/>
                <w:color w:val="000000"/>
                <w:sz w:val="20"/>
                <w:szCs w:val="20"/>
              </w:rPr>
            </w:pPr>
          </w:p>
        </w:tc>
        <w:tc>
          <w:tcPr>
            <w:tcW w:w="992" w:type="dxa"/>
          </w:tcPr>
          <w:p w14:paraId="2187610E" w14:textId="77777777" w:rsidR="00190AC0" w:rsidRPr="00190AC0" w:rsidRDefault="00190AC0" w:rsidP="00190AC0">
            <w:pPr>
              <w:ind w:firstLine="0"/>
              <w:jc w:val="center"/>
              <w:rPr>
                <w:rFonts w:eastAsiaTheme="minorHAnsi" w:cs="Times New Roman"/>
                <w:color w:val="000000"/>
                <w:sz w:val="20"/>
                <w:szCs w:val="20"/>
              </w:rPr>
            </w:pPr>
          </w:p>
        </w:tc>
        <w:tc>
          <w:tcPr>
            <w:tcW w:w="960" w:type="dxa"/>
          </w:tcPr>
          <w:p w14:paraId="2187610F" w14:textId="77777777" w:rsidR="00190AC0" w:rsidRPr="00190AC0" w:rsidRDefault="00190AC0" w:rsidP="00190AC0">
            <w:pPr>
              <w:ind w:firstLine="0"/>
              <w:jc w:val="center"/>
              <w:rPr>
                <w:rFonts w:eastAsiaTheme="minorHAnsi" w:cs="Times New Roman"/>
                <w:sz w:val="22"/>
              </w:rPr>
            </w:pPr>
            <w:r w:rsidRPr="00190AC0">
              <w:rPr>
                <w:rFonts w:eastAsiaTheme="minorHAnsi" w:cs="Times New Roman"/>
                <w:sz w:val="22"/>
              </w:rPr>
              <w:t>1,9</w:t>
            </w:r>
          </w:p>
        </w:tc>
        <w:tc>
          <w:tcPr>
            <w:tcW w:w="993" w:type="dxa"/>
          </w:tcPr>
          <w:p w14:paraId="21876110" w14:textId="77777777" w:rsidR="00190AC0" w:rsidRPr="00190AC0" w:rsidRDefault="00190AC0" w:rsidP="00190AC0">
            <w:pPr>
              <w:ind w:firstLine="0"/>
              <w:jc w:val="center"/>
              <w:rPr>
                <w:rFonts w:eastAsiaTheme="minorHAnsi" w:cs="Times New Roman"/>
                <w:sz w:val="22"/>
              </w:rPr>
            </w:pPr>
            <w:r w:rsidRPr="00190AC0">
              <w:rPr>
                <w:rFonts w:eastAsiaTheme="minorHAnsi" w:cs="Times New Roman"/>
                <w:sz w:val="22"/>
              </w:rPr>
              <w:t>28,6</w:t>
            </w:r>
          </w:p>
        </w:tc>
        <w:tc>
          <w:tcPr>
            <w:tcW w:w="1418" w:type="dxa"/>
            <w:vMerge/>
          </w:tcPr>
          <w:p w14:paraId="21876111" w14:textId="77777777" w:rsidR="00190AC0" w:rsidRPr="00190AC0" w:rsidRDefault="00190AC0" w:rsidP="00190AC0">
            <w:pPr>
              <w:ind w:firstLine="0"/>
              <w:jc w:val="center"/>
              <w:rPr>
                <w:rFonts w:eastAsiaTheme="minorHAnsi" w:cs="Times New Roman"/>
                <w:sz w:val="22"/>
              </w:rPr>
            </w:pPr>
          </w:p>
        </w:tc>
      </w:tr>
      <w:tr w:rsidR="00190AC0" w:rsidRPr="00190AC0" w14:paraId="21876120" w14:textId="77777777" w:rsidTr="00CE5FE3">
        <w:trPr>
          <w:trHeight w:val="20"/>
        </w:trPr>
        <w:tc>
          <w:tcPr>
            <w:tcW w:w="566" w:type="dxa"/>
            <w:vMerge w:val="restart"/>
            <w:shd w:val="clear" w:color="auto" w:fill="auto"/>
          </w:tcPr>
          <w:p w14:paraId="21876113"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5.6.</w:t>
            </w:r>
          </w:p>
        </w:tc>
        <w:tc>
          <w:tcPr>
            <w:tcW w:w="3119" w:type="dxa"/>
            <w:vMerge w:val="restart"/>
            <w:shd w:val="clear" w:color="auto" w:fill="auto"/>
          </w:tcPr>
          <w:p w14:paraId="21876114" w14:textId="77777777" w:rsidR="00190AC0" w:rsidRPr="00190AC0" w:rsidRDefault="00190AC0" w:rsidP="00190AC0">
            <w:pPr>
              <w:tabs>
                <w:tab w:val="left" w:pos="787"/>
              </w:tabs>
              <w:ind w:firstLine="0"/>
              <w:rPr>
                <w:rFonts w:eastAsiaTheme="minorHAnsi" w:cs="Times New Roman"/>
                <w:sz w:val="20"/>
                <w:szCs w:val="20"/>
              </w:rPr>
            </w:pPr>
            <w:r w:rsidRPr="00190AC0">
              <w:rPr>
                <w:rFonts w:eastAsiaTheme="minorHAnsi" w:cs="Times New Roman"/>
                <w:sz w:val="20"/>
                <w:szCs w:val="20"/>
              </w:rPr>
              <w:t>Проектирование, капитальный ремонт дороги в д. Синицыно Мышкинского района Ярославской области</w:t>
            </w:r>
          </w:p>
        </w:tc>
        <w:tc>
          <w:tcPr>
            <w:tcW w:w="1134" w:type="dxa"/>
            <w:vMerge w:val="restart"/>
            <w:shd w:val="clear" w:color="auto" w:fill="auto"/>
          </w:tcPr>
          <w:p w14:paraId="21876115"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color w:val="000000" w:themeColor="text1"/>
                <w:sz w:val="20"/>
                <w:szCs w:val="20"/>
              </w:rPr>
              <w:t>2024</w:t>
            </w:r>
          </w:p>
        </w:tc>
        <w:tc>
          <w:tcPr>
            <w:tcW w:w="992" w:type="dxa"/>
            <w:vMerge w:val="restart"/>
            <w:shd w:val="clear" w:color="auto" w:fill="auto"/>
          </w:tcPr>
          <w:p w14:paraId="21876116"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2025</w:t>
            </w:r>
          </w:p>
        </w:tc>
        <w:tc>
          <w:tcPr>
            <w:tcW w:w="992" w:type="dxa"/>
            <w:vMerge w:val="restart"/>
            <w:shd w:val="clear" w:color="auto" w:fill="auto"/>
          </w:tcPr>
          <w:p w14:paraId="21876117" w14:textId="77777777" w:rsidR="00190AC0" w:rsidRPr="00190AC0" w:rsidRDefault="00190AC0" w:rsidP="00190AC0">
            <w:pPr>
              <w:ind w:firstLine="0"/>
              <w:jc w:val="center"/>
              <w:rPr>
                <w:rFonts w:eastAsiaTheme="minorHAnsi" w:cs="Times New Roman"/>
                <w:sz w:val="20"/>
                <w:szCs w:val="20"/>
              </w:rPr>
            </w:pPr>
          </w:p>
        </w:tc>
        <w:tc>
          <w:tcPr>
            <w:tcW w:w="993" w:type="dxa"/>
            <w:vMerge w:val="restart"/>
            <w:shd w:val="clear" w:color="auto" w:fill="auto"/>
          </w:tcPr>
          <w:p w14:paraId="21876118"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9 209,2</w:t>
            </w:r>
          </w:p>
        </w:tc>
        <w:tc>
          <w:tcPr>
            <w:tcW w:w="1559" w:type="dxa"/>
            <w:shd w:val="clear" w:color="auto" w:fill="auto"/>
          </w:tcPr>
          <w:p w14:paraId="21876119"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итого</w:t>
            </w:r>
          </w:p>
        </w:tc>
        <w:tc>
          <w:tcPr>
            <w:tcW w:w="992" w:type="dxa"/>
            <w:shd w:val="clear" w:color="auto" w:fill="auto"/>
          </w:tcPr>
          <w:p w14:paraId="2187611A"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9 209,2</w:t>
            </w:r>
          </w:p>
        </w:tc>
        <w:tc>
          <w:tcPr>
            <w:tcW w:w="992" w:type="dxa"/>
            <w:shd w:val="clear" w:color="auto" w:fill="auto"/>
          </w:tcPr>
          <w:p w14:paraId="2187611B" w14:textId="77777777" w:rsidR="00190AC0" w:rsidRPr="00190AC0" w:rsidRDefault="00190AC0" w:rsidP="00190AC0">
            <w:pPr>
              <w:ind w:firstLine="0"/>
              <w:jc w:val="center"/>
              <w:rPr>
                <w:rFonts w:eastAsiaTheme="minorHAnsi" w:cs="Times New Roman"/>
                <w:sz w:val="20"/>
                <w:szCs w:val="20"/>
              </w:rPr>
            </w:pPr>
          </w:p>
        </w:tc>
        <w:tc>
          <w:tcPr>
            <w:tcW w:w="992" w:type="dxa"/>
            <w:shd w:val="clear" w:color="auto" w:fill="auto"/>
          </w:tcPr>
          <w:p w14:paraId="2187611C" w14:textId="77777777" w:rsidR="00190AC0" w:rsidRPr="00190AC0" w:rsidRDefault="00190AC0" w:rsidP="00190AC0">
            <w:pPr>
              <w:ind w:firstLine="0"/>
              <w:jc w:val="center"/>
              <w:rPr>
                <w:rFonts w:eastAsiaTheme="minorHAnsi" w:cs="Times New Roman"/>
                <w:sz w:val="20"/>
                <w:szCs w:val="20"/>
              </w:rPr>
            </w:pPr>
          </w:p>
        </w:tc>
        <w:tc>
          <w:tcPr>
            <w:tcW w:w="960" w:type="dxa"/>
            <w:shd w:val="clear" w:color="auto" w:fill="auto"/>
          </w:tcPr>
          <w:p w14:paraId="2187611D"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0,0</w:t>
            </w:r>
          </w:p>
        </w:tc>
        <w:tc>
          <w:tcPr>
            <w:tcW w:w="993" w:type="dxa"/>
            <w:shd w:val="clear" w:color="auto" w:fill="auto"/>
          </w:tcPr>
          <w:p w14:paraId="2187611E"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9 209,2</w:t>
            </w:r>
          </w:p>
        </w:tc>
        <w:tc>
          <w:tcPr>
            <w:tcW w:w="1418" w:type="dxa"/>
            <w:vMerge w:val="restart"/>
            <w:shd w:val="clear" w:color="auto" w:fill="auto"/>
          </w:tcPr>
          <w:p w14:paraId="2187611F" w14:textId="77777777" w:rsidR="00190AC0" w:rsidRPr="00190AC0" w:rsidRDefault="00190AC0" w:rsidP="00190AC0">
            <w:pPr>
              <w:spacing w:line="276" w:lineRule="auto"/>
              <w:ind w:firstLine="0"/>
              <w:jc w:val="center"/>
              <w:rPr>
                <w:rFonts w:asciiTheme="minorHAnsi" w:eastAsiaTheme="minorHAnsi" w:hAnsiTheme="minorHAnsi" w:cstheme="minorBidi"/>
                <w:sz w:val="22"/>
              </w:rPr>
            </w:pPr>
            <w:r w:rsidRPr="00190AC0">
              <w:rPr>
                <w:rFonts w:eastAsiaTheme="minorHAnsi" w:cs="Times New Roman"/>
                <w:sz w:val="20"/>
              </w:rPr>
              <w:t>МДХ ЯО</w:t>
            </w:r>
          </w:p>
        </w:tc>
      </w:tr>
      <w:tr w:rsidR="00190AC0" w:rsidRPr="00190AC0" w14:paraId="2187612E" w14:textId="77777777" w:rsidTr="00CE5FE3">
        <w:trPr>
          <w:trHeight w:val="20"/>
        </w:trPr>
        <w:tc>
          <w:tcPr>
            <w:tcW w:w="566" w:type="dxa"/>
            <w:vMerge/>
            <w:shd w:val="clear" w:color="auto" w:fill="auto"/>
          </w:tcPr>
          <w:p w14:paraId="21876121" w14:textId="77777777" w:rsidR="00190AC0" w:rsidRPr="00190AC0" w:rsidRDefault="00190AC0" w:rsidP="00190AC0">
            <w:pPr>
              <w:ind w:firstLine="0"/>
              <w:jc w:val="center"/>
              <w:rPr>
                <w:rFonts w:eastAsiaTheme="minorHAnsi" w:cs="Times New Roman"/>
                <w:sz w:val="20"/>
                <w:szCs w:val="20"/>
              </w:rPr>
            </w:pPr>
          </w:p>
        </w:tc>
        <w:tc>
          <w:tcPr>
            <w:tcW w:w="3119" w:type="dxa"/>
            <w:vMerge/>
            <w:shd w:val="clear" w:color="auto" w:fill="auto"/>
          </w:tcPr>
          <w:p w14:paraId="21876122" w14:textId="77777777" w:rsidR="00190AC0" w:rsidRPr="00190AC0" w:rsidRDefault="00190AC0" w:rsidP="00190AC0">
            <w:pPr>
              <w:ind w:firstLine="0"/>
              <w:jc w:val="right"/>
              <w:rPr>
                <w:rFonts w:eastAsiaTheme="minorHAnsi" w:cs="Times New Roman"/>
                <w:sz w:val="20"/>
                <w:szCs w:val="20"/>
              </w:rPr>
            </w:pPr>
          </w:p>
        </w:tc>
        <w:tc>
          <w:tcPr>
            <w:tcW w:w="1134" w:type="dxa"/>
            <w:vMerge/>
            <w:shd w:val="clear" w:color="auto" w:fill="auto"/>
          </w:tcPr>
          <w:p w14:paraId="21876123" w14:textId="77777777" w:rsidR="00190AC0" w:rsidRPr="00190AC0" w:rsidRDefault="00190AC0" w:rsidP="00190AC0">
            <w:pPr>
              <w:ind w:firstLine="0"/>
              <w:jc w:val="center"/>
              <w:rPr>
                <w:rFonts w:eastAsiaTheme="minorHAnsi" w:cs="Times New Roman"/>
                <w:sz w:val="20"/>
                <w:szCs w:val="20"/>
              </w:rPr>
            </w:pPr>
          </w:p>
        </w:tc>
        <w:tc>
          <w:tcPr>
            <w:tcW w:w="992" w:type="dxa"/>
            <w:vMerge/>
            <w:shd w:val="clear" w:color="auto" w:fill="auto"/>
          </w:tcPr>
          <w:p w14:paraId="21876124" w14:textId="77777777" w:rsidR="00190AC0" w:rsidRPr="00190AC0" w:rsidRDefault="00190AC0" w:rsidP="00190AC0">
            <w:pPr>
              <w:ind w:firstLine="0"/>
              <w:jc w:val="center"/>
              <w:rPr>
                <w:rFonts w:eastAsiaTheme="minorHAnsi" w:cs="Times New Roman"/>
                <w:sz w:val="20"/>
                <w:szCs w:val="20"/>
              </w:rPr>
            </w:pPr>
          </w:p>
        </w:tc>
        <w:tc>
          <w:tcPr>
            <w:tcW w:w="992" w:type="dxa"/>
            <w:vMerge/>
            <w:shd w:val="clear" w:color="auto" w:fill="auto"/>
          </w:tcPr>
          <w:p w14:paraId="21876125" w14:textId="77777777" w:rsidR="00190AC0" w:rsidRPr="00190AC0" w:rsidRDefault="00190AC0" w:rsidP="00190AC0">
            <w:pPr>
              <w:ind w:firstLine="0"/>
              <w:jc w:val="center"/>
              <w:rPr>
                <w:rFonts w:eastAsiaTheme="minorHAnsi" w:cs="Times New Roman"/>
                <w:sz w:val="20"/>
                <w:szCs w:val="20"/>
              </w:rPr>
            </w:pPr>
          </w:p>
        </w:tc>
        <w:tc>
          <w:tcPr>
            <w:tcW w:w="993" w:type="dxa"/>
            <w:vMerge/>
            <w:shd w:val="clear" w:color="auto" w:fill="auto"/>
          </w:tcPr>
          <w:p w14:paraId="21876126" w14:textId="77777777" w:rsidR="00190AC0" w:rsidRPr="00190AC0" w:rsidRDefault="00190AC0" w:rsidP="00190AC0">
            <w:pPr>
              <w:ind w:firstLine="0"/>
              <w:jc w:val="center"/>
              <w:rPr>
                <w:rFonts w:eastAsiaTheme="minorHAnsi" w:cs="Times New Roman"/>
                <w:sz w:val="20"/>
                <w:szCs w:val="20"/>
              </w:rPr>
            </w:pPr>
          </w:p>
        </w:tc>
        <w:tc>
          <w:tcPr>
            <w:tcW w:w="1559" w:type="dxa"/>
            <w:shd w:val="clear" w:color="auto" w:fill="auto"/>
          </w:tcPr>
          <w:p w14:paraId="21876127"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средства бюджета Ярославской области</w:t>
            </w:r>
          </w:p>
        </w:tc>
        <w:tc>
          <w:tcPr>
            <w:tcW w:w="992" w:type="dxa"/>
            <w:shd w:val="clear" w:color="auto" w:fill="auto"/>
          </w:tcPr>
          <w:p w14:paraId="21876128"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9 200,0</w:t>
            </w:r>
          </w:p>
        </w:tc>
        <w:tc>
          <w:tcPr>
            <w:tcW w:w="992" w:type="dxa"/>
            <w:shd w:val="clear" w:color="auto" w:fill="auto"/>
          </w:tcPr>
          <w:p w14:paraId="21876129" w14:textId="77777777" w:rsidR="00190AC0" w:rsidRPr="00190AC0" w:rsidRDefault="00190AC0" w:rsidP="00190AC0">
            <w:pPr>
              <w:ind w:firstLine="0"/>
              <w:jc w:val="center"/>
              <w:rPr>
                <w:rFonts w:eastAsiaTheme="minorHAnsi" w:cs="Times New Roman"/>
                <w:color w:val="000000"/>
                <w:sz w:val="20"/>
                <w:szCs w:val="20"/>
              </w:rPr>
            </w:pPr>
          </w:p>
        </w:tc>
        <w:tc>
          <w:tcPr>
            <w:tcW w:w="992" w:type="dxa"/>
            <w:shd w:val="clear" w:color="auto" w:fill="auto"/>
          </w:tcPr>
          <w:p w14:paraId="2187612A" w14:textId="77777777" w:rsidR="00190AC0" w:rsidRPr="00190AC0" w:rsidRDefault="00190AC0" w:rsidP="00190AC0">
            <w:pPr>
              <w:ind w:firstLine="0"/>
              <w:jc w:val="center"/>
              <w:rPr>
                <w:rFonts w:eastAsiaTheme="minorHAnsi" w:cs="Times New Roman"/>
                <w:color w:val="000000"/>
                <w:sz w:val="20"/>
                <w:szCs w:val="20"/>
              </w:rPr>
            </w:pPr>
          </w:p>
        </w:tc>
        <w:tc>
          <w:tcPr>
            <w:tcW w:w="960" w:type="dxa"/>
            <w:shd w:val="clear" w:color="auto" w:fill="auto"/>
          </w:tcPr>
          <w:p w14:paraId="2187612B"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0,0</w:t>
            </w:r>
          </w:p>
        </w:tc>
        <w:tc>
          <w:tcPr>
            <w:tcW w:w="993" w:type="dxa"/>
            <w:shd w:val="clear" w:color="auto" w:fill="auto"/>
          </w:tcPr>
          <w:p w14:paraId="2187612C"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color w:val="000000"/>
                <w:sz w:val="20"/>
                <w:szCs w:val="20"/>
              </w:rPr>
              <w:t>9 200,0</w:t>
            </w:r>
          </w:p>
        </w:tc>
        <w:tc>
          <w:tcPr>
            <w:tcW w:w="1418" w:type="dxa"/>
            <w:vMerge/>
            <w:shd w:val="clear" w:color="auto" w:fill="auto"/>
          </w:tcPr>
          <w:p w14:paraId="2187612D" w14:textId="77777777" w:rsidR="00190AC0" w:rsidRPr="00190AC0" w:rsidRDefault="00190AC0" w:rsidP="00190AC0">
            <w:pPr>
              <w:ind w:firstLine="0"/>
              <w:jc w:val="center"/>
              <w:rPr>
                <w:rFonts w:eastAsiaTheme="minorHAnsi" w:cs="Times New Roman"/>
                <w:sz w:val="22"/>
              </w:rPr>
            </w:pPr>
          </w:p>
        </w:tc>
      </w:tr>
      <w:tr w:rsidR="00190AC0" w:rsidRPr="00190AC0" w14:paraId="2187613C" w14:textId="77777777" w:rsidTr="00CE5FE3">
        <w:trPr>
          <w:trHeight w:val="20"/>
        </w:trPr>
        <w:tc>
          <w:tcPr>
            <w:tcW w:w="566" w:type="dxa"/>
            <w:vMerge/>
            <w:shd w:val="clear" w:color="auto" w:fill="auto"/>
          </w:tcPr>
          <w:p w14:paraId="2187612F" w14:textId="77777777" w:rsidR="00190AC0" w:rsidRPr="00190AC0" w:rsidRDefault="00190AC0" w:rsidP="00190AC0">
            <w:pPr>
              <w:ind w:firstLine="0"/>
              <w:jc w:val="center"/>
              <w:rPr>
                <w:rFonts w:eastAsiaTheme="minorHAnsi" w:cs="Times New Roman"/>
                <w:sz w:val="20"/>
                <w:szCs w:val="20"/>
              </w:rPr>
            </w:pPr>
          </w:p>
        </w:tc>
        <w:tc>
          <w:tcPr>
            <w:tcW w:w="3119" w:type="dxa"/>
            <w:vMerge/>
            <w:shd w:val="clear" w:color="auto" w:fill="auto"/>
          </w:tcPr>
          <w:p w14:paraId="21876130" w14:textId="77777777" w:rsidR="00190AC0" w:rsidRPr="00190AC0" w:rsidRDefault="00190AC0" w:rsidP="00190AC0">
            <w:pPr>
              <w:ind w:firstLine="0"/>
              <w:jc w:val="right"/>
              <w:rPr>
                <w:rFonts w:eastAsiaTheme="minorHAnsi" w:cs="Times New Roman"/>
                <w:sz w:val="20"/>
                <w:szCs w:val="20"/>
              </w:rPr>
            </w:pPr>
          </w:p>
        </w:tc>
        <w:tc>
          <w:tcPr>
            <w:tcW w:w="1134" w:type="dxa"/>
            <w:vMerge/>
            <w:shd w:val="clear" w:color="auto" w:fill="auto"/>
          </w:tcPr>
          <w:p w14:paraId="21876131" w14:textId="77777777" w:rsidR="00190AC0" w:rsidRPr="00190AC0" w:rsidRDefault="00190AC0" w:rsidP="00190AC0">
            <w:pPr>
              <w:ind w:firstLine="0"/>
              <w:jc w:val="center"/>
              <w:rPr>
                <w:rFonts w:eastAsiaTheme="minorHAnsi" w:cs="Times New Roman"/>
                <w:sz w:val="20"/>
                <w:szCs w:val="20"/>
              </w:rPr>
            </w:pPr>
          </w:p>
        </w:tc>
        <w:tc>
          <w:tcPr>
            <w:tcW w:w="992" w:type="dxa"/>
            <w:vMerge/>
            <w:shd w:val="clear" w:color="auto" w:fill="auto"/>
          </w:tcPr>
          <w:p w14:paraId="21876132" w14:textId="77777777" w:rsidR="00190AC0" w:rsidRPr="00190AC0" w:rsidRDefault="00190AC0" w:rsidP="00190AC0">
            <w:pPr>
              <w:ind w:firstLine="0"/>
              <w:jc w:val="center"/>
              <w:rPr>
                <w:rFonts w:eastAsiaTheme="minorHAnsi" w:cs="Times New Roman"/>
                <w:sz w:val="20"/>
                <w:szCs w:val="20"/>
              </w:rPr>
            </w:pPr>
          </w:p>
        </w:tc>
        <w:tc>
          <w:tcPr>
            <w:tcW w:w="992" w:type="dxa"/>
            <w:vMerge/>
            <w:shd w:val="clear" w:color="auto" w:fill="auto"/>
          </w:tcPr>
          <w:p w14:paraId="21876133" w14:textId="77777777" w:rsidR="00190AC0" w:rsidRPr="00190AC0" w:rsidRDefault="00190AC0" w:rsidP="00190AC0">
            <w:pPr>
              <w:ind w:firstLine="0"/>
              <w:jc w:val="center"/>
              <w:rPr>
                <w:rFonts w:eastAsiaTheme="minorHAnsi" w:cs="Times New Roman"/>
                <w:sz w:val="20"/>
                <w:szCs w:val="20"/>
              </w:rPr>
            </w:pPr>
          </w:p>
        </w:tc>
        <w:tc>
          <w:tcPr>
            <w:tcW w:w="993" w:type="dxa"/>
            <w:vMerge/>
            <w:shd w:val="clear" w:color="auto" w:fill="auto"/>
          </w:tcPr>
          <w:p w14:paraId="21876134" w14:textId="77777777" w:rsidR="00190AC0" w:rsidRPr="00190AC0" w:rsidRDefault="00190AC0" w:rsidP="00190AC0">
            <w:pPr>
              <w:ind w:firstLine="0"/>
              <w:jc w:val="center"/>
              <w:rPr>
                <w:rFonts w:eastAsiaTheme="minorHAnsi" w:cs="Times New Roman"/>
                <w:sz w:val="20"/>
                <w:szCs w:val="20"/>
              </w:rPr>
            </w:pPr>
          </w:p>
        </w:tc>
        <w:tc>
          <w:tcPr>
            <w:tcW w:w="1559" w:type="dxa"/>
            <w:shd w:val="clear" w:color="auto" w:fill="auto"/>
          </w:tcPr>
          <w:p w14:paraId="21876135"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в том числе за счет бюджетных кредитов</w:t>
            </w:r>
          </w:p>
        </w:tc>
        <w:tc>
          <w:tcPr>
            <w:tcW w:w="992" w:type="dxa"/>
            <w:shd w:val="clear" w:color="auto" w:fill="auto"/>
          </w:tcPr>
          <w:p w14:paraId="21876136"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9 200,0</w:t>
            </w:r>
          </w:p>
        </w:tc>
        <w:tc>
          <w:tcPr>
            <w:tcW w:w="992" w:type="dxa"/>
            <w:shd w:val="clear" w:color="auto" w:fill="auto"/>
          </w:tcPr>
          <w:p w14:paraId="21876137" w14:textId="77777777" w:rsidR="00190AC0" w:rsidRPr="00190AC0" w:rsidRDefault="00190AC0" w:rsidP="00190AC0">
            <w:pPr>
              <w:ind w:firstLine="0"/>
              <w:jc w:val="center"/>
              <w:rPr>
                <w:rFonts w:eastAsiaTheme="minorHAnsi" w:cs="Times New Roman"/>
                <w:color w:val="000000"/>
                <w:sz w:val="20"/>
                <w:szCs w:val="20"/>
              </w:rPr>
            </w:pPr>
          </w:p>
        </w:tc>
        <w:tc>
          <w:tcPr>
            <w:tcW w:w="992" w:type="dxa"/>
            <w:shd w:val="clear" w:color="auto" w:fill="auto"/>
          </w:tcPr>
          <w:p w14:paraId="21876138" w14:textId="77777777" w:rsidR="00190AC0" w:rsidRPr="00190AC0" w:rsidRDefault="00190AC0" w:rsidP="00190AC0">
            <w:pPr>
              <w:ind w:firstLine="0"/>
              <w:jc w:val="center"/>
              <w:rPr>
                <w:rFonts w:eastAsiaTheme="minorHAnsi" w:cs="Times New Roman"/>
                <w:color w:val="000000"/>
                <w:sz w:val="20"/>
                <w:szCs w:val="20"/>
              </w:rPr>
            </w:pPr>
          </w:p>
        </w:tc>
        <w:tc>
          <w:tcPr>
            <w:tcW w:w="960" w:type="dxa"/>
            <w:shd w:val="clear" w:color="auto" w:fill="auto"/>
          </w:tcPr>
          <w:p w14:paraId="21876139"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0,0</w:t>
            </w:r>
          </w:p>
        </w:tc>
        <w:tc>
          <w:tcPr>
            <w:tcW w:w="993" w:type="dxa"/>
            <w:shd w:val="clear" w:color="auto" w:fill="auto"/>
          </w:tcPr>
          <w:p w14:paraId="2187613A"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color w:val="000000"/>
                <w:sz w:val="20"/>
                <w:szCs w:val="20"/>
              </w:rPr>
              <w:t>9 200,0</w:t>
            </w:r>
          </w:p>
        </w:tc>
        <w:tc>
          <w:tcPr>
            <w:tcW w:w="1418" w:type="dxa"/>
            <w:vMerge/>
            <w:shd w:val="clear" w:color="auto" w:fill="auto"/>
          </w:tcPr>
          <w:p w14:paraId="2187613B" w14:textId="77777777" w:rsidR="00190AC0" w:rsidRPr="00190AC0" w:rsidRDefault="00190AC0" w:rsidP="00190AC0">
            <w:pPr>
              <w:ind w:firstLine="0"/>
              <w:jc w:val="center"/>
              <w:rPr>
                <w:rFonts w:eastAsiaTheme="minorHAnsi" w:cs="Times New Roman"/>
                <w:sz w:val="22"/>
              </w:rPr>
            </w:pPr>
          </w:p>
        </w:tc>
      </w:tr>
      <w:tr w:rsidR="00190AC0" w:rsidRPr="00190AC0" w14:paraId="2187614A" w14:textId="77777777" w:rsidTr="00CE5FE3">
        <w:trPr>
          <w:trHeight w:val="20"/>
        </w:trPr>
        <w:tc>
          <w:tcPr>
            <w:tcW w:w="566" w:type="dxa"/>
            <w:vMerge/>
            <w:shd w:val="clear" w:color="auto" w:fill="auto"/>
          </w:tcPr>
          <w:p w14:paraId="2187613D" w14:textId="77777777" w:rsidR="00190AC0" w:rsidRPr="00190AC0" w:rsidRDefault="00190AC0" w:rsidP="00190AC0">
            <w:pPr>
              <w:ind w:firstLine="0"/>
              <w:jc w:val="center"/>
              <w:rPr>
                <w:rFonts w:eastAsiaTheme="minorHAnsi" w:cs="Times New Roman"/>
                <w:sz w:val="20"/>
                <w:szCs w:val="20"/>
              </w:rPr>
            </w:pPr>
          </w:p>
        </w:tc>
        <w:tc>
          <w:tcPr>
            <w:tcW w:w="3119" w:type="dxa"/>
            <w:vMerge/>
            <w:shd w:val="clear" w:color="auto" w:fill="auto"/>
          </w:tcPr>
          <w:p w14:paraId="2187613E" w14:textId="77777777" w:rsidR="00190AC0" w:rsidRPr="00190AC0" w:rsidRDefault="00190AC0" w:rsidP="00190AC0">
            <w:pPr>
              <w:ind w:firstLine="0"/>
              <w:jc w:val="right"/>
              <w:rPr>
                <w:rFonts w:eastAsiaTheme="minorHAnsi" w:cs="Times New Roman"/>
                <w:sz w:val="20"/>
                <w:szCs w:val="20"/>
              </w:rPr>
            </w:pPr>
          </w:p>
        </w:tc>
        <w:tc>
          <w:tcPr>
            <w:tcW w:w="1134" w:type="dxa"/>
            <w:vMerge/>
            <w:shd w:val="clear" w:color="auto" w:fill="auto"/>
          </w:tcPr>
          <w:p w14:paraId="2187613F" w14:textId="77777777" w:rsidR="00190AC0" w:rsidRPr="00190AC0" w:rsidRDefault="00190AC0" w:rsidP="00190AC0">
            <w:pPr>
              <w:ind w:firstLine="0"/>
              <w:jc w:val="center"/>
              <w:rPr>
                <w:rFonts w:eastAsiaTheme="minorHAnsi" w:cs="Times New Roman"/>
                <w:sz w:val="20"/>
                <w:szCs w:val="20"/>
              </w:rPr>
            </w:pPr>
          </w:p>
        </w:tc>
        <w:tc>
          <w:tcPr>
            <w:tcW w:w="992" w:type="dxa"/>
            <w:vMerge/>
            <w:shd w:val="clear" w:color="auto" w:fill="auto"/>
          </w:tcPr>
          <w:p w14:paraId="21876140" w14:textId="77777777" w:rsidR="00190AC0" w:rsidRPr="00190AC0" w:rsidRDefault="00190AC0" w:rsidP="00190AC0">
            <w:pPr>
              <w:ind w:firstLine="0"/>
              <w:jc w:val="center"/>
              <w:rPr>
                <w:rFonts w:eastAsiaTheme="minorHAnsi" w:cs="Times New Roman"/>
                <w:sz w:val="20"/>
                <w:szCs w:val="20"/>
              </w:rPr>
            </w:pPr>
          </w:p>
        </w:tc>
        <w:tc>
          <w:tcPr>
            <w:tcW w:w="992" w:type="dxa"/>
            <w:vMerge/>
            <w:shd w:val="clear" w:color="auto" w:fill="auto"/>
          </w:tcPr>
          <w:p w14:paraId="21876141" w14:textId="77777777" w:rsidR="00190AC0" w:rsidRPr="00190AC0" w:rsidRDefault="00190AC0" w:rsidP="00190AC0">
            <w:pPr>
              <w:ind w:firstLine="0"/>
              <w:jc w:val="center"/>
              <w:rPr>
                <w:rFonts w:eastAsiaTheme="minorHAnsi" w:cs="Times New Roman"/>
                <w:sz w:val="20"/>
                <w:szCs w:val="20"/>
              </w:rPr>
            </w:pPr>
          </w:p>
        </w:tc>
        <w:tc>
          <w:tcPr>
            <w:tcW w:w="993" w:type="dxa"/>
            <w:vMerge/>
            <w:shd w:val="clear" w:color="auto" w:fill="auto"/>
          </w:tcPr>
          <w:p w14:paraId="21876142" w14:textId="77777777" w:rsidR="00190AC0" w:rsidRPr="00190AC0" w:rsidRDefault="00190AC0" w:rsidP="00190AC0">
            <w:pPr>
              <w:ind w:firstLine="0"/>
              <w:jc w:val="center"/>
              <w:rPr>
                <w:rFonts w:eastAsiaTheme="minorHAnsi" w:cs="Times New Roman"/>
                <w:sz w:val="20"/>
                <w:szCs w:val="20"/>
              </w:rPr>
            </w:pPr>
          </w:p>
        </w:tc>
        <w:tc>
          <w:tcPr>
            <w:tcW w:w="1559" w:type="dxa"/>
            <w:shd w:val="clear" w:color="auto" w:fill="auto"/>
          </w:tcPr>
          <w:p w14:paraId="21876143"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средства муниципального бюджета</w:t>
            </w:r>
          </w:p>
        </w:tc>
        <w:tc>
          <w:tcPr>
            <w:tcW w:w="992" w:type="dxa"/>
            <w:shd w:val="clear" w:color="auto" w:fill="auto"/>
          </w:tcPr>
          <w:p w14:paraId="21876144"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9,2</w:t>
            </w:r>
          </w:p>
        </w:tc>
        <w:tc>
          <w:tcPr>
            <w:tcW w:w="992" w:type="dxa"/>
            <w:shd w:val="clear" w:color="auto" w:fill="auto"/>
          </w:tcPr>
          <w:p w14:paraId="21876145" w14:textId="77777777" w:rsidR="00190AC0" w:rsidRPr="00190AC0" w:rsidRDefault="00190AC0" w:rsidP="00190AC0">
            <w:pPr>
              <w:ind w:firstLine="0"/>
              <w:jc w:val="center"/>
              <w:rPr>
                <w:rFonts w:eastAsiaTheme="minorHAnsi" w:cs="Times New Roman"/>
                <w:color w:val="000000"/>
                <w:sz w:val="20"/>
                <w:szCs w:val="20"/>
              </w:rPr>
            </w:pPr>
          </w:p>
        </w:tc>
        <w:tc>
          <w:tcPr>
            <w:tcW w:w="992" w:type="dxa"/>
            <w:shd w:val="clear" w:color="auto" w:fill="auto"/>
          </w:tcPr>
          <w:p w14:paraId="21876146" w14:textId="77777777" w:rsidR="00190AC0" w:rsidRPr="00190AC0" w:rsidRDefault="00190AC0" w:rsidP="00190AC0">
            <w:pPr>
              <w:ind w:firstLine="0"/>
              <w:jc w:val="center"/>
              <w:rPr>
                <w:rFonts w:eastAsiaTheme="minorHAnsi" w:cs="Times New Roman"/>
                <w:color w:val="000000"/>
                <w:sz w:val="20"/>
                <w:szCs w:val="20"/>
              </w:rPr>
            </w:pPr>
          </w:p>
        </w:tc>
        <w:tc>
          <w:tcPr>
            <w:tcW w:w="960" w:type="dxa"/>
            <w:shd w:val="clear" w:color="auto" w:fill="auto"/>
          </w:tcPr>
          <w:p w14:paraId="21876147"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0,0</w:t>
            </w:r>
          </w:p>
        </w:tc>
        <w:tc>
          <w:tcPr>
            <w:tcW w:w="993" w:type="dxa"/>
            <w:shd w:val="clear" w:color="auto" w:fill="auto"/>
          </w:tcPr>
          <w:p w14:paraId="21876148"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color w:val="000000"/>
                <w:sz w:val="20"/>
                <w:szCs w:val="20"/>
              </w:rPr>
              <w:t>9,2</w:t>
            </w:r>
          </w:p>
        </w:tc>
        <w:tc>
          <w:tcPr>
            <w:tcW w:w="1418" w:type="dxa"/>
            <w:vMerge/>
            <w:shd w:val="clear" w:color="auto" w:fill="auto"/>
          </w:tcPr>
          <w:p w14:paraId="21876149" w14:textId="77777777" w:rsidR="00190AC0" w:rsidRPr="00190AC0" w:rsidRDefault="00190AC0" w:rsidP="00190AC0">
            <w:pPr>
              <w:ind w:firstLine="0"/>
              <w:jc w:val="center"/>
              <w:rPr>
                <w:rFonts w:eastAsiaTheme="minorHAnsi" w:cs="Times New Roman"/>
                <w:sz w:val="22"/>
              </w:rPr>
            </w:pPr>
          </w:p>
        </w:tc>
      </w:tr>
      <w:tr w:rsidR="00190AC0" w:rsidRPr="00190AC0" w14:paraId="21876158" w14:textId="77777777" w:rsidTr="00CE5FE3">
        <w:trPr>
          <w:trHeight w:val="20"/>
        </w:trPr>
        <w:tc>
          <w:tcPr>
            <w:tcW w:w="566" w:type="dxa"/>
            <w:vMerge w:val="restart"/>
          </w:tcPr>
          <w:p w14:paraId="2187614B"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5.7.</w:t>
            </w:r>
          </w:p>
        </w:tc>
        <w:tc>
          <w:tcPr>
            <w:tcW w:w="3119" w:type="dxa"/>
            <w:vMerge w:val="restart"/>
          </w:tcPr>
          <w:p w14:paraId="2187614C" w14:textId="77777777" w:rsidR="00190AC0" w:rsidRPr="00190AC0" w:rsidRDefault="00190AC0" w:rsidP="00190AC0">
            <w:pPr>
              <w:tabs>
                <w:tab w:val="left" w:pos="268"/>
              </w:tabs>
              <w:ind w:firstLine="0"/>
              <w:rPr>
                <w:rFonts w:eastAsiaTheme="minorHAnsi" w:cs="Times New Roman"/>
                <w:sz w:val="20"/>
                <w:szCs w:val="20"/>
              </w:rPr>
            </w:pPr>
            <w:r w:rsidRPr="00190AC0">
              <w:rPr>
                <w:rFonts w:eastAsiaTheme="minorHAnsi" w:cs="Times New Roman"/>
                <w:sz w:val="20"/>
                <w:szCs w:val="20"/>
              </w:rPr>
              <w:t>Капитальный ремонт: «Устройство наружного освещения и тротуаров на автомобильной дороге Мышкин – станция Волга – Шестихино в н.п. Волга, в Некоузском муниципальном районе Ярославской области»</w:t>
            </w:r>
          </w:p>
        </w:tc>
        <w:tc>
          <w:tcPr>
            <w:tcW w:w="1134" w:type="dxa"/>
            <w:vMerge w:val="restart"/>
          </w:tcPr>
          <w:p w14:paraId="2187614D"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2024</w:t>
            </w:r>
          </w:p>
        </w:tc>
        <w:tc>
          <w:tcPr>
            <w:tcW w:w="992" w:type="dxa"/>
            <w:vMerge w:val="restart"/>
          </w:tcPr>
          <w:p w14:paraId="2187614E"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2024</w:t>
            </w:r>
          </w:p>
        </w:tc>
        <w:tc>
          <w:tcPr>
            <w:tcW w:w="992" w:type="dxa"/>
            <w:vMerge w:val="restart"/>
          </w:tcPr>
          <w:p w14:paraId="2187614F" w14:textId="77777777" w:rsidR="00190AC0" w:rsidRPr="00190AC0" w:rsidRDefault="00190AC0" w:rsidP="00190AC0">
            <w:pPr>
              <w:ind w:firstLine="0"/>
              <w:jc w:val="center"/>
              <w:rPr>
                <w:rFonts w:eastAsiaTheme="minorHAnsi" w:cs="Times New Roman"/>
                <w:sz w:val="20"/>
                <w:szCs w:val="20"/>
              </w:rPr>
            </w:pPr>
          </w:p>
        </w:tc>
        <w:tc>
          <w:tcPr>
            <w:tcW w:w="993" w:type="dxa"/>
            <w:vMerge w:val="restart"/>
          </w:tcPr>
          <w:p w14:paraId="21876150"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52 500,0</w:t>
            </w:r>
          </w:p>
        </w:tc>
        <w:tc>
          <w:tcPr>
            <w:tcW w:w="1559" w:type="dxa"/>
          </w:tcPr>
          <w:p w14:paraId="21876151"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итого</w:t>
            </w:r>
          </w:p>
        </w:tc>
        <w:tc>
          <w:tcPr>
            <w:tcW w:w="992" w:type="dxa"/>
          </w:tcPr>
          <w:p w14:paraId="21876152"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52 500,0</w:t>
            </w:r>
          </w:p>
        </w:tc>
        <w:tc>
          <w:tcPr>
            <w:tcW w:w="992" w:type="dxa"/>
          </w:tcPr>
          <w:p w14:paraId="21876153" w14:textId="77777777" w:rsidR="00190AC0" w:rsidRPr="00190AC0" w:rsidRDefault="00190AC0" w:rsidP="00190AC0">
            <w:pPr>
              <w:ind w:firstLine="0"/>
              <w:jc w:val="center"/>
              <w:rPr>
                <w:rFonts w:eastAsiaTheme="minorHAnsi" w:cs="Times New Roman"/>
                <w:sz w:val="20"/>
                <w:szCs w:val="20"/>
              </w:rPr>
            </w:pPr>
          </w:p>
        </w:tc>
        <w:tc>
          <w:tcPr>
            <w:tcW w:w="992" w:type="dxa"/>
          </w:tcPr>
          <w:p w14:paraId="21876154" w14:textId="77777777" w:rsidR="00190AC0" w:rsidRPr="00190AC0" w:rsidRDefault="00190AC0" w:rsidP="00190AC0">
            <w:pPr>
              <w:ind w:firstLine="0"/>
              <w:jc w:val="center"/>
              <w:rPr>
                <w:rFonts w:eastAsiaTheme="minorHAnsi" w:cs="Times New Roman"/>
                <w:sz w:val="20"/>
                <w:szCs w:val="20"/>
              </w:rPr>
            </w:pPr>
          </w:p>
        </w:tc>
        <w:tc>
          <w:tcPr>
            <w:tcW w:w="960" w:type="dxa"/>
          </w:tcPr>
          <w:p w14:paraId="21876155"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52 500,0</w:t>
            </w:r>
          </w:p>
        </w:tc>
        <w:tc>
          <w:tcPr>
            <w:tcW w:w="993" w:type="dxa"/>
          </w:tcPr>
          <w:p w14:paraId="21876156"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0,0</w:t>
            </w:r>
          </w:p>
        </w:tc>
        <w:tc>
          <w:tcPr>
            <w:tcW w:w="1418" w:type="dxa"/>
            <w:vMerge w:val="restart"/>
          </w:tcPr>
          <w:p w14:paraId="21876157" w14:textId="77777777" w:rsidR="00190AC0" w:rsidRPr="00190AC0" w:rsidRDefault="00190AC0" w:rsidP="00190AC0">
            <w:pPr>
              <w:spacing w:line="276" w:lineRule="auto"/>
              <w:ind w:firstLine="0"/>
              <w:jc w:val="center"/>
              <w:rPr>
                <w:rFonts w:asciiTheme="minorHAnsi" w:eastAsiaTheme="minorHAnsi" w:hAnsiTheme="minorHAnsi" w:cstheme="minorBidi"/>
                <w:sz w:val="22"/>
              </w:rPr>
            </w:pPr>
            <w:r w:rsidRPr="00190AC0">
              <w:rPr>
                <w:rFonts w:eastAsiaTheme="minorHAnsi" w:cs="Times New Roman"/>
                <w:sz w:val="20"/>
              </w:rPr>
              <w:t>МДХ ЯО</w:t>
            </w:r>
          </w:p>
        </w:tc>
      </w:tr>
      <w:tr w:rsidR="00190AC0" w:rsidRPr="00190AC0" w14:paraId="21876166" w14:textId="77777777" w:rsidTr="00CE5FE3">
        <w:trPr>
          <w:trHeight w:val="20"/>
        </w:trPr>
        <w:tc>
          <w:tcPr>
            <w:tcW w:w="566" w:type="dxa"/>
            <w:vMerge/>
          </w:tcPr>
          <w:p w14:paraId="21876159" w14:textId="77777777" w:rsidR="00190AC0" w:rsidRPr="00190AC0" w:rsidRDefault="00190AC0" w:rsidP="00190AC0">
            <w:pPr>
              <w:ind w:firstLine="0"/>
              <w:jc w:val="center"/>
              <w:rPr>
                <w:rFonts w:eastAsiaTheme="minorHAnsi" w:cs="Times New Roman"/>
                <w:sz w:val="20"/>
                <w:szCs w:val="20"/>
              </w:rPr>
            </w:pPr>
          </w:p>
        </w:tc>
        <w:tc>
          <w:tcPr>
            <w:tcW w:w="3119" w:type="dxa"/>
            <w:vMerge/>
          </w:tcPr>
          <w:p w14:paraId="2187615A" w14:textId="77777777" w:rsidR="00190AC0" w:rsidRPr="00190AC0" w:rsidRDefault="00190AC0" w:rsidP="00190AC0">
            <w:pPr>
              <w:ind w:firstLine="0"/>
              <w:jc w:val="right"/>
              <w:rPr>
                <w:rFonts w:eastAsiaTheme="minorHAnsi" w:cs="Times New Roman"/>
                <w:sz w:val="20"/>
                <w:szCs w:val="20"/>
              </w:rPr>
            </w:pPr>
          </w:p>
        </w:tc>
        <w:tc>
          <w:tcPr>
            <w:tcW w:w="1134" w:type="dxa"/>
            <w:vMerge/>
          </w:tcPr>
          <w:p w14:paraId="2187615B" w14:textId="77777777" w:rsidR="00190AC0" w:rsidRPr="00190AC0" w:rsidRDefault="00190AC0" w:rsidP="00190AC0">
            <w:pPr>
              <w:ind w:firstLine="0"/>
              <w:jc w:val="center"/>
              <w:rPr>
                <w:rFonts w:eastAsiaTheme="minorHAnsi" w:cs="Times New Roman"/>
                <w:sz w:val="20"/>
                <w:szCs w:val="20"/>
              </w:rPr>
            </w:pPr>
          </w:p>
        </w:tc>
        <w:tc>
          <w:tcPr>
            <w:tcW w:w="992" w:type="dxa"/>
            <w:vMerge/>
          </w:tcPr>
          <w:p w14:paraId="2187615C" w14:textId="77777777" w:rsidR="00190AC0" w:rsidRPr="00190AC0" w:rsidRDefault="00190AC0" w:rsidP="00190AC0">
            <w:pPr>
              <w:ind w:firstLine="0"/>
              <w:jc w:val="center"/>
              <w:rPr>
                <w:rFonts w:eastAsiaTheme="minorHAnsi" w:cs="Times New Roman"/>
                <w:sz w:val="20"/>
                <w:szCs w:val="20"/>
              </w:rPr>
            </w:pPr>
          </w:p>
        </w:tc>
        <w:tc>
          <w:tcPr>
            <w:tcW w:w="992" w:type="dxa"/>
            <w:vMerge/>
          </w:tcPr>
          <w:p w14:paraId="2187615D" w14:textId="77777777" w:rsidR="00190AC0" w:rsidRPr="00190AC0" w:rsidRDefault="00190AC0" w:rsidP="00190AC0">
            <w:pPr>
              <w:ind w:firstLine="0"/>
              <w:jc w:val="center"/>
              <w:rPr>
                <w:rFonts w:eastAsiaTheme="minorHAnsi" w:cs="Times New Roman"/>
                <w:sz w:val="20"/>
                <w:szCs w:val="20"/>
              </w:rPr>
            </w:pPr>
          </w:p>
        </w:tc>
        <w:tc>
          <w:tcPr>
            <w:tcW w:w="993" w:type="dxa"/>
            <w:vMerge/>
          </w:tcPr>
          <w:p w14:paraId="2187615E" w14:textId="77777777" w:rsidR="00190AC0" w:rsidRPr="00190AC0" w:rsidRDefault="00190AC0" w:rsidP="00190AC0">
            <w:pPr>
              <w:ind w:firstLine="0"/>
              <w:jc w:val="center"/>
              <w:rPr>
                <w:rFonts w:eastAsiaTheme="minorHAnsi" w:cs="Times New Roman"/>
                <w:sz w:val="20"/>
                <w:szCs w:val="20"/>
              </w:rPr>
            </w:pPr>
          </w:p>
        </w:tc>
        <w:tc>
          <w:tcPr>
            <w:tcW w:w="1559" w:type="dxa"/>
          </w:tcPr>
          <w:p w14:paraId="2187615F"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средства бюджета Ярославской области</w:t>
            </w:r>
          </w:p>
        </w:tc>
        <w:tc>
          <w:tcPr>
            <w:tcW w:w="992" w:type="dxa"/>
          </w:tcPr>
          <w:p w14:paraId="21876160"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52 500,0</w:t>
            </w:r>
          </w:p>
        </w:tc>
        <w:tc>
          <w:tcPr>
            <w:tcW w:w="992" w:type="dxa"/>
          </w:tcPr>
          <w:p w14:paraId="21876161" w14:textId="77777777" w:rsidR="00190AC0" w:rsidRPr="00190AC0" w:rsidRDefault="00190AC0" w:rsidP="00190AC0">
            <w:pPr>
              <w:ind w:firstLine="0"/>
              <w:jc w:val="center"/>
              <w:rPr>
                <w:rFonts w:eastAsiaTheme="minorHAnsi" w:cs="Times New Roman"/>
                <w:sz w:val="20"/>
                <w:szCs w:val="20"/>
              </w:rPr>
            </w:pPr>
          </w:p>
        </w:tc>
        <w:tc>
          <w:tcPr>
            <w:tcW w:w="992" w:type="dxa"/>
          </w:tcPr>
          <w:p w14:paraId="21876162" w14:textId="77777777" w:rsidR="00190AC0" w:rsidRPr="00190AC0" w:rsidRDefault="00190AC0" w:rsidP="00190AC0">
            <w:pPr>
              <w:ind w:firstLine="0"/>
              <w:jc w:val="center"/>
              <w:rPr>
                <w:rFonts w:eastAsiaTheme="minorHAnsi" w:cs="Times New Roman"/>
                <w:sz w:val="20"/>
                <w:szCs w:val="20"/>
              </w:rPr>
            </w:pPr>
          </w:p>
        </w:tc>
        <w:tc>
          <w:tcPr>
            <w:tcW w:w="960" w:type="dxa"/>
          </w:tcPr>
          <w:p w14:paraId="21876163"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52 500,0</w:t>
            </w:r>
          </w:p>
        </w:tc>
        <w:tc>
          <w:tcPr>
            <w:tcW w:w="993" w:type="dxa"/>
          </w:tcPr>
          <w:p w14:paraId="21876164"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0,0</w:t>
            </w:r>
          </w:p>
        </w:tc>
        <w:tc>
          <w:tcPr>
            <w:tcW w:w="1418" w:type="dxa"/>
            <w:vMerge/>
          </w:tcPr>
          <w:p w14:paraId="21876165" w14:textId="77777777" w:rsidR="00190AC0" w:rsidRPr="00190AC0" w:rsidRDefault="00190AC0" w:rsidP="00190AC0">
            <w:pPr>
              <w:ind w:firstLine="0"/>
              <w:jc w:val="center"/>
              <w:rPr>
                <w:rFonts w:eastAsiaTheme="minorHAnsi" w:cs="Times New Roman"/>
                <w:sz w:val="22"/>
              </w:rPr>
            </w:pPr>
          </w:p>
        </w:tc>
      </w:tr>
      <w:tr w:rsidR="00190AC0" w:rsidRPr="00190AC0" w14:paraId="21876174" w14:textId="77777777" w:rsidTr="00CE5FE3">
        <w:trPr>
          <w:trHeight w:val="20"/>
        </w:trPr>
        <w:tc>
          <w:tcPr>
            <w:tcW w:w="566" w:type="dxa"/>
            <w:vMerge/>
          </w:tcPr>
          <w:p w14:paraId="21876167" w14:textId="77777777" w:rsidR="00190AC0" w:rsidRPr="00190AC0" w:rsidRDefault="00190AC0" w:rsidP="00190AC0">
            <w:pPr>
              <w:ind w:firstLine="0"/>
              <w:jc w:val="center"/>
              <w:rPr>
                <w:rFonts w:eastAsiaTheme="minorHAnsi" w:cs="Times New Roman"/>
                <w:sz w:val="20"/>
                <w:szCs w:val="20"/>
              </w:rPr>
            </w:pPr>
          </w:p>
        </w:tc>
        <w:tc>
          <w:tcPr>
            <w:tcW w:w="3119" w:type="dxa"/>
            <w:vMerge/>
          </w:tcPr>
          <w:p w14:paraId="21876168" w14:textId="77777777" w:rsidR="00190AC0" w:rsidRPr="00190AC0" w:rsidRDefault="00190AC0" w:rsidP="00190AC0">
            <w:pPr>
              <w:ind w:firstLine="0"/>
              <w:jc w:val="right"/>
              <w:rPr>
                <w:rFonts w:eastAsiaTheme="minorHAnsi" w:cs="Times New Roman"/>
                <w:sz w:val="20"/>
                <w:szCs w:val="20"/>
              </w:rPr>
            </w:pPr>
          </w:p>
        </w:tc>
        <w:tc>
          <w:tcPr>
            <w:tcW w:w="1134" w:type="dxa"/>
            <w:vMerge/>
          </w:tcPr>
          <w:p w14:paraId="21876169" w14:textId="77777777" w:rsidR="00190AC0" w:rsidRPr="00190AC0" w:rsidRDefault="00190AC0" w:rsidP="00190AC0">
            <w:pPr>
              <w:ind w:firstLine="0"/>
              <w:jc w:val="center"/>
              <w:rPr>
                <w:rFonts w:eastAsiaTheme="minorHAnsi" w:cs="Times New Roman"/>
                <w:sz w:val="20"/>
                <w:szCs w:val="20"/>
              </w:rPr>
            </w:pPr>
          </w:p>
        </w:tc>
        <w:tc>
          <w:tcPr>
            <w:tcW w:w="992" w:type="dxa"/>
            <w:vMerge/>
          </w:tcPr>
          <w:p w14:paraId="2187616A" w14:textId="77777777" w:rsidR="00190AC0" w:rsidRPr="00190AC0" w:rsidRDefault="00190AC0" w:rsidP="00190AC0">
            <w:pPr>
              <w:ind w:firstLine="0"/>
              <w:jc w:val="center"/>
              <w:rPr>
                <w:rFonts w:eastAsiaTheme="minorHAnsi" w:cs="Times New Roman"/>
                <w:sz w:val="20"/>
                <w:szCs w:val="20"/>
              </w:rPr>
            </w:pPr>
          </w:p>
        </w:tc>
        <w:tc>
          <w:tcPr>
            <w:tcW w:w="992" w:type="dxa"/>
            <w:vMerge/>
          </w:tcPr>
          <w:p w14:paraId="2187616B" w14:textId="77777777" w:rsidR="00190AC0" w:rsidRPr="00190AC0" w:rsidRDefault="00190AC0" w:rsidP="00190AC0">
            <w:pPr>
              <w:ind w:firstLine="0"/>
              <w:jc w:val="center"/>
              <w:rPr>
                <w:rFonts w:eastAsiaTheme="minorHAnsi" w:cs="Times New Roman"/>
                <w:sz w:val="20"/>
                <w:szCs w:val="20"/>
              </w:rPr>
            </w:pPr>
          </w:p>
        </w:tc>
        <w:tc>
          <w:tcPr>
            <w:tcW w:w="993" w:type="dxa"/>
            <w:vMerge/>
          </w:tcPr>
          <w:p w14:paraId="2187616C" w14:textId="77777777" w:rsidR="00190AC0" w:rsidRPr="00190AC0" w:rsidRDefault="00190AC0" w:rsidP="00190AC0">
            <w:pPr>
              <w:ind w:firstLine="0"/>
              <w:jc w:val="center"/>
              <w:rPr>
                <w:rFonts w:eastAsiaTheme="minorHAnsi" w:cs="Times New Roman"/>
                <w:sz w:val="20"/>
                <w:szCs w:val="20"/>
              </w:rPr>
            </w:pPr>
          </w:p>
        </w:tc>
        <w:tc>
          <w:tcPr>
            <w:tcW w:w="1559" w:type="dxa"/>
          </w:tcPr>
          <w:p w14:paraId="2187616D"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в том числе за счет бюджетных кредитов</w:t>
            </w:r>
          </w:p>
        </w:tc>
        <w:tc>
          <w:tcPr>
            <w:tcW w:w="992" w:type="dxa"/>
          </w:tcPr>
          <w:p w14:paraId="2187616E"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52 500,0</w:t>
            </w:r>
          </w:p>
        </w:tc>
        <w:tc>
          <w:tcPr>
            <w:tcW w:w="992" w:type="dxa"/>
          </w:tcPr>
          <w:p w14:paraId="2187616F" w14:textId="77777777" w:rsidR="00190AC0" w:rsidRPr="00190AC0" w:rsidRDefault="00190AC0" w:rsidP="00190AC0">
            <w:pPr>
              <w:ind w:firstLine="0"/>
              <w:jc w:val="center"/>
              <w:rPr>
                <w:rFonts w:eastAsiaTheme="minorHAnsi" w:cs="Times New Roman"/>
                <w:sz w:val="20"/>
                <w:szCs w:val="20"/>
              </w:rPr>
            </w:pPr>
          </w:p>
        </w:tc>
        <w:tc>
          <w:tcPr>
            <w:tcW w:w="992" w:type="dxa"/>
          </w:tcPr>
          <w:p w14:paraId="21876170" w14:textId="77777777" w:rsidR="00190AC0" w:rsidRPr="00190AC0" w:rsidRDefault="00190AC0" w:rsidP="00190AC0">
            <w:pPr>
              <w:ind w:firstLine="0"/>
              <w:jc w:val="center"/>
              <w:rPr>
                <w:rFonts w:eastAsiaTheme="minorHAnsi" w:cs="Times New Roman"/>
                <w:sz w:val="20"/>
                <w:szCs w:val="20"/>
              </w:rPr>
            </w:pPr>
          </w:p>
        </w:tc>
        <w:tc>
          <w:tcPr>
            <w:tcW w:w="960" w:type="dxa"/>
          </w:tcPr>
          <w:p w14:paraId="21876171"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52 500,0</w:t>
            </w:r>
          </w:p>
        </w:tc>
        <w:tc>
          <w:tcPr>
            <w:tcW w:w="993" w:type="dxa"/>
          </w:tcPr>
          <w:p w14:paraId="21876172"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0,0</w:t>
            </w:r>
          </w:p>
        </w:tc>
        <w:tc>
          <w:tcPr>
            <w:tcW w:w="1418" w:type="dxa"/>
            <w:vMerge/>
          </w:tcPr>
          <w:p w14:paraId="21876173" w14:textId="77777777" w:rsidR="00190AC0" w:rsidRPr="00190AC0" w:rsidRDefault="00190AC0" w:rsidP="00190AC0">
            <w:pPr>
              <w:ind w:firstLine="0"/>
              <w:jc w:val="center"/>
              <w:rPr>
                <w:rFonts w:eastAsiaTheme="minorHAnsi" w:cs="Times New Roman"/>
                <w:sz w:val="22"/>
              </w:rPr>
            </w:pPr>
          </w:p>
        </w:tc>
      </w:tr>
      <w:tr w:rsidR="00190AC0" w:rsidRPr="00190AC0" w14:paraId="21876182" w14:textId="77777777" w:rsidTr="00CE5FE3">
        <w:trPr>
          <w:trHeight w:val="20"/>
        </w:trPr>
        <w:tc>
          <w:tcPr>
            <w:tcW w:w="566" w:type="dxa"/>
            <w:vMerge/>
          </w:tcPr>
          <w:p w14:paraId="21876175" w14:textId="77777777" w:rsidR="00190AC0" w:rsidRPr="00190AC0" w:rsidRDefault="00190AC0" w:rsidP="00190AC0">
            <w:pPr>
              <w:ind w:firstLine="0"/>
              <w:jc w:val="center"/>
              <w:rPr>
                <w:rFonts w:eastAsiaTheme="minorHAnsi" w:cs="Times New Roman"/>
                <w:sz w:val="20"/>
                <w:szCs w:val="20"/>
              </w:rPr>
            </w:pPr>
          </w:p>
        </w:tc>
        <w:tc>
          <w:tcPr>
            <w:tcW w:w="3119" w:type="dxa"/>
            <w:vMerge/>
          </w:tcPr>
          <w:p w14:paraId="21876176" w14:textId="77777777" w:rsidR="00190AC0" w:rsidRPr="00190AC0" w:rsidRDefault="00190AC0" w:rsidP="00190AC0">
            <w:pPr>
              <w:ind w:firstLine="0"/>
              <w:jc w:val="right"/>
              <w:rPr>
                <w:rFonts w:eastAsiaTheme="minorHAnsi" w:cs="Times New Roman"/>
                <w:sz w:val="20"/>
                <w:szCs w:val="20"/>
              </w:rPr>
            </w:pPr>
          </w:p>
        </w:tc>
        <w:tc>
          <w:tcPr>
            <w:tcW w:w="1134" w:type="dxa"/>
            <w:vMerge/>
          </w:tcPr>
          <w:p w14:paraId="21876177" w14:textId="77777777" w:rsidR="00190AC0" w:rsidRPr="00190AC0" w:rsidRDefault="00190AC0" w:rsidP="00190AC0">
            <w:pPr>
              <w:ind w:firstLine="0"/>
              <w:jc w:val="center"/>
              <w:rPr>
                <w:rFonts w:eastAsiaTheme="minorHAnsi" w:cs="Times New Roman"/>
                <w:sz w:val="20"/>
                <w:szCs w:val="20"/>
              </w:rPr>
            </w:pPr>
          </w:p>
        </w:tc>
        <w:tc>
          <w:tcPr>
            <w:tcW w:w="992" w:type="dxa"/>
            <w:vMerge/>
          </w:tcPr>
          <w:p w14:paraId="21876178" w14:textId="77777777" w:rsidR="00190AC0" w:rsidRPr="00190AC0" w:rsidRDefault="00190AC0" w:rsidP="00190AC0">
            <w:pPr>
              <w:ind w:firstLine="0"/>
              <w:jc w:val="center"/>
              <w:rPr>
                <w:rFonts w:eastAsiaTheme="minorHAnsi" w:cs="Times New Roman"/>
                <w:sz w:val="20"/>
                <w:szCs w:val="20"/>
              </w:rPr>
            </w:pPr>
          </w:p>
        </w:tc>
        <w:tc>
          <w:tcPr>
            <w:tcW w:w="992" w:type="dxa"/>
            <w:vMerge/>
          </w:tcPr>
          <w:p w14:paraId="21876179" w14:textId="77777777" w:rsidR="00190AC0" w:rsidRPr="00190AC0" w:rsidRDefault="00190AC0" w:rsidP="00190AC0">
            <w:pPr>
              <w:ind w:firstLine="0"/>
              <w:jc w:val="center"/>
              <w:rPr>
                <w:rFonts w:eastAsiaTheme="minorHAnsi" w:cs="Times New Roman"/>
                <w:sz w:val="20"/>
                <w:szCs w:val="20"/>
              </w:rPr>
            </w:pPr>
          </w:p>
        </w:tc>
        <w:tc>
          <w:tcPr>
            <w:tcW w:w="993" w:type="dxa"/>
            <w:vMerge/>
          </w:tcPr>
          <w:p w14:paraId="2187617A" w14:textId="77777777" w:rsidR="00190AC0" w:rsidRPr="00190AC0" w:rsidRDefault="00190AC0" w:rsidP="00190AC0">
            <w:pPr>
              <w:ind w:firstLine="0"/>
              <w:jc w:val="center"/>
              <w:rPr>
                <w:rFonts w:eastAsiaTheme="minorHAnsi" w:cs="Times New Roman"/>
                <w:sz w:val="20"/>
                <w:szCs w:val="20"/>
              </w:rPr>
            </w:pPr>
          </w:p>
        </w:tc>
        <w:tc>
          <w:tcPr>
            <w:tcW w:w="1559" w:type="dxa"/>
          </w:tcPr>
          <w:p w14:paraId="2187617B"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средства муниципального бюджета</w:t>
            </w:r>
          </w:p>
        </w:tc>
        <w:tc>
          <w:tcPr>
            <w:tcW w:w="992" w:type="dxa"/>
          </w:tcPr>
          <w:p w14:paraId="2187617C"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0,0</w:t>
            </w:r>
          </w:p>
        </w:tc>
        <w:tc>
          <w:tcPr>
            <w:tcW w:w="992" w:type="dxa"/>
          </w:tcPr>
          <w:p w14:paraId="2187617D" w14:textId="77777777" w:rsidR="00190AC0" w:rsidRPr="00190AC0" w:rsidRDefault="00190AC0" w:rsidP="00190AC0">
            <w:pPr>
              <w:ind w:firstLine="0"/>
              <w:jc w:val="center"/>
              <w:rPr>
                <w:rFonts w:eastAsiaTheme="minorHAnsi" w:cs="Times New Roman"/>
                <w:sz w:val="20"/>
                <w:szCs w:val="20"/>
              </w:rPr>
            </w:pPr>
          </w:p>
        </w:tc>
        <w:tc>
          <w:tcPr>
            <w:tcW w:w="992" w:type="dxa"/>
          </w:tcPr>
          <w:p w14:paraId="2187617E" w14:textId="77777777" w:rsidR="00190AC0" w:rsidRPr="00190AC0" w:rsidRDefault="00190AC0" w:rsidP="00190AC0">
            <w:pPr>
              <w:ind w:firstLine="0"/>
              <w:jc w:val="center"/>
              <w:rPr>
                <w:rFonts w:eastAsiaTheme="minorHAnsi" w:cs="Times New Roman"/>
                <w:sz w:val="20"/>
                <w:szCs w:val="20"/>
              </w:rPr>
            </w:pPr>
          </w:p>
        </w:tc>
        <w:tc>
          <w:tcPr>
            <w:tcW w:w="960" w:type="dxa"/>
          </w:tcPr>
          <w:p w14:paraId="2187617F" w14:textId="77777777" w:rsidR="00190AC0" w:rsidRPr="00190AC0" w:rsidRDefault="00190AC0" w:rsidP="00190AC0">
            <w:pPr>
              <w:tabs>
                <w:tab w:val="left" w:pos="180"/>
                <w:tab w:val="center" w:pos="468"/>
              </w:tabs>
              <w:ind w:firstLine="0"/>
              <w:jc w:val="center"/>
              <w:rPr>
                <w:rFonts w:eastAsiaTheme="minorHAnsi" w:cs="Times New Roman"/>
                <w:sz w:val="20"/>
                <w:szCs w:val="20"/>
              </w:rPr>
            </w:pPr>
            <w:r w:rsidRPr="00190AC0">
              <w:rPr>
                <w:rFonts w:eastAsiaTheme="minorHAnsi" w:cs="Times New Roman"/>
                <w:sz w:val="20"/>
                <w:szCs w:val="20"/>
              </w:rPr>
              <w:t>0,0</w:t>
            </w:r>
          </w:p>
        </w:tc>
        <w:tc>
          <w:tcPr>
            <w:tcW w:w="993" w:type="dxa"/>
          </w:tcPr>
          <w:p w14:paraId="21876180"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0,0</w:t>
            </w:r>
          </w:p>
        </w:tc>
        <w:tc>
          <w:tcPr>
            <w:tcW w:w="1418" w:type="dxa"/>
            <w:vMerge/>
          </w:tcPr>
          <w:p w14:paraId="21876181" w14:textId="77777777" w:rsidR="00190AC0" w:rsidRPr="00190AC0" w:rsidRDefault="00190AC0" w:rsidP="00190AC0">
            <w:pPr>
              <w:ind w:firstLine="0"/>
              <w:jc w:val="center"/>
              <w:rPr>
                <w:rFonts w:eastAsiaTheme="minorHAnsi" w:cs="Times New Roman"/>
                <w:sz w:val="22"/>
              </w:rPr>
            </w:pPr>
          </w:p>
        </w:tc>
      </w:tr>
      <w:tr w:rsidR="00190AC0" w:rsidRPr="00190AC0" w14:paraId="21876190" w14:textId="77777777" w:rsidTr="00CE5FE3">
        <w:trPr>
          <w:trHeight w:val="20"/>
        </w:trPr>
        <w:tc>
          <w:tcPr>
            <w:tcW w:w="566" w:type="dxa"/>
            <w:vMerge w:val="restart"/>
            <w:shd w:val="clear" w:color="auto" w:fill="auto"/>
          </w:tcPr>
          <w:p w14:paraId="21876183"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5.8.</w:t>
            </w:r>
          </w:p>
        </w:tc>
        <w:tc>
          <w:tcPr>
            <w:tcW w:w="3119" w:type="dxa"/>
            <w:vMerge w:val="restart"/>
            <w:shd w:val="clear" w:color="auto" w:fill="auto"/>
          </w:tcPr>
          <w:p w14:paraId="21876184" w14:textId="77777777" w:rsidR="00190AC0" w:rsidRPr="00190AC0" w:rsidRDefault="00190AC0" w:rsidP="00190AC0">
            <w:pPr>
              <w:tabs>
                <w:tab w:val="left" w:pos="268"/>
              </w:tabs>
              <w:ind w:firstLine="0"/>
              <w:rPr>
                <w:rFonts w:eastAsiaTheme="minorHAnsi" w:cs="Times New Roman"/>
                <w:sz w:val="20"/>
                <w:szCs w:val="20"/>
              </w:rPr>
            </w:pPr>
            <w:r w:rsidRPr="00190AC0">
              <w:rPr>
                <w:rFonts w:eastAsiaTheme="minorHAnsi" w:cs="Times New Roman"/>
                <w:sz w:val="20"/>
                <w:szCs w:val="20"/>
              </w:rPr>
              <w:t>Проектирование, капитальный ремонт дороги ул. Линейная в п. Волга Некоузского района Ярославской области</w:t>
            </w:r>
          </w:p>
        </w:tc>
        <w:tc>
          <w:tcPr>
            <w:tcW w:w="1134" w:type="dxa"/>
            <w:vMerge w:val="restart"/>
            <w:shd w:val="clear" w:color="auto" w:fill="auto"/>
          </w:tcPr>
          <w:p w14:paraId="21876185"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color w:val="000000" w:themeColor="text1"/>
                <w:sz w:val="20"/>
                <w:szCs w:val="20"/>
              </w:rPr>
              <w:t>2024</w:t>
            </w:r>
          </w:p>
        </w:tc>
        <w:tc>
          <w:tcPr>
            <w:tcW w:w="992" w:type="dxa"/>
            <w:vMerge w:val="restart"/>
            <w:shd w:val="clear" w:color="auto" w:fill="auto"/>
          </w:tcPr>
          <w:p w14:paraId="21876186"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2024</w:t>
            </w:r>
          </w:p>
        </w:tc>
        <w:tc>
          <w:tcPr>
            <w:tcW w:w="992" w:type="dxa"/>
            <w:vMerge w:val="restart"/>
            <w:shd w:val="clear" w:color="auto" w:fill="auto"/>
          </w:tcPr>
          <w:p w14:paraId="21876187" w14:textId="77777777" w:rsidR="00190AC0" w:rsidRPr="00190AC0" w:rsidRDefault="00190AC0" w:rsidP="00190AC0">
            <w:pPr>
              <w:ind w:firstLine="0"/>
              <w:jc w:val="center"/>
              <w:rPr>
                <w:rFonts w:eastAsiaTheme="minorHAnsi" w:cs="Times New Roman"/>
                <w:sz w:val="20"/>
                <w:szCs w:val="20"/>
              </w:rPr>
            </w:pPr>
          </w:p>
        </w:tc>
        <w:tc>
          <w:tcPr>
            <w:tcW w:w="993" w:type="dxa"/>
            <w:vMerge w:val="restart"/>
            <w:shd w:val="clear" w:color="auto" w:fill="auto"/>
          </w:tcPr>
          <w:p w14:paraId="21876188"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16 016,0</w:t>
            </w:r>
          </w:p>
        </w:tc>
        <w:tc>
          <w:tcPr>
            <w:tcW w:w="1559" w:type="dxa"/>
            <w:shd w:val="clear" w:color="auto" w:fill="auto"/>
          </w:tcPr>
          <w:p w14:paraId="21876189"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итого</w:t>
            </w:r>
          </w:p>
        </w:tc>
        <w:tc>
          <w:tcPr>
            <w:tcW w:w="992" w:type="dxa"/>
            <w:shd w:val="clear" w:color="auto" w:fill="auto"/>
          </w:tcPr>
          <w:p w14:paraId="2187618A"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16 016,0</w:t>
            </w:r>
          </w:p>
        </w:tc>
        <w:tc>
          <w:tcPr>
            <w:tcW w:w="992" w:type="dxa"/>
            <w:shd w:val="clear" w:color="auto" w:fill="auto"/>
          </w:tcPr>
          <w:p w14:paraId="2187618B" w14:textId="77777777" w:rsidR="00190AC0" w:rsidRPr="00190AC0" w:rsidRDefault="00190AC0" w:rsidP="00190AC0">
            <w:pPr>
              <w:ind w:firstLine="0"/>
              <w:jc w:val="center"/>
              <w:rPr>
                <w:rFonts w:eastAsiaTheme="minorHAnsi" w:cs="Times New Roman"/>
                <w:sz w:val="20"/>
                <w:szCs w:val="20"/>
              </w:rPr>
            </w:pPr>
          </w:p>
        </w:tc>
        <w:tc>
          <w:tcPr>
            <w:tcW w:w="992" w:type="dxa"/>
            <w:shd w:val="clear" w:color="auto" w:fill="auto"/>
          </w:tcPr>
          <w:p w14:paraId="2187618C" w14:textId="77777777" w:rsidR="00190AC0" w:rsidRPr="00190AC0" w:rsidRDefault="00190AC0" w:rsidP="00190AC0">
            <w:pPr>
              <w:ind w:firstLine="0"/>
              <w:jc w:val="center"/>
              <w:rPr>
                <w:rFonts w:eastAsiaTheme="minorHAnsi" w:cs="Times New Roman"/>
                <w:sz w:val="20"/>
                <w:szCs w:val="20"/>
              </w:rPr>
            </w:pPr>
          </w:p>
        </w:tc>
        <w:tc>
          <w:tcPr>
            <w:tcW w:w="960" w:type="dxa"/>
            <w:shd w:val="clear" w:color="auto" w:fill="auto"/>
          </w:tcPr>
          <w:p w14:paraId="2187618D"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0,0</w:t>
            </w:r>
          </w:p>
        </w:tc>
        <w:tc>
          <w:tcPr>
            <w:tcW w:w="993" w:type="dxa"/>
            <w:shd w:val="clear" w:color="auto" w:fill="auto"/>
          </w:tcPr>
          <w:p w14:paraId="2187618E"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16 016,0</w:t>
            </w:r>
          </w:p>
        </w:tc>
        <w:tc>
          <w:tcPr>
            <w:tcW w:w="1418" w:type="dxa"/>
            <w:vMerge w:val="restart"/>
            <w:shd w:val="clear" w:color="auto" w:fill="auto"/>
          </w:tcPr>
          <w:p w14:paraId="2187618F" w14:textId="77777777" w:rsidR="00190AC0" w:rsidRPr="00190AC0" w:rsidRDefault="00190AC0" w:rsidP="00190AC0">
            <w:pPr>
              <w:spacing w:line="276" w:lineRule="auto"/>
              <w:ind w:firstLine="0"/>
              <w:jc w:val="center"/>
              <w:rPr>
                <w:rFonts w:asciiTheme="minorHAnsi" w:eastAsiaTheme="minorHAnsi" w:hAnsiTheme="minorHAnsi" w:cstheme="minorBidi"/>
                <w:sz w:val="22"/>
              </w:rPr>
            </w:pPr>
            <w:r w:rsidRPr="00190AC0">
              <w:rPr>
                <w:rFonts w:eastAsiaTheme="minorHAnsi" w:cs="Times New Roman"/>
                <w:sz w:val="20"/>
              </w:rPr>
              <w:t>МДХ ЯО</w:t>
            </w:r>
          </w:p>
        </w:tc>
      </w:tr>
      <w:tr w:rsidR="00190AC0" w:rsidRPr="00190AC0" w14:paraId="2187619E" w14:textId="77777777" w:rsidTr="00CE5FE3">
        <w:trPr>
          <w:trHeight w:val="20"/>
        </w:trPr>
        <w:tc>
          <w:tcPr>
            <w:tcW w:w="566" w:type="dxa"/>
            <w:vMerge/>
            <w:shd w:val="clear" w:color="auto" w:fill="auto"/>
          </w:tcPr>
          <w:p w14:paraId="21876191" w14:textId="77777777" w:rsidR="00190AC0" w:rsidRPr="00190AC0" w:rsidRDefault="00190AC0" w:rsidP="00190AC0">
            <w:pPr>
              <w:ind w:firstLine="0"/>
              <w:jc w:val="center"/>
              <w:rPr>
                <w:rFonts w:eastAsiaTheme="minorHAnsi" w:cs="Times New Roman"/>
                <w:sz w:val="20"/>
                <w:szCs w:val="20"/>
              </w:rPr>
            </w:pPr>
          </w:p>
        </w:tc>
        <w:tc>
          <w:tcPr>
            <w:tcW w:w="3119" w:type="dxa"/>
            <w:vMerge/>
            <w:shd w:val="clear" w:color="auto" w:fill="auto"/>
          </w:tcPr>
          <w:p w14:paraId="21876192" w14:textId="77777777" w:rsidR="00190AC0" w:rsidRPr="00190AC0" w:rsidRDefault="00190AC0" w:rsidP="00190AC0">
            <w:pPr>
              <w:ind w:firstLine="0"/>
              <w:jc w:val="right"/>
              <w:rPr>
                <w:rFonts w:eastAsiaTheme="minorHAnsi" w:cs="Times New Roman"/>
                <w:sz w:val="20"/>
                <w:szCs w:val="20"/>
              </w:rPr>
            </w:pPr>
          </w:p>
        </w:tc>
        <w:tc>
          <w:tcPr>
            <w:tcW w:w="1134" w:type="dxa"/>
            <w:vMerge/>
            <w:shd w:val="clear" w:color="auto" w:fill="auto"/>
          </w:tcPr>
          <w:p w14:paraId="21876193" w14:textId="77777777" w:rsidR="00190AC0" w:rsidRPr="00190AC0" w:rsidRDefault="00190AC0" w:rsidP="00190AC0">
            <w:pPr>
              <w:ind w:firstLine="0"/>
              <w:jc w:val="center"/>
              <w:rPr>
                <w:rFonts w:eastAsiaTheme="minorHAnsi" w:cs="Times New Roman"/>
                <w:sz w:val="20"/>
                <w:szCs w:val="20"/>
              </w:rPr>
            </w:pPr>
          </w:p>
        </w:tc>
        <w:tc>
          <w:tcPr>
            <w:tcW w:w="992" w:type="dxa"/>
            <w:vMerge/>
            <w:shd w:val="clear" w:color="auto" w:fill="auto"/>
          </w:tcPr>
          <w:p w14:paraId="21876194" w14:textId="77777777" w:rsidR="00190AC0" w:rsidRPr="00190AC0" w:rsidRDefault="00190AC0" w:rsidP="00190AC0">
            <w:pPr>
              <w:ind w:firstLine="0"/>
              <w:jc w:val="center"/>
              <w:rPr>
                <w:rFonts w:eastAsiaTheme="minorHAnsi" w:cs="Times New Roman"/>
                <w:sz w:val="20"/>
                <w:szCs w:val="20"/>
              </w:rPr>
            </w:pPr>
          </w:p>
        </w:tc>
        <w:tc>
          <w:tcPr>
            <w:tcW w:w="992" w:type="dxa"/>
            <w:vMerge/>
            <w:shd w:val="clear" w:color="auto" w:fill="auto"/>
          </w:tcPr>
          <w:p w14:paraId="21876195" w14:textId="77777777" w:rsidR="00190AC0" w:rsidRPr="00190AC0" w:rsidRDefault="00190AC0" w:rsidP="00190AC0">
            <w:pPr>
              <w:ind w:firstLine="0"/>
              <w:jc w:val="center"/>
              <w:rPr>
                <w:rFonts w:eastAsiaTheme="minorHAnsi" w:cs="Times New Roman"/>
                <w:sz w:val="20"/>
                <w:szCs w:val="20"/>
              </w:rPr>
            </w:pPr>
          </w:p>
        </w:tc>
        <w:tc>
          <w:tcPr>
            <w:tcW w:w="993" w:type="dxa"/>
            <w:vMerge/>
            <w:shd w:val="clear" w:color="auto" w:fill="auto"/>
          </w:tcPr>
          <w:p w14:paraId="21876196" w14:textId="77777777" w:rsidR="00190AC0" w:rsidRPr="00190AC0" w:rsidRDefault="00190AC0" w:rsidP="00190AC0">
            <w:pPr>
              <w:ind w:firstLine="0"/>
              <w:jc w:val="center"/>
              <w:rPr>
                <w:rFonts w:eastAsiaTheme="minorHAnsi" w:cs="Times New Roman"/>
                <w:sz w:val="20"/>
                <w:szCs w:val="20"/>
              </w:rPr>
            </w:pPr>
          </w:p>
        </w:tc>
        <w:tc>
          <w:tcPr>
            <w:tcW w:w="1559" w:type="dxa"/>
            <w:shd w:val="clear" w:color="auto" w:fill="auto"/>
          </w:tcPr>
          <w:p w14:paraId="21876197"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средства бюджета Ярославской области</w:t>
            </w:r>
          </w:p>
        </w:tc>
        <w:tc>
          <w:tcPr>
            <w:tcW w:w="992" w:type="dxa"/>
            <w:shd w:val="clear" w:color="auto" w:fill="auto"/>
          </w:tcPr>
          <w:p w14:paraId="21876198"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16 000,0</w:t>
            </w:r>
          </w:p>
        </w:tc>
        <w:tc>
          <w:tcPr>
            <w:tcW w:w="992" w:type="dxa"/>
            <w:shd w:val="clear" w:color="auto" w:fill="auto"/>
          </w:tcPr>
          <w:p w14:paraId="21876199" w14:textId="77777777" w:rsidR="00190AC0" w:rsidRPr="00190AC0" w:rsidRDefault="00190AC0" w:rsidP="00190AC0">
            <w:pPr>
              <w:ind w:firstLine="0"/>
              <w:jc w:val="center"/>
              <w:rPr>
                <w:rFonts w:eastAsiaTheme="minorHAnsi" w:cs="Times New Roman"/>
                <w:sz w:val="20"/>
                <w:szCs w:val="20"/>
              </w:rPr>
            </w:pPr>
          </w:p>
        </w:tc>
        <w:tc>
          <w:tcPr>
            <w:tcW w:w="992" w:type="dxa"/>
            <w:shd w:val="clear" w:color="auto" w:fill="auto"/>
          </w:tcPr>
          <w:p w14:paraId="2187619A" w14:textId="77777777" w:rsidR="00190AC0" w:rsidRPr="00190AC0" w:rsidRDefault="00190AC0" w:rsidP="00190AC0">
            <w:pPr>
              <w:ind w:firstLine="0"/>
              <w:jc w:val="center"/>
              <w:rPr>
                <w:rFonts w:eastAsiaTheme="minorHAnsi" w:cs="Times New Roman"/>
                <w:sz w:val="20"/>
                <w:szCs w:val="20"/>
              </w:rPr>
            </w:pPr>
          </w:p>
        </w:tc>
        <w:tc>
          <w:tcPr>
            <w:tcW w:w="960" w:type="dxa"/>
            <w:shd w:val="clear" w:color="auto" w:fill="auto"/>
          </w:tcPr>
          <w:p w14:paraId="2187619B"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0,0</w:t>
            </w:r>
          </w:p>
        </w:tc>
        <w:tc>
          <w:tcPr>
            <w:tcW w:w="993" w:type="dxa"/>
            <w:shd w:val="clear" w:color="auto" w:fill="auto"/>
          </w:tcPr>
          <w:p w14:paraId="2187619C"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16 000,0</w:t>
            </w:r>
          </w:p>
        </w:tc>
        <w:tc>
          <w:tcPr>
            <w:tcW w:w="1418" w:type="dxa"/>
            <w:vMerge/>
            <w:shd w:val="clear" w:color="auto" w:fill="auto"/>
          </w:tcPr>
          <w:p w14:paraId="2187619D" w14:textId="77777777" w:rsidR="00190AC0" w:rsidRPr="00190AC0" w:rsidRDefault="00190AC0" w:rsidP="00190AC0">
            <w:pPr>
              <w:ind w:firstLine="0"/>
              <w:jc w:val="center"/>
              <w:rPr>
                <w:rFonts w:eastAsiaTheme="minorHAnsi" w:cs="Times New Roman"/>
                <w:sz w:val="22"/>
              </w:rPr>
            </w:pPr>
          </w:p>
        </w:tc>
      </w:tr>
      <w:tr w:rsidR="00190AC0" w:rsidRPr="00190AC0" w14:paraId="218761AC" w14:textId="77777777" w:rsidTr="00CE5FE3">
        <w:trPr>
          <w:trHeight w:val="20"/>
        </w:trPr>
        <w:tc>
          <w:tcPr>
            <w:tcW w:w="566" w:type="dxa"/>
            <w:vMerge/>
            <w:shd w:val="clear" w:color="auto" w:fill="auto"/>
          </w:tcPr>
          <w:p w14:paraId="2187619F" w14:textId="77777777" w:rsidR="00190AC0" w:rsidRPr="00190AC0" w:rsidRDefault="00190AC0" w:rsidP="00190AC0">
            <w:pPr>
              <w:ind w:firstLine="0"/>
              <w:jc w:val="center"/>
              <w:rPr>
                <w:rFonts w:eastAsiaTheme="minorHAnsi" w:cs="Times New Roman"/>
                <w:sz w:val="20"/>
                <w:szCs w:val="20"/>
              </w:rPr>
            </w:pPr>
          </w:p>
        </w:tc>
        <w:tc>
          <w:tcPr>
            <w:tcW w:w="3119" w:type="dxa"/>
            <w:vMerge/>
            <w:shd w:val="clear" w:color="auto" w:fill="auto"/>
          </w:tcPr>
          <w:p w14:paraId="218761A0" w14:textId="77777777" w:rsidR="00190AC0" w:rsidRPr="00190AC0" w:rsidRDefault="00190AC0" w:rsidP="00190AC0">
            <w:pPr>
              <w:ind w:firstLine="0"/>
              <w:jc w:val="right"/>
              <w:rPr>
                <w:rFonts w:eastAsiaTheme="minorHAnsi" w:cs="Times New Roman"/>
                <w:sz w:val="20"/>
                <w:szCs w:val="20"/>
              </w:rPr>
            </w:pPr>
          </w:p>
        </w:tc>
        <w:tc>
          <w:tcPr>
            <w:tcW w:w="1134" w:type="dxa"/>
            <w:vMerge/>
            <w:shd w:val="clear" w:color="auto" w:fill="auto"/>
          </w:tcPr>
          <w:p w14:paraId="218761A1" w14:textId="77777777" w:rsidR="00190AC0" w:rsidRPr="00190AC0" w:rsidRDefault="00190AC0" w:rsidP="00190AC0">
            <w:pPr>
              <w:ind w:firstLine="0"/>
              <w:jc w:val="center"/>
              <w:rPr>
                <w:rFonts w:eastAsiaTheme="minorHAnsi" w:cs="Times New Roman"/>
                <w:sz w:val="20"/>
                <w:szCs w:val="20"/>
              </w:rPr>
            </w:pPr>
          </w:p>
        </w:tc>
        <w:tc>
          <w:tcPr>
            <w:tcW w:w="992" w:type="dxa"/>
            <w:vMerge/>
            <w:shd w:val="clear" w:color="auto" w:fill="auto"/>
          </w:tcPr>
          <w:p w14:paraId="218761A2" w14:textId="77777777" w:rsidR="00190AC0" w:rsidRPr="00190AC0" w:rsidRDefault="00190AC0" w:rsidP="00190AC0">
            <w:pPr>
              <w:ind w:firstLine="0"/>
              <w:jc w:val="center"/>
              <w:rPr>
                <w:rFonts w:eastAsiaTheme="minorHAnsi" w:cs="Times New Roman"/>
                <w:sz w:val="20"/>
                <w:szCs w:val="20"/>
              </w:rPr>
            </w:pPr>
          </w:p>
        </w:tc>
        <w:tc>
          <w:tcPr>
            <w:tcW w:w="992" w:type="dxa"/>
            <w:vMerge/>
            <w:shd w:val="clear" w:color="auto" w:fill="auto"/>
          </w:tcPr>
          <w:p w14:paraId="218761A3" w14:textId="77777777" w:rsidR="00190AC0" w:rsidRPr="00190AC0" w:rsidRDefault="00190AC0" w:rsidP="00190AC0">
            <w:pPr>
              <w:ind w:firstLine="0"/>
              <w:jc w:val="center"/>
              <w:rPr>
                <w:rFonts w:eastAsiaTheme="minorHAnsi" w:cs="Times New Roman"/>
                <w:sz w:val="20"/>
                <w:szCs w:val="20"/>
              </w:rPr>
            </w:pPr>
          </w:p>
        </w:tc>
        <w:tc>
          <w:tcPr>
            <w:tcW w:w="993" w:type="dxa"/>
            <w:vMerge/>
            <w:shd w:val="clear" w:color="auto" w:fill="auto"/>
          </w:tcPr>
          <w:p w14:paraId="218761A4" w14:textId="77777777" w:rsidR="00190AC0" w:rsidRPr="00190AC0" w:rsidRDefault="00190AC0" w:rsidP="00190AC0">
            <w:pPr>
              <w:ind w:firstLine="0"/>
              <w:jc w:val="center"/>
              <w:rPr>
                <w:rFonts w:eastAsiaTheme="minorHAnsi" w:cs="Times New Roman"/>
                <w:sz w:val="20"/>
                <w:szCs w:val="20"/>
              </w:rPr>
            </w:pPr>
          </w:p>
        </w:tc>
        <w:tc>
          <w:tcPr>
            <w:tcW w:w="1559" w:type="dxa"/>
            <w:shd w:val="clear" w:color="auto" w:fill="auto"/>
          </w:tcPr>
          <w:p w14:paraId="218761A5"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в том числе за счет бюджетных кредитов</w:t>
            </w:r>
          </w:p>
        </w:tc>
        <w:tc>
          <w:tcPr>
            <w:tcW w:w="992" w:type="dxa"/>
            <w:shd w:val="clear" w:color="auto" w:fill="auto"/>
          </w:tcPr>
          <w:p w14:paraId="218761A6"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16 000,0</w:t>
            </w:r>
          </w:p>
        </w:tc>
        <w:tc>
          <w:tcPr>
            <w:tcW w:w="992" w:type="dxa"/>
            <w:shd w:val="clear" w:color="auto" w:fill="auto"/>
          </w:tcPr>
          <w:p w14:paraId="218761A7" w14:textId="77777777" w:rsidR="00190AC0" w:rsidRPr="00190AC0" w:rsidRDefault="00190AC0" w:rsidP="00190AC0">
            <w:pPr>
              <w:ind w:firstLine="0"/>
              <w:jc w:val="center"/>
              <w:rPr>
                <w:rFonts w:eastAsiaTheme="minorHAnsi" w:cs="Times New Roman"/>
                <w:sz w:val="20"/>
                <w:szCs w:val="20"/>
              </w:rPr>
            </w:pPr>
          </w:p>
        </w:tc>
        <w:tc>
          <w:tcPr>
            <w:tcW w:w="992" w:type="dxa"/>
            <w:shd w:val="clear" w:color="auto" w:fill="auto"/>
          </w:tcPr>
          <w:p w14:paraId="218761A8" w14:textId="77777777" w:rsidR="00190AC0" w:rsidRPr="00190AC0" w:rsidRDefault="00190AC0" w:rsidP="00190AC0">
            <w:pPr>
              <w:ind w:firstLine="0"/>
              <w:jc w:val="center"/>
              <w:rPr>
                <w:rFonts w:eastAsiaTheme="minorHAnsi" w:cs="Times New Roman"/>
                <w:sz w:val="20"/>
                <w:szCs w:val="20"/>
              </w:rPr>
            </w:pPr>
          </w:p>
        </w:tc>
        <w:tc>
          <w:tcPr>
            <w:tcW w:w="960" w:type="dxa"/>
            <w:shd w:val="clear" w:color="auto" w:fill="auto"/>
          </w:tcPr>
          <w:p w14:paraId="218761A9"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0,0</w:t>
            </w:r>
          </w:p>
        </w:tc>
        <w:tc>
          <w:tcPr>
            <w:tcW w:w="993" w:type="dxa"/>
            <w:shd w:val="clear" w:color="auto" w:fill="auto"/>
          </w:tcPr>
          <w:p w14:paraId="218761AA"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16 000,0</w:t>
            </w:r>
          </w:p>
        </w:tc>
        <w:tc>
          <w:tcPr>
            <w:tcW w:w="1418" w:type="dxa"/>
            <w:vMerge/>
            <w:shd w:val="clear" w:color="auto" w:fill="auto"/>
          </w:tcPr>
          <w:p w14:paraId="218761AB" w14:textId="77777777" w:rsidR="00190AC0" w:rsidRPr="00190AC0" w:rsidRDefault="00190AC0" w:rsidP="00190AC0">
            <w:pPr>
              <w:ind w:firstLine="0"/>
              <w:jc w:val="center"/>
              <w:rPr>
                <w:rFonts w:eastAsiaTheme="minorHAnsi" w:cs="Times New Roman"/>
                <w:sz w:val="22"/>
              </w:rPr>
            </w:pPr>
          </w:p>
        </w:tc>
      </w:tr>
      <w:tr w:rsidR="00190AC0" w:rsidRPr="00190AC0" w14:paraId="218761BA" w14:textId="77777777" w:rsidTr="00CE5FE3">
        <w:trPr>
          <w:trHeight w:val="20"/>
        </w:trPr>
        <w:tc>
          <w:tcPr>
            <w:tcW w:w="566" w:type="dxa"/>
            <w:vMerge/>
            <w:shd w:val="clear" w:color="auto" w:fill="auto"/>
          </w:tcPr>
          <w:p w14:paraId="218761AD" w14:textId="77777777" w:rsidR="00190AC0" w:rsidRPr="00190AC0" w:rsidRDefault="00190AC0" w:rsidP="00190AC0">
            <w:pPr>
              <w:ind w:firstLine="0"/>
              <w:jc w:val="center"/>
              <w:rPr>
                <w:rFonts w:eastAsiaTheme="minorHAnsi" w:cs="Times New Roman"/>
                <w:sz w:val="20"/>
                <w:szCs w:val="20"/>
              </w:rPr>
            </w:pPr>
          </w:p>
        </w:tc>
        <w:tc>
          <w:tcPr>
            <w:tcW w:w="3119" w:type="dxa"/>
            <w:vMerge/>
            <w:shd w:val="clear" w:color="auto" w:fill="auto"/>
          </w:tcPr>
          <w:p w14:paraId="218761AE" w14:textId="77777777" w:rsidR="00190AC0" w:rsidRPr="00190AC0" w:rsidRDefault="00190AC0" w:rsidP="00190AC0">
            <w:pPr>
              <w:ind w:firstLine="0"/>
              <w:jc w:val="right"/>
              <w:rPr>
                <w:rFonts w:eastAsiaTheme="minorHAnsi" w:cs="Times New Roman"/>
                <w:sz w:val="20"/>
                <w:szCs w:val="20"/>
              </w:rPr>
            </w:pPr>
          </w:p>
        </w:tc>
        <w:tc>
          <w:tcPr>
            <w:tcW w:w="1134" w:type="dxa"/>
            <w:vMerge/>
            <w:shd w:val="clear" w:color="auto" w:fill="auto"/>
          </w:tcPr>
          <w:p w14:paraId="218761AF" w14:textId="77777777" w:rsidR="00190AC0" w:rsidRPr="00190AC0" w:rsidRDefault="00190AC0" w:rsidP="00190AC0">
            <w:pPr>
              <w:ind w:firstLine="0"/>
              <w:jc w:val="center"/>
              <w:rPr>
                <w:rFonts w:eastAsiaTheme="minorHAnsi" w:cs="Times New Roman"/>
                <w:sz w:val="20"/>
                <w:szCs w:val="20"/>
              </w:rPr>
            </w:pPr>
          </w:p>
        </w:tc>
        <w:tc>
          <w:tcPr>
            <w:tcW w:w="992" w:type="dxa"/>
            <w:vMerge/>
            <w:shd w:val="clear" w:color="auto" w:fill="auto"/>
          </w:tcPr>
          <w:p w14:paraId="218761B0" w14:textId="77777777" w:rsidR="00190AC0" w:rsidRPr="00190AC0" w:rsidRDefault="00190AC0" w:rsidP="00190AC0">
            <w:pPr>
              <w:ind w:firstLine="0"/>
              <w:jc w:val="center"/>
              <w:rPr>
                <w:rFonts w:eastAsiaTheme="minorHAnsi" w:cs="Times New Roman"/>
                <w:sz w:val="20"/>
                <w:szCs w:val="20"/>
              </w:rPr>
            </w:pPr>
          </w:p>
        </w:tc>
        <w:tc>
          <w:tcPr>
            <w:tcW w:w="992" w:type="dxa"/>
            <w:vMerge/>
            <w:shd w:val="clear" w:color="auto" w:fill="auto"/>
          </w:tcPr>
          <w:p w14:paraId="218761B1" w14:textId="77777777" w:rsidR="00190AC0" w:rsidRPr="00190AC0" w:rsidRDefault="00190AC0" w:rsidP="00190AC0">
            <w:pPr>
              <w:ind w:firstLine="0"/>
              <w:jc w:val="center"/>
              <w:rPr>
                <w:rFonts w:eastAsiaTheme="minorHAnsi" w:cs="Times New Roman"/>
                <w:sz w:val="20"/>
                <w:szCs w:val="20"/>
              </w:rPr>
            </w:pPr>
          </w:p>
        </w:tc>
        <w:tc>
          <w:tcPr>
            <w:tcW w:w="993" w:type="dxa"/>
            <w:vMerge/>
            <w:shd w:val="clear" w:color="auto" w:fill="auto"/>
          </w:tcPr>
          <w:p w14:paraId="218761B2" w14:textId="77777777" w:rsidR="00190AC0" w:rsidRPr="00190AC0" w:rsidRDefault="00190AC0" w:rsidP="00190AC0">
            <w:pPr>
              <w:ind w:firstLine="0"/>
              <w:jc w:val="center"/>
              <w:rPr>
                <w:rFonts w:eastAsiaTheme="minorHAnsi" w:cs="Times New Roman"/>
                <w:sz w:val="20"/>
                <w:szCs w:val="20"/>
              </w:rPr>
            </w:pPr>
          </w:p>
        </w:tc>
        <w:tc>
          <w:tcPr>
            <w:tcW w:w="1559" w:type="dxa"/>
            <w:shd w:val="clear" w:color="auto" w:fill="auto"/>
          </w:tcPr>
          <w:p w14:paraId="218761B3"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средства муниципального бюджета</w:t>
            </w:r>
          </w:p>
        </w:tc>
        <w:tc>
          <w:tcPr>
            <w:tcW w:w="992" w:type="dxa"/>
            <w:shd w:val="clear" w:color="auto" w:fill="auto"/>
          </w:tcPr>
          <w:p w14:paraId="218761B4"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16,0</w:t>
            </w:r>
          </w:p>
        </w:tc>
        <w:tc>
          <w:tcPr>
            <w:tcW w:w="992" w:type="dxa"/>
            <w:shd w:val="clear" w:color="auto" w:fill="auto"/>
          </w:tcPr>
          <w:p w14:paraId="218761B5" w14:textId="77777777" w:rsidR="00190AC0" w:rsidRPr="00190AC0" w:rsidRDefault="00190AC0" w:rsidP="00190AC0">
            <w:pPr>
              <w:ind w:firstLine="0"/>
              <w:jc w:val="center"/>
              <w:rPr>
                <w:rFonts w:eastAsiaTheme="minorHAnsi" w:cs="Times New Roman"/>
                <w:sz w:val="20"/>
                <w:szCs w:val="20"/>
              </w:rPr>
            </w:pPr>
          </w:p>
        </w:tc>
        <w:tc>
          <w:tcPr>
            <w:tcW w:w="992" w:type="dxa"/>
            <w:shd w:val="clear" w:color="auto" w:fill="auto"/>
          </w:tcPr>
          <w:p w14:paraId="218761B6" w14:textId="77777777" w:rsidR="00190AC0" w:rsidRPr="00190AC0" w:rsidRDefault="00190AC0" w:rsidP="00190AC0">
            <w:pPr>
              <w:ind w:firstLine="0"/>
              <w:jc w:val="center"/>
              <w:rPr>
                <w:rFonts w:eastAsiaTheme="minorHAnsi" w:cs="Times New Roman"/>
                <w:sz w:val="20"/>
                <w:szCs w:val="20"/>
              </w:rPr>
            </w:pPr>
          </w:p>
        </w:tc>
        <w:tc>
          <w:tcPr>
            <w:tcW w:w="960" w:type="dxa"/>
            <w:shd w:val="clear" w:color="auto" w:fill="auto"/>
          </w:tcPr>
          <w:p w14:paraId="218761B7"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0,0</w:t>
            </w:r>
          </w:p>
        </w:tc>
        <w:tc>
          <w:tcPr>
            <w:tcW w:w="993" w:type="dxa"/>
            <w:shd w:val="clear" w:color="auto" w:fill="auto"/>
          </w:tcPr>
          <w:p w14:paraId="218761B8"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16,0</w:t>
            </w:r>
          </w:p>
        </w:tc>
        <w:tc>
          <w:tcPr>
            <w:tcW w:w="1418" w:type="dxa"/>
            <w:vMerge/>
            <w:shd w:val="clear" w:color="auto" w:fill="auto"/>
          </w:tcPr>
          <w:p w14:paraId="218761B9" w14:textId="77777777" w:rsidR="00190AC0" w:rsidRPr="00190AC0" w:rsidRDefault="00190AC0" w:rsidP="00190AC0">
            <w:pPr>
              <w:ind w:firstLine="0"/>
              <w:jc w:val="center"/>
              <w:rPr>
                <w:rFonts w:eastAsiaTheme="minorHAnsi" w:cs="Times New Roman"/>
                <w:sz w:val="22"/>
              </w:rPr>
            </w:pPr>
          </w:p>
        </w:tc>
      </w:tr>
      <w:tr w:rsidR="00190AC0" w:rsidRPr="00190AC0" w14:paraId="218761F7" w14:textId="77777777" w:rsidTr="00CE5FE3">
        <w:trPr>
          <w:trHeight w:val="20"/>
        </w:trPr>
        <w:tc>
          <w:tcPr>
            <w:tcW w:w="566" w:type="dxa"/>
            <w:vMerge w:val="restart"/>
          </w:tcPr>
          <w:p w14:paraId="218761BB"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5.9.</w:t>
            </w:r>
          </w:p>
          <w:p w14:paraId="218761BC" w14:textId="77777777" w:rsidR="00190AC0" w:rsidRPr="00190AC0" w:rsidRDefault="00190AC0" w:rsidP="00190AC0">
            <w:pPr>
              <w:ind w:firstLine="0"/>
              <w:jc w:val="center"/>
              <w:rPr>
                <w:rFonts w:eastAsiaTheme="minorHAnsi" w:cs="Times New Roman"/>
                <w:sz w:val="20"/>
                <w:szCs w:val="20"/>
              </w:rPr>
            </w:pPr>
          </w:p>
          <w:p w14:paraId="218761BD" w14:textId="77777777" w:rsidR="00190AC0" w:rsidRPr="00190AC0" w:rsidRDefault="00190AC0" w:rsidP="00190AC0">
            <w:pPr>
              <w:ind w:firstLine="0"/>
              <w:jc w:val="center"/>
              <w:rPr>
                <w:rFonts w:eastAsiaTheme="minorHAnsi" w:cs="Times New Roman"/>
                <w:sz w:val="20"/>
                <w:szCs w:val="20"/>
              </w:rPr>
            </w:pPr>
          </w:p>
          <w:p w14:paraId="218761BE" w14:textId="77777777" w:rsidR="00190AC0" w:rsidRPr="00190AC0" w:rsidRDefault="00190AC0" w:rsidP="00190AC0">
            <w:pPr>
              <w:ind w:firstLine="0"/>
              <w:jc w:val="center"/>
              <w:rPr>
                <w:rFonts w:eastAsiaTheme="minorHAnsi" w:cs="Times New Roman"/>
                <w:sz w:val="20"/>
                <w:szCs w:val="20"/>
              </w:rPr>
            </w:pPr>
          </w:p>
          <w:p w14:paraId="218761BF" w14:textId="77777777" w:rsidR="00190AC0" w:rsidRPr="00190AC0" w:rsidRDefault="00190AC0" w:rsidP="00190AC0">
            <w:pPr>
              <w:ind w:firstLine="0"/>
              <w:jc w:val="center"/>
              <w:rPr>
                <w:rFonts w:eastAsiaTheme="minorHAnsi" w:cs="Times New Roman"/>
                <w:sz w:val="20"/>
                <w:szCs w:val="20"/>
              </w:rPr>
            </w:pPr>
          </w:p>
          <w:p w14:paraId="218761C0" w14:textId="77777777" w:rsidR="00190AC0" w:rsidRPr="00190AC0" w:rsidRDefault="00190AC0" w:rsidP="00190AC0">
            <w:pPr>
              <w:ind w:firstLine="0"/>
              <w:jc w:val="center"/>
              <w:rPr>
                <w:rFonts w:eastAsiaTheme="minorHAnsi" w:cs="Times New Roman"/>
                <w:sz w:val="20"/>
                <w:szCs w:val="20"/>
              </w:rPr>
            </w:pPr>
          </w:p>
          <w:p w14:paraId="218761C1" w14:textId="77777777" w:rsidR="00190AC0" w:rsidRPr="00190AC0" w:rsidRDefault="00190AC0" w:rsidP="00190AC0">
            <w:pPr>
              <w:ind w:firstLine="0"/>
              <w:jc w:val="center"/>
              <w:rPr>
                <w:rFonts w:eastAsiaTheme="minorHAnsi" w:cs="Times New Roman"/>
                <w:sz w:val="20"/>
                <w:szCs w:val="20"/>
              </w:rPr>
            </w:pPr>
          </w:p>
          <w:p w14:paraId="218761C2" w14:textId="77777777" w:rsidR="00190AC0" w:rsidRPr="00190AC0" w:rsidRDefault="00190AC0" w:rsidP="00190AC0">
            <w:pPr>
              <w:ind w:firstLine="0"/>
              <w:jc w:val="center"/>
              <w:rPr>
                <w:rFonts w:eastAsiaTheme="minorHAnsi" w:cs="Times New Roman"/>
                <w:sz w:val="20"/>
                <w:szCs w:val="20"/>
              </w:rPr>
            </w:pPr>
          </w:p>
        </w:tc>
        <w:tc>
          <w:tcPr>
            <w:tcW w:w="3119" w:type="dxa"/>
            <w:vMerge w:val="restart"/>
          </w:tcPr>
          <w:p w14:paraId="218761C3" w14:textId="77777777" w:rsidR="00190AC0" w:rsidRPr="00190AC0" w:rsidRDefault="00190AC0" w:rsidP="00190AC0">
            <w:pPr>
              <w:tabs>
                <w:tab w:val="left" w:pos="268"/>
              </w:tabs>
              <w:ind w:firstLine="0"/>
              <w:rPr>
                <w:rFonts w:eastAsiaTheme="minorHAnsi" w:cs="Times New Roman"/>
                <w:sz w:val="20"/>
                <w:szCs w:val="20"/>
              </w:rPr>
            </w:pPr>
            <w:r w:rsidRPr="00190AC0">
              <w:rPr>
                <w:rFonts w:eastAsiaTheme="minorHAnsi" w:cs="Times New Roman"/>
                <w:sz w:val="20"/>
                <w:szCs w:val="20"/>
              </w:rPr>
              <w:t>Проектирование, капитальный ремонт системы водоснабжения в п. Волга ул. Ленина Некоузского района Ярославской области</w:t>
            </w:r>
          </w:p>
          <w:p w14:paraId="218761C4" w14:textId="77777777" w:rsidR="00190AC0" w:rsidRPr="00190AC0" w:rsidRDefault="00190AC0" w:rsidP="00190AC0">
            <w:pPr>
              <w:tabs>
                <w:tab w:val="left" w:pos="268"/>
              </w:tabs>
              <w:ind w:firstLine="0"/>
              <w:rPr>
                <w:rFonts w:eastAsiaTheme="minorHAnsi" w:cs="Times New Roman"/>
                <w:sz w:val="20"/>
                <w:szCs w:val="20"/>
              </w:rPr>
            </w:pPr>
          </w:p>
          <w:p w14:paraId="218761C5" w14:textId="77777777" w:rsidR="00190AC0" w:rsidRPr="00190AC0" w:rsidRDefault="00190AC0" w:rsidP="00190AC0">
            <w:pPr>
              <w:tabs>
                <w:tab w:val="left" w:pos="268"/>
              </w:tabs>
              <w:ind w:firstLine="0"/>
              <w:rPr>
                <w:rFonts w:eastAsiaTheme="minorHAnsi" w:cs="Times New Roman"/>
                <w:sz w:val="20"/>
                <w:szCs w:val="20"/>
              </w:rPr>
            </w:pPr>
          </w:p>
          <w:p w14:paraId="218761C6" w14:textId="77777777" w:rsidR="00190AC0" w:rsidRPr="00190AC0" w:rsidRDefault="00190AC0" w:rsidP="00190AC0">
            <w:pPr>
              <w:tabs>
                <w:tab w:val="left" w:pos="268"/>
              </w:tabs>
              <w:ind w:firstLine="0"/>
              <w:rPr>
                <w:rFonts w:eastAsiaTheme="minorHAnsi" w:cs="Times New Roman"/>
                <w:sz w:val="20"/>
                <w:szCs w:val="20"/>
              </w:rPr>
            </w:pPr>
          </w:p>
          <w:p w14:paraId="218761C7" w14:textId="77777777" w:rsidR="00190AC0" w:rsidRPr="00190AC0" w:rsidRDefault="00190AC0" w:rsidP="00190AC0">
            <w:pPr>
              <w:tabs>
                <w:tab w:val="left" w:pos="268"/>
              </w:tabs>
              <w:ind w:firstLine="0"/>
              <w:rPr>
                <w:rFonts w:eastAsiaTheme="minorHAnsi" w:cs="Times New Roman"/>
                <w:sz w:val="20"/>
                <w:szCs w:val="20"/>
              </w:rPr>
            </w:pPr>
          </w:p>
        </w:tc>
        <w:tc>
          <w:tcPr>
            <w:tcW w:w="1134" w:type="dxa"/>
            <w:vMerge w:val="restart"/>
          </w:tcPr>
          <w:p w14:paraId="218761C8"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2024</w:t>
            </w:r>
          </w:p>
          <w:p w14:paraId="218761C9" w14:textId="77777777" w:rsidR="00190AC0" w:rsidRPr="00190AC0" w:rsidRDefault="00190AC0" w:rsidP="00190AC0">
            <w:pPr>
              <w:ind w:firstLine="0"/>
              <w:jc w:val="center"/>
              <w:rPr>
                <w:rFonts w:eastAsiaTheme="minorHAnsi" w:cs="Times New Roman"/>
                <w:sz w:val="20"/>
                <w:szCs w:val="20"/>
              </w:rPr>
            </w:pPr>
          </w:p>
          <w:p w14:paraId="218761CA" w14:textId="77777777" w:rsidR="00190AC0" w:rsidRPr="00190AC0" w:rsidRDefault="00190AC0" w:rsidP="00190AC0">
            <w:pPr>
              <w:ind w:firstLine="0"/>
              <w:jc w:val="center"/>
              <w:rPr>
                <w:rFonts w:eastAsiaTheme="minorHAnsi" w:cs="Times New Roman"/>
                <w:sz w:val="20"/>
                <w:szCs w:val="20"/>
              </w:rPr>
            </w:pPr>
          </w:p>
          <w:p w14:paraId="218761CB" w14:textId="77777777" w:rsidR="00190AC0" w:rsidRPr="00190AC0" w:rsidRDefault="00190AC0" w:rsidP="00190AC0">
            <w:pPr>
              <w:ind w:firstLine="0"/>
              <w:jc w:val="center"/>
              <w:rPr>
                <w:rFonts w:eastAsiaTheme="minorHAnsi" w:cs="Times New Roman"/>
                <w:sz w:val="20"/>
                <w:szCs w:val="20"/>
              </w:rPr>
            </w:pPr>
          </w:p>
          <w:p w14:paraId="218761CC" w14:textId="77777777" w:rsidR="00190AC0" w:rsidRPr="00190AC0" w:rsidRDefault="00190AC0" w:rsidP="00190AC0">
            <w:pPr>
              <w:ind w:firstLine="0"/>
              <w:jc w:val="center"/>
              <w:rPr>
                <w:rFonts w:eastAsiaTheme="minorHAnsi" w:cs="Times New Roman"/>
                <w:sz w:val="20"/>
                <w:szCs w:val="20"/>
              </w:rPr>
            </w:pPr>
          </w:p>
          <w:p w14:paraId="218761CD" w14:textId="77777777" w:rsidR="00190AC0" w:rsidRPr="00190AC0" w:rsidRDefault="00190AC0" w:rsidP="00190AC0">
            <w:pPr>
              <w:ind w:firstLine="0"/>
              <w:jc w:val="center"/>
              <w:rPr>
                <w:rFonts w:eastAsiaTheme="minorHAnsi" w:cs="Times New Roman"/>
                <w:sz w:val="20"/>
                <w:szCs w:val="20"/>
              </w:rPr>
            </w:pPr>
          </w:p>
          <w:p w14:paraId="218761CE" w14:textId="77777777" w:rsidR="00190AC0" w:rsidRPr="00190AC0" w:rsidRDefault="00190AC0" w:rsidP="00190AC0">
            <w:pPr>
              <w:ind w:firstLine="0"/>
              <w:jc w:val="center"/>
              <w:rPr>
                <w:rFonts w:eastAsiaTheme="minorHAnsi" w:cs="Times New Roman"/>
                <w:sz w:val="20"/>
                <w:szCs w:val="20"/>
              </w:rPr>
            </w:pPr>
          </w:p>
          <w:p w14:paraId="218761CF" w14:textId="77777777" w:rsidR="00190AC0" w:rsidRPr="00190AC0" w:rsidRDefault="00190AC0" w:rsidP="00190AC0">
            <w:pPr>
              <w:ind w:firstLine="0"/>
              <w:jc w:val="center"/>
              <w:rPr>
                <w:rFonts w:eastAsiaTheme="minorHAnsi" w:cs="Times New Roman"/>
                <w:sz w:val="20"/>
                <w:szCs w:val="20"/>
              </w:rPr>
            </w:pPr>
          </w:p>
        </w:tc>
        <w:tc>
          <w:tcPr>
            <w:tcW w:w="992" w:type="dxa"/>
            <w:vMerge w:val="restart"/>
          </w:tcPr>
          <w:p w14:paraId="218761D0"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2025</w:t>
            </w:r>
          </w:p>
          <w:p w14:paraId="218761D1" w14:textId="77777777" w:rsidR="00190AC0" w:rsidRPr="00190AC0" w:rsidRDefault="00190AC0" w:rsidP="00190AC0">
            <w:pPr>
              <w:ind w:firstLine="0"/>
              <w:jc w:val="center"/>
              <w:rPr>
                <w:rFonts w:eastAsiaTheme="minorHAnsi" w:cs="Times New Roman"/>
                <w:sz w:val="20"/>
                <w:szCs w:val="20"/>
              </w:rPr>
            </w:pPr>
          </w:p>
          <w:p w14:paraId="218761D2" w14:textId="77777777" w:rsidR="00190AC0" w:rsidRPr="00190AC0" w:rsidRDefault="00190AC0" w:rsidP="00190AC0">
            <w:pPr>
              <w:ind w:firstLine="0"/>
              <w:jc w:val="center"/>
              <w:rPr>
                <w:rFonts w:eastAsiaTheme="minorHAnsi" w:cs="Times New Roman"/>
                <w:sz w:val="20"/>
                <w:szCs w:val="20"/>
              </w:rPr>
            </w:pPr>
          </w:p>
          <w:p w14:paraId="218761D3" w14:textId="77777777" w:rsidR="00190AC0" w:rsidRPr="00190AC0" w:rsidRDefault="00190AC0" w:rsidP="00190AC0">
            <w:pPr>
              <w:ind w:firstLine="0"/>
              <w:jc w:val="center"/>
              <w:rPr>
                <w:rFonts w:eastAsiaTheme="minorHAnsi" w:cs="Times New Roman"/>
                <w:sz w:val="20"/>
                <w:szCs w:val="20"/>
              </w:rPr>
            </w:pPr>
          </w:p>
          <w:p w14:paraId="218761D4" w14:textId="77777777" w:rsidR="00190AC0" w:rsidRPr="00190AC0" w:rsidRDefault="00190AC0" w:rsidP="00190AC0">
            <w:pPr>
              <w:ind w:firstLine="0"/>
              <w:jc w:val="center"/>
              <w:rPr>
                <w:rFonts w:eastAsiaTheme="minorHAnsi" w:cs="Times New Roman"/>
                <w:sz w:val="20"/>
                <w:szCs w:val="20"/>
              </w:rPr>
            </w:pPr>
          </w:p>
          <w:p w14:paraId="218761D5" w14:textId="77777777" w:rsidR="00190AC0" w:rsidRPr="00190AC0" w:rsidRDefault="00190AC0" w:rsidP="00190AC0">
            <w:pPr>
              <w:ind w:firstLine="0"/>
              <w:jc w:val="center"/>
              <w:rPr>
                <w:rFonts w:eastAsiaTheme="minorHAnsi" w:cs="Times New Roman"/>
                <w:sz w:val="20"/>
                <w:szCs w:val="20"/>
              </w:rPr>
            </w:pPr>
          </w:p>
          <w:p w14:paraId="218761D6" w14:textId="77777777" w:rsidR="00190AC0" w:rsidRPr="00190AC0" w:rsidRDefault="00190AC0" w:rsidP="00190AC0">
            <w:pPr>
              <w:ind w:firstLine="0"/>
              <w:jc w:val="center"/>
              <w:rPr>
                <w:rFonts w:eastAsiaTheme="minorHAnsi" w:cs="Times New Roman"/>
                <w:sz w:val="20"/>
                <w:szCs w:val="20"/>
              </w:rPr>
            </w:pPr>
          </w:p>
          <w:p w14:paraId="218761D7" w14:textId="77777777" w:rsidR="00190AC0" w:rsidRPr="00190AC0" w:rsidRDefault="00190AC0" w:rsidP="00190AC0">
            <w:pPr>
              <w:ind w:firstLine="0"/>
              <w:jc w:val="center"/>
              <w:rPr>
                <w:rFonts w:eastAsiaTheme="minorHAnsi" w:cs="Times New Roman"/>
                <w:sz w:val="20"/>
                <w:szCs w:val="20"/>
              </w:rPr>
            </w:pPr>
          </w:p>
        </w:tc>
        <w:tc>
          <w:tcPr>
            <w:tcW w:w="992" w:type="dxa"/>
            <w:vMerge w:val="restart"/>
          </w:tcPr>
          <w:p w14:paraId="218761D8" w14:textId="77777777" w:rsidR="00190AC0" w:rsidRPr="00190AC0" w:rsidRDefault="00190AC0" w:rsidP="00190AC0">
            <w:pPr>
              <w:ind w:firstLine="0"/>
              <w:jc w:val="center"/>
              <w:rPr>
                <w:rFonts w:eastAsiaTheme="minorHAnsi" w:cs="Times New Roman"/>
                <w:sz w:val="20"/>
                <w:szCs w:val="20"/>
              </w:rPr>
            </w:pPr>
          </w:p>
          <w:p w14:paraId="218761D9" w14:textId="77777777" w:rsidR="00190AC0" w:rsidRPr="00190AC0" w:rsidRDefault="00190AC0" w:rsidP="00190AC0">
            <w:pPr>
              <w:ind w:firstLine="0"/>
              <w:jc w:val="center"/>
              <w:rPr>
                <w:rFonts w:eastAsiaTheme="minorHAnsi" w:cs="Times New Roman"/>
                <w:sz w:val="20"/>
                <w:szCs w:val="20"/>
              </w:rPr>
            </w:pPr>
          </w:p>
          <w:p w14:paraId="218761DA" w14:textId="77777777" w:rsidR="00190AC0" w:rsidRPr="00190AC0" w:rsidRDefault="00190AC0" w:rsidP="00190AC0">
            <w:pPr>
              <w:ind w:firstLine="0"/>
              <w:jc w:val="center"/>
              <w:rPr>
                <w:rFonts w:eastAsiaTheme="minorHAnsi" w:cs="Times New Roman"/>
                <w:sz w:val="20"/>
                <w:szCs w:val="20"/>
              </w:rPr>
            </w:pPr>
          </w:p>
          <w:p w14:paraId="218761DB" w14:textId="77777777" w:rsidR="00190AC0" w:rsidRPr="00190AC0" w:rsidRDefault="00190AC0" w:rsidP="00190AC0">
            <w:pPr>
              <w:ind w:firstLine="0"/>
              <w:jc w:val="center"/>
              <w:rPr>
                <w:rFonts w:eastAsiaTheme="minorHAnsi" w:cs="Times New Roman"/>
                <w:sz w:val="20"/>
                <w:szCs w:val="20"/>
              </w:rPr>
            </w:pPr>
          </w:p>
          <w:p w14:paraId="218761DC" w14:textId="77777777" w:rsidR="00190AC0" w:rsidRPr="00190AC0" w:rsidRDefault="00190AC0" w:rsidP="00190AC0">
            <w:pPr>
              <w:ind w:firstLine="0"/>
              <w:jc w:val="center"/>
              <w:rPr>
                <w:rFonts w:eastAsiaTheme="minorHAnsi" w:cs="Times New Roman"/>
                <w:sz w:val="20"/>
                <w:szCs w:val="20"/>
              </w:rPr>
            </w:pPr>
          </w:p>
          <w:p w14:paraId="218761DD" w14:textId="77777777" w:rsidR="00190AC0" w:rsidRPr="00190AC0" w:rsidRDefault="00190AC0" w:rsidP="00190AC0">
            <w:pPr>
              <w:ind w:firstLine="0"/>
              <w:jc w:val="center"/>
              <w:rPr>
                <w:rFonts w:eastAsiaTheme="minorHAnsi" w:cs="Times New Roman"/>
                <w:sz w:val="20"/>
                <w:szCs w:val="20"/>
              </w:rPr>
            </w:pPr>
          </w:p>
          <w:p w14:paraId="218761DE" w14:textId="77777777" w:rsidR="00190AC0" w:rsidRPr="00190AC0" w:rsidRDefault="00190AC0" w:rsidP="00190AC0">
            <w:pPr>
              <w:ind w:firstLine="0"/>
              <w:jc w:val="center"/>
              <w:rPr>
                <w:rFonts w:eastAsiaTheme="minorHAnsi" w:cs="Times New Roman"/>
                <w:sz w:val="20"/>
                <w:szCs w:val="20"/>
              </w:rPr>
            </w:pPr>
          </w:p>
          <w:p w14:paraId="218761DF" w14:textId="77777777" w:rsidR="00190AC0" w:rsidRPr="00190AC0" w:rsidRDefault="00190AC0" w:rsidP="00190AC0">
            <w:pPr>
              <w:ind w:firstLine="0"/>
              <w:jc w:val="center"/>
              <w:rPr>
                <w:rFonts w:eastAsiaTheme="minorHAnsi" w:cs="Times New Roman"/>
                <w:sz w:val="20"/>
                <w:szCs w:val="20"/>
              </w:rPr>
            </w:pPr>
          </w:p>
          <w:p w14:paraId="218761E0" w14:textId="77777777" w:rsidR="00190AC0" w:rsidRPr="00190AC0" w:rsidRDefault="00190AC0" w:rsidP="00190AC0">
            <w:pPr>
              <w:ind w:firstLine="0"/>
              <w:jc w:val="center"/>
              <w:rPr>
                <w:rFonts w:eastAsiaTheme="minorHAnsi" w:cs="Times New Roman"/>
                <w:sz w:val="20"/>
                <w:szCs w:val="20"/>
              </w:rPr>
            </w:pPr>
          </w:p>
        </w:tc>
        <w:tc>
          <w:tcPr>
            <w:tcW w:w="993" w:type="dxa"/>
            <w:vMerge w:val="restart"/>
          </w:tcPr>
          <w:p w14:paraId="218761E1"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55 000,0</w:t>
            </w:r>
          </w:p>
          <w:p w14:paraId="218761E2" w14:textId="77777777" w:rsidR="00190AC0" w:rsidRPr="00190AC0" w:rsidRDefault="00190AC0" w:rsidP="00190AC0">
            <w:pPr>
              <w:ind w:firstLine="0"/>
              <w:jc w:val="center"/>
              <w:rPr>
                <w:rFonts w:eastAsiaTheme="minorHAnsi" w:cs="Times New Roman"/>
                <w:sz w:val="20"/>
                <w:szCs w:val="20"/>
              </w:rPr>
            </w:pPr>
          </w:p>
          <w:p w14:paraId="218761E3" w14:textId="77777777" w:rsidR="00190AC0" w:rsidRPr="00190AC0" w:rsidRDefault="00190AC0" w:rsidP="00190AC0">
            <w:pPr>
              <w:ind w:firstLine="0"/>
              <w:jc w:val="center"/>
              <w:rPr>
                <w:rFonts w:eastAsiaTheme="minorHAnsi" w:cs="Times New Roman"/>
                <w:sz w:val="20"/>
                <w:szCs w:val="20"/>
              </w:rPr>
            </w:pPr>
          </w:p>
          <w:p w14:paraId="218761E4" w14:textId="77777777" w:rsidR="00190AC0" w:rsidRPr="00190AC0" w:rsidRDefault="00190AC0" w:rsidP="00190AC0">
            <w:pPr>
              <w:ind w:firstLine="0"/>
              <w:jc w:val="center"/>
              <w:rPr>
                <w:rFonts w:eastAsiaTheme="minorHAnsi" w:cs="Times New Roman"/>
                <w:sz w:val="20"/>
                <w:szCs w:val="20"/>
              </w:rPr>
            </w:pPr>
          </w:p>
          <w:p w14:paraId="218761E5" w14:textId="77777777" w:rsidR="00190AC0" w:rsidRPr="00190AC0" w:rsidRDefault="00190AC0" w:rsidP="00190AC0">
            <w:pPr>
              <w:ind w:firstLine="0"/>
              <w:jc w:val="center"/>
              <w:rPr>
                <w:rFonts w:eastAsiaTheme="minorHAnsi" w:cs="Times New Roman"/>
                <w:sz w:val="20"/>
                <w:szCs w:val="20"/>
              </w:rPr>
            </w:pPr>
          </w:p>
          <w:p w14:paraId="218761E6" w14:textId="77777777" w:rsidR="00190AC0" w:rsidRPr="00190AC0" w:rsidRDefault="00190AC0" w:rsidP="00190AC0">
            <w:pPr>
              <w:ind w:firstLine="0"/>
              <w:jc w:val="center"/>
              <w:rPr>
                <w:rFonts w:eastAsiaTheme="minorHAnsi" w:cs="Times New Roman"/>
                <w:sz w:val="20"/>
                <w:szCs w:val="20"/>
              </w:rPr>
            </w:pPr>
          </w:p>
          <w:p w14:paraId="218761E7" w14:textId="77777777" w:rsidR="00190AC0" w:rsidRPr="00190AC0" w:rsidRDefault="00190AC0" w:rsidP="00190AC0">
            <w:pPr>
              <w:ind w:firstLine="0"/>
              <w:jc w:val="center"/>
              <w:rPr>
                <w:rFonts w:eastAsiaTheme="minorHAnsi" w:cs="Times New Roman"/>
                <w:sz w:val="20"/>
                <w:szCs w:val="20"/>
              </w:rPr>
            </w:pPr>
          </w:p>
          <w:p w14:paraId="218761E8" w14:textId="77777777" w:rsidR="00190AC0" w:rsidRPr="00190AC0" w:rsidRDefault="00190AC0" w:rsidP="00190AC0">
            <w:pPr>
              <w:ind w:firstLine="0"/>
              <w:jc w:val="center"/>
              <w:rPr>
                <w:rFonts w:eastAsiaTheme="minorHAnsi" w:cs="Times New Roman"/>
                <w:sz w:val="20"/>
                <w:szCs w:val="20"/>
              </w:rPr>
            </w:pPr>
          </w:p>
          <w:p w14:paraId="218761E9" w14:textId="77777777" w:rsidR="00190AC0" w:rsidRPr="00190AC0" w:rsidRDefault="00190AC0" w:rsidP="00190AC0">
            <w:pPr>
              <w:ind w:firstLine="0"/>
              <w:jc w:val="center"/>
              <w:rPr>
                <w:rFonts w:eastAsiaTheme="minorHAnsi" w:cs="Times New Roman"/>
                <w:sz w:val="20"/>
                <w:szCs w:val="20"/>
              </w:rPr>
            </w:pPr>
          </w:p>
        </w:tc>
        <w:tc>
          <w:tcPr>
            <w:tcW w:w="1559" w:type="dxa"/>
          </w:tcPr>
          <w:p w14:paraId="218761EA"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итого</w:t>
            </w:r>
          </w:p>
        </w:tc>
        <w:tc>
          <w:tcPr>
            <w:tcW w:w="992" w:type="dxa"/>
          </w:tcPr>
          <w:p w14:paraId="218761EB"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55 000,0</w:t>
            </w:r>
          </w:p>
        </w:tc>
        <w:tc>
          <w:tcPr>
            <w:tcW w:w="992" w:type="dxa"/>
          </w:tcPr>
          <w:p w14:paraId="218761EC" w14:textId="77777777" w:rsidR="00190AC0" w:rsidRPr="00190AC0" w:rsidRDefault="00190AC0" w:rsidP="00190AC0">
            <w:pPr>
              <w:ind w:firstLine="0"/>
              <w:jc w:val="center"/>
              <w:rPr>
                <w:rFonts w:eastAsiaTheme="minorHAnsi" w:cs="Times New Roman"/>
                <w:sz w:val="20"/>
                <w:szCs w:val="20"/>
              </w:rPr>
            </w:pPr>
          </w:p>
        </w:tc>
        <w:tc>
          <w:tcPr>
            <w:tcW w:w="992" w:type="dxa"/>
          </w:tcPr>
          <w:p w14:paraId="218761ED" w14:textId="77777777" w:rsidR="00190AC0" w:rsidRPr="00190AC0" w:rsidRDefault="00190AC0" w:rsidP="00190AC0">
            <w:pPr>
              <w:ind w:firstLine="0"/>
              <w:jc w:val="center"/>
              <w:rPr>
                <w:rFonts w:eastAsiaTheme="minorHAnsi" w:cs="Times New Roman"/>
                <w:sz w:val="20"/>
                <w:szCs w:val="20"/>
              </w:rPr>
            </w:pPr>
          </w:p>
        </w:tc>
        <w:tc>
          <w:tcPr>
            <w:tcW w:w="960" w:type="dxa"/>
          </w:tcPr>
          <w:p w14:paraId="218761EE"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5 000,0</w:t>
            </w:r>
          </w:p>
        </w:tc>
        <w:tc>
          <w:tcPr>
            <w:tcW w:w="993" w:type="dxa"/>
          </w:tcPr>
          <w:p w14:paraId="218761EF"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50 000,0</w:t>
            </w:r>
          </w:p>
        </w:tc>
        <w:tc>
          <w:tcPr>
            <w:tcW w:w="1418" w:type="dxa"/>
            <w:vMerge w:val="restart"/>
          </w:tcPr>
          <w:p w14:paraId="218761F0" w14:textId="77777777" w:rsidR="00190AC0" w:rsidRPr="00190AC0" w:rsidRDefault="00190AC0" w:rsidP="00190AC0">
            <w:pPr>
              <w:spacing w:line="276" w:lineRule="auto"/>
              <w:ind w:firstLine="0"/>
              <w:jc w:val="center"/>
              <w:rPr>
                <w:rFonts w:eastAsiaTheme="minorHAnsi" w:cs="Times New Roman"/>
                <w:sz w:val="20"/>
              </w:rPr>
            </w:pPr>
            <w:r w:rsidRPr="00190AC0">
              <w:rPr>
                <w:rFonts w:eastAsiaTheme="minorHAnsi" w:cs="Times New Roman"/>
                <w:sz w:val="20"/>
              </w:rPr>
              <w:t>МЖКХ ЯО</w:t>
            </w:r>
          </w:p>
          <w:p w14:paraId="218761F1" w14:textId="77777777" w:rsidR="00190AC0" w:rsidRPr="00190AC0" w:rsidRDefault="00190AC0" w:rsidP="00190AC0">
            <w:pPr>
              <w:spacing w:line="276" w:lineRule="auto"/>
              <w:ind w:firstLine="0"/>
              <w:jc w:val="center"/>
              <w:rPr>
                <w:rFonts w:eastAsiaTheme="minorHAnsi" w:cs="Times New Roman"/>
                <w:sz w:val="20"/>
              </w:rPr>
            </w:pPr>
          </w:p>
          <w:p w14:paraId="218761F2" w14:textId="77777777" w:rsidR="00190AC0" w:rsidRPr="00190AC0" w:rsidRDefault="00190AC0" w:rsidP="00190AC0">
            <w:pPr>
              <w:spacing w:line="276" w:lineRule="auto"/>
              <w:ind w:firstLine="0"/>
              <w:jc w:val="center"/>
              <w:rPr>
                <w:rFonts w:eastAsiaTheme="minorHAnsi" w:cs="Times New Roman"/>
                <w:sz w:val="20"/>
              </w:rPr>
            </w:pPr>
          </w:p>
          <w:p w14:paraId="218761F3" w14:textId="77777777" w:rsidR="00190AC0" w:rsidRPr="00190AC0" w:rsidRDefault="00190AC0" w:rsidP="00190AC0">
            <w:pPr>
              <w:spacing w:line="276" w:lineRule="auto"/>
              <w:ind w:firstLine="0"/>
              <w:jc w:val="center"/>
              <w:rPr>
                <w:rFonts w:eastAsiaTheme="minorHAnsi" w:cs="Times New Roman"/>
                <w:sz w:val="20"/>
              </w:rPr>
            </w:pPr>
          </w:p>
          <w:p w14:paraId="218761F4" w14:textId="77777777" w:rsidR="00190AC0" w:rsidRPr="00190AC0" w:rsidRDefault="00190AC0" w:rsidP="00190AC0">
            <w:pPr>
              <w:spacing w:line="276" w:lineRule="auto"/>
              <w:ind w:firstLine="0"/>
              <w:jc w:val="center"/>
              <w:rPr>
                <w:rFonts w:eastAsiaTheme="minorHAnsi" w:cs="Times New Roman"/>
                <w:sz w:val="20"/>
              </w:rPr>
            </w:pPr>
          </w:p>
          <w:p w14:paraId="218761F5" w14:textId="77777777" w:rsidR="00190AC0" w:rsidRPr="00190AC0" w:rsidRDefault="00190AC0" w:rsidP="00190AC0">
            <w:pPr>
              <w:spacing w:line="276" w:lineRule="auto"/>
              <w:ind w:firstLine="0"/>
              <w:jc w:val="center"/>
              <w:rPr>
                <w:rFonts w:eastAsiaTheme="minorHAnsi" w:cs="Times New Roman"/>
                <w:sz w:val="20"/>
              </w:rPr>
            </w:pPr>
          </w:p>
          <w:p w14:paraId="218761F6" w14:textId="77777777" w:rsidR="00190AC0" w:rsidRPr="00190AC0" w:rsidRDefault="00190AC0" w:rsidP="00190AC0">
            <w:pPr>
              <w:spacing w:line="276" w:lineRule="auto"/>
              <w:ind w:firstLine="0"/>
              <w:jc w:val="center"/>
              <w:rPr>
                <w:rFonts w:asciiTheme="minorHAnsi" w:eastAsiaTheme="minorHAnsi" w:hAnsiTheme="minorHAnsi" w:cstheme="minorBidi"/>
                <w:sz w:val="22"/>
              </w:rPr>
            </w:pPr>
          </w:p>
        </w:tc>
      </w:tr>
      <w:tr w:rsidR="00190AC0" w:rsidRPr="00190AC0" w14:paraId="21876205" w14:textId="77777777" w:rsidTr="00CE5FE3">
        <w:trPr>
          <w:trHeight w:val="20"/>
        </w:trPr>
        <w:tc>
          <w:tcPr>
            <w:tcW w:w="566" w:type="dxa"/>
            <w:vMerge/>
          </w:tcPr>
          <w:p w14:paraId="218761F8" w14:textId="77777777" w:rsidR="00190AC0" w:rsidRPr="00190AC0" w:rsidRDefault="00190AC0" w:rsidP="00190AC0">
            <w:pPr>
              <w:ind w:firstLine="0"/>
              <w:jc w:val="center"/>
              <w:rPr>
                <w:rFonts w:eastAsiaTheme="minorHAnsi" w:cs="Times New Roman"/>
                <w:sz w:val="20"/>
                <w:szCs w:val="20"/>
              </w:rPr>
            </w:pPr>
          </w:p>
        </w:tc>
        <w:tc>
          <w:tcPr>
            <w:tcW w:w="3119" w:type="dxa"/>
            <w:vMerge/>
          </w:tcPr>
          <w:p w14:paraId="218761F9" w14:textId="77777777" w:rsidR="00190AC0" w:rsidRPr="00190AC0" w:rsidRDefault="00190AC0" w:rsidP="00190AC0">
            <w:pPr>
              <w:ind w:firstLine="0"/>
              <w:jc w:val="right"/>
              <w:rPr>
                <w:rFonts w:eastAsiaTheme="minorHAnsi" w:cs="Times New Roman"/>
                <w:sz w:val="20"/>
                <w:szCs w:val="20"/>
              </w:rPr>
            </w:pPr>
          </w:p>
        </w:tc>
        <w:tc>
          <w:tcPr>
            <w:tcW w:w="1134" w:type="dxa"/>
            <w:vMerge/>
          </w:tcPr>
          <w:p w14:paraId="218761FA" w14:textId="77777777" w:rsidR="00190AC0" w:rsidRPr="00190AC0" w:rsidRDefault="00190AC0" w:rsidP="00190AC0">
            <w:pPr>
              <w:ind w:firstLine="0"/>
              <w:jc w:val="center"/>
              <w:rPr>
                <w:rFonts w:eastAsiaTheme="minorHAnsi" w:cs="Times New Roman"/>
                <w:sz w:val="20"/>
                <w:szCs w:val="20"/>
              </w:rPr>
            </w:pPr>
          </w:p>
        </w:tc>
        <w:tc>
          <w:tcPr>
            <w:tcW w:w="992" w:type="dxa"/>
            <w:vMerge/>
          </w:tcPr>
          <w:p w14:paraId="218761FB" w14:textId="77777777" w:rsidR="00190AC0" w:rsidRPr="00190AC0" w:rsidRDefault="00190AC0" w:rsidP="00190AC0">
            <w:pPr>
              <w:ind w:firstLine="0"/>
              <w:jc w:val="center"/>
              <w:rPr>
                <w:rFonts w:eastAsiaTheme="minorHAnsi" w:cs="Times New Roman"/>
                <w:sz w:val="20"/>
                <w:szCs w:val="20"/>
              </w:rPr>
            </w:pPr>
          </w:p>
        </w:tc>
        <w:tc>
          <w:tcPr>
            <w:tcW w:w="992" w:type="dxa"/>
            <w:vMerge/>
          </w:tcPr>
          <w:p w14:paraId="218761FC" w14:textId="77777777" w:rsidR="00190AC0" w:rsidRPr="00190AC0" w:rsidRDefault="00190AC0" w:rsidP="00190AC0">
            <w:pPr>
              <w:ind w:firstLine="0"/>
              <w:jc w:val="center"/>
              <w:rPr>
                <w:rFonts w:eastAsiaTheme="minorHAnsi" w:cs="Times New Roman"/>
                <w:sz w:val="20"/>
                <w:szCs w:val="20"/>
              </w:rPr>
            </w:pPr>
          </w:p>
        </w:tc>
        <w:tc>
          <w:tcPr>
            <w:tcW w:w="993" w:type="dxa"/>
            <w:vMerge/>
          </w:tcPr>
          <w:p w14:paraId="218761FD" w14:textId="77777777" w:rsidR="00190AC0" w:rsidRPr="00190AC0" w:rsidRDefault="00190AC0" w:rsidP="00190AC0">
            <w:pPr>
              <w:ind w:firstLine="0"/>
              <w:jc w:val="center"/>
              <w:rPr>
                <w:rFonts w:eastAsiaTheme="minorHAnsi" w:cs="Times New Roman"/>
                <w:sz w:val="20"/>
                <w:szCs w:val="20"/>
              </w:rPr>
            </w:pPr>
          </w:p>
        </w:tc>
        <w:tc>
          <w:tcPr>
            <w:tcW w:w="1559" w:type="dxa"/>
          </w:tcPr>
          <w:p w14:paraId="218761FE"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средства бюджета Ярославской области</w:t>
            </w:r>
          </w:p>
        </w:tc>
        <w:tc>
          <w:tcPr>
            <w:tcW w:w="992" w:type="dxa"/>
          </w:tcPr>
          <w:p w14:paraId="218761FF"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55 000,0</w:t>
            </w:r>
          </w:p>
        </w:tc>
        <w:tc>
          <w:tcPr>
            <w:tcW w:w="992" w:type="dxa"/>
          </w:tcPr>
          <w:p w14:paraId="21876200" w14:textId="77777777" w:rsidR="00190AC0" w:rsidRPr="00190AC0" w:rsidRDefault="00190AC0" w:rsidP="00190AC0">
            <w:pPr>
              <w:ind w:firstLine="0"/>
              <w:jc w:val="center"/>
              <w:rPr>
                <w:rFonts w:eastAsiaTheme="minorHAnsi" w:cs="Times New Roman"/>
                <w:sz w:val="20"/>
                <w:szCs w:val="20"/>
              </w:rPr>
            </w:pPr>
          </w:p>
        </w:tc>
        <w:tc>
          <w:tcPr>
            <w:tcW w:w="992" w:type="dxa"/>
          </w:tcPr>
          <w:p w14:paraId="21876201" w14:textId="77777777" w:rsidR="00190AC0" w:rsidRPr="00190AC0" w:rsidRDefault="00190AC0" w:rsidP="00190AC0">
            <w:pPr>
              <w:ind w:firstLine="0"/>
              <w:jc w:val="center"/>
              <w:rPr>
                <w:rFonts w:eastAsiaTheme="minorHAnsi" w:cs="Times New Roman"/>
                <w:sz w:val="20"/>
                <w:szCs w:val="20"/>
              </w:rPr>
            </w:pPr>
          </w:p>
        </w:tc>
        <w:tc>
          <w:tcPr>
            <w:tcW w:w="960" w:type="dxa"/>
          </w:tcPr>
          <w:p w14:paraId="21876202"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5 000,0</w:t>
            </w:r>
          </w:p>
        </w:tc>
        <w:tc>
          <w:tcPr>
            <w:tcW w:w="993" w:type="dxa"/>
          </w:tcPr>
          <w:p w14:paraId="21876203"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50 000,0</w:t>
            </w:r>
          </w:p>
        </w:tc>
        <w:tc>
          <w:tcPr>
            <w:tcW w:w="1418" w:type="dxa"/>
            <w:vMerge/>
          </w:tcPr>
          <w:p w14:paraId="21876204" w14:textId="77777777" w:rsidR="00190AC0" w:rsidRPr="00190AC0" w:rsidRDefault="00190AC0" w:rsidP="00190AC0">
            <w:pPr>
              <w:ind w:firstLine="0"/>
              <w:jc w:val="center"/>
              <w:rPr>
                <w:rFonts w:eastAsiaTheme="minorHAnsi" w:cs="Times New Roman"/>
                <w:sz w:val="22"/>
              </w:rPr>
            </w:pPr>
          </w:p>
        </w:tc>
      </w:tr>
      <w:tr w:rsidR="00190AC0" w:rsidRPr="00190AC0" w14:paraId="21876213" w14:textId="77777777" w:rsidTr="00CE5FE3">
        <w:trPr>
          <w:trHeight w:val="20"/>
        </w:trPr>
        <w:tc>
          <w:tcPr>
            <w:tcW w:w="566" w:type="dxa"/>
            <w:vMerge/>
          </w:tcPr>
          <w:p w14:paraId="21876206" w14:textId="77777777" w:rsidR="00190AC0" w:rsidRPr="00190AC0" w:rsidRDefault="00190AC0" w:rsidP="00190AC0">
            <w:pPr>
              <w:ind w:firstLine="0"/>
              <w:jc w:val="center"/>
              <w:rPr>
                <w:rFonts w:eastAsiaTheme="minorHAnsi" w:cs="Times New Roman"/>
                <w:sz w:val="20"/>
                <w:szCs w:val="20"/>
              </w:rPr>
            </w:pPr>
          </w:p>
        </w:tc>
        <w:tc>
          <w:tcPr>
            <w:tcW w:w="3119" w:type="dxa"/>
            <w:vMerge/>
          </w:tcPr>
          <w:p w14:paraId="21876207" w14:textId="77777777" w:rsidR="00190AC0" w:rsidRPr="00190AC0" w:rsidRDefault="00190AC0" w:rsidP="00190AC0">
            <w:pPr>
              <w:ind w:firstLine="0"/>
              <w:jc w:val="right"/>
              <w:rPr>
                <w:rFonts w:eastAsiaTheme="minorHAnsi" w:cs="Times New Roman"/>
                <w:sz w:val="20"/>
                <w:szCs w:val="20"/>
              </w:rPr>
            </w:pPr>
          </w:p>
        </w:tc>
        <w:tc>
          <w:tcPr>
            <w:tcW w:w="1134" w:type="dxa"/>
            <w:vMerge/>
          </w:tcPr>
          <w:p w14:paraId="21876208" w14:textId="77777777" w:rsidR="00190AC0" w:rsidRPr="00190AC0" w:rsidRDefault="00190AC0" w:rsidP="00190AC0">
            <w:pPr>
              <w:ind w:firstLine="0"/>
              <w:jc w:val="center"/>
              <w:rPr>
                <w:rFonts w:eastAsiaTheme="minorHAnsi" w:cs="Times New Roman"/>
                <w:sz w:val="20"/>
                <w:szCs w:val="20"/>
              </w:rPr>
            </w:pPr>
          </w:p>
        </w:tc>
        <w:tc>
          <w:tcPr>
            <w:tcW w:w="992" w:type="dxa"/>
            <w:vMerge/>
          </w:tcPr>
          <w:p w14:paraId="21876209" w14:textId="77777777" w:rsidR="00190AC0" w:rsidRPr="00190AC0" w:rsidRDefault="00190AC0" w:rsidP="00190AC0">
            <w:pPr>
              <w:ind w:firstLine="0"/>
              <w:jc w:val="center"/>
              <w:rPr>
                <w:rFonts w:eastAsiaTheme="minorHAnsi" w:cs="Times New Roman"/>
                <w:sz w:val="20"/>
                <w:szCs w:val="20"/>
              </w:rPr>
            </w:pPr>
          </w:p>
        </w:tc>
        <w:tc>
          <w:tcPr>
            <w:tcW w:w="992" w:type="dxa"/>
            <w:vMerge/>
          </w:tcPr>
          <w:p w14:paraId="2187620A" w14:textId="77777777" w:rsidR="00190AC0" w:rsidRPr="00190AC0" w:rsidRDefault="00190AC0" w:rsidP="00190AC0">
            <w:pPr>
              <w:ind w:firstLine="0"/>
              <w:jc w:val="center"/>
              <w:rPr>
                <w:rFonts w:eastAsiaTheme="minorHAnsi" w:cs="Times New Roman"/>
                <w:sz w:val="20"/>
                <w:szCs w:val="20"/>
              </w:rPr>
            </w:pPr>
          </w:p>
        </w:tc>
        <w:tc>
          <w:tcPr>
            <w:tcW w:w="993" w:type="dxa"/>
            <w:vMerge/>
          </w:tcPr>
          <w:p w14:paraId="2187620B" w14:textId="77777777" w:rsidR="00190AC0" w:rsidRPr="00190AC0" w:rsidRDefault="00190AC0" w:rsidP="00190AC0">
            <w:pPr>
              <w:ind w:firstLine="0"/>
              <w:jc w:val="center"/>
              <w:rPr>
                <w:rFonts w:eastAsiaTheme="minorHAnsi" w:cs="Times New Roman"/>
                <w:sz w:val="20"/>
                <w:szCs w:val="20"/>
              </w:rPr>
            </w:pPr>
          </w:p>
        </w:tc>
        <w:tc>
          <w:tcPr>
            <w:tcW w:w="1559" w:type="dxa"/>
          </w:tcPr>
          <w:p w14:paraId="2187620C"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в том числе за счет бюджетных кредитов</w:t>
            </w:r>
          </w:p>
        </w:tc>
        <w:tc>
          <w:tcPr>
            <w:tcW w:w="992" w:type="dxa"/>
          </w:tcPr>
          <w:p w14:paraId="2187620D"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55 000,0</w:t>
            </w:r>
          </w:p>
        </w:tc>
        <w:tc>
          <w:tcPr>
            <w:tcW w:w="992" w:type="dxa"/>
          </w:tcPr>
          <w:p w14:paraId="2187620E" w14:textId="77777777" w:rsidR="00190AC0" w:rsidRPr="00190AC0" w:rsidRDefault="00190AC0" w:rsidP="00190AC0">
            <w:pPr>
              <w:ind w:firstLine="0"/>
              <w:jc w:val="center"/>
              <w:rPr>
                <w:rFonts w:eastAsiaTheme="minorHAnsi" w:cs="Times New Roman"/>
                <w:sz w:val="20"/>
                <w:szCs w:val="20"/>
              </w:rPr>
            </w:pPr>
          </w:p>
        </w:tc>
        <w:tc>
          <w:tcPr>
            <w:tcW w:w="992" w:type="dxa"/>
          </w:tcPr>
          <w:p w14:paraId="2187620F" w14:textId="77777777" w:rsidR="00190AC0" w:rsidRPr="00190AC0" w:rsidRDefault="00190AC0" w:rsidP="00190AC0">
            <w:pPr>
              <w:ind w:firstLine="0"/>
              <w:jc w:val="center"/>
              <w:rPr>
                <w:rFonts w:eastAsiaTheme="minorHAnsi" w:cs="Times New Roman"/>
                <w:sz w:val="20"/>
                <w:szCs w:val="20"/>
              </w:rPr>
            </w:pPr>
          </w:p>
        </w:tc>
        <w:tc>
          <w:tcPr>
            <w:tcW w:w="960" w:type="dxa"/>
          </w:tcPr>
          <w:p w14:paraId="21876210"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5 000,0</w:t>
            </w:r>
          </w:p>
        </w:tc>
        <w:tc>
          <w:tcPr>
            <w:tcW w:w="993" w:type="dxa"/>
          </w:tcPr>
          <w:p w14:paraId="21876211"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50 000,0</w:t>
            </w:r>
          </w:p>
        </w:tc>
        <w:tc>
          <w:tcPr>
            <w:tcW w:w="1418" w:type="dxa"/>
            <w:vMerge/>
          </w:tcPr>
          <w:p w14:paraId="21876212" w14:textId="77777777" w:rsidR="00190AC0" w:rsidRPr="00190AC0" w:rsidRDefault="00190AC0" w:rsidP="00190AC0">
            <w:pPr>
              <w:ind w:firstLine="0"/>
              <w:jc w:val="center"/>
              <w:rPr>
                <w:rFonts w:eastAsiaTheme="minorHAnsi" w:cs="Times New Roman"/>
                <w:sz w:val="22"/>
              </w:rPr>
            </w:pPr>
          </w:p>
        </w:tc>
      </w:tr>
      <w:tr w:rsidR="00190AC0" w:rsidRPr="00190AC0" w14:paraId="21876221" w14:textId="77777777" w:rsidTr="00CE5FE3">
        <w:trPr>
          <w:trHeight w:val="20"/>
        </w:trPr>
        <w:tc>
          <w:tcPr>
            <w:tcW w:w="566" w:type="dxa"/>
            <w:vMerge/>
          </w:tcPr>
          <w:p w14:paraId="21876214" w14:textId="77777777" w:rsidR="00190AC0" w:rsidRPr="00190AC0" w:rsidRDefault="00190AC0" w:rsidP="00190AC0">
            <w:pPr>
              <w:ind w:firstLine="0"/>
              <w:jc w:val="center"/>
              <w:rPr>
                <w:rFonts w:eastAsiaTheme="minorHAnsi" w:cs="Times New Roman"/>
                <w:sz w:val="20"/>
                <w:szCs w:val="20"/>
              </w:rPr>
            </w:pPr>
          </w:p>
        </w:tc>
        <w:tc>
          <w:tcPr>
            <w:tcW w:w="3119" w:type="dxa"/>
            <w:vMerge/>
          </w:tcPr>
          <w:p w14:paraId="21876215" w14:textId="77777777" w:rsidR="00190AC0" w:rsidRPr="00190AC0" w:rsidRDefault="00190AC0" w:rsidP="00190AC0">
            <w:pPr>
              <w:ind w:firstLine="0"/>
              <w:jc w:val="right"/>
              <w:rPr>
                <w:rFonts w:eastAsiaTheme="minorHAnsi" w:cs="Times New Roman"/>
                <w:sz w:val="20"/>
                <w:szCs w:val="20"/>
              </w:rPr>
            </w:pPr>
          </w:p>
        </w:tc>
        <w:tc>
          <w:tcPr>
            <w:tcW w:w="1134" w:type="dxa"/>
            <w:vMerge/>
          </w:tcPr>
          <w:p w14:paraId="21876216" w14:textId="77777777" w:rsidR="00190AC0" w:rsidRPr="00190AC0" w:rsidRDefault="00190AC0" w:rsidP="00190AC0">
            <w:pPr>
              <w:ind w:firstLine="0"/>
              <w:jc w:val="center"/>
              <w:rPr>
                <w:rFonts w:eastAsiaTheme="minorHAnsi" w:cs="Times New Roman"/>
                <w:sz w:val="20"/>
                <w:szCs w:val="20"/>
              </w:rPr>
            </w:pPr>
          </w:p>
        </w:tc>
        <w:tc>
          <w:tcPr>
            <w:tcW w:w="992" w:type="dxa"/>
            <w:vMerge/>
          </w:tcPr>
          <w:p w14:paraId="21876217" w14:textId="77777777" w:rsidR="00190AC0" w:rsidRPr="00190AC0" w:rsidRDefault="00190AC0" w:rsidP="00190AC0">
            <w:pPr>
              <w:ind w:firstLine="0"/>
              <w:jc w:val="center"/>
              <w:rPr>
                <w:rFonts w:eastAsiaTheme="minorHAnsi" w:cs="Times New Roman"/>
                <w:sz w:val="20"/>
                <w:szCs w:val="20"/>
              </w:rPr>
            </w:pPr>
          </w:p>
        </w:tc>
        <w:tc>
          <w:tcPr>
            <w:tcW w:w="992" w:type="dxa"/>
            <w:vMerge/>
          </w:tcPr>
          <w:p w14:paraId="21876218" w14:textId="77777777" w:rsidR="00190AC0" w:rsidRPr="00190AC0" w:rsidRDefault="00190AC0" w:rsidP="00190AC0">
            <w:pPr>
              <w:ind w:firstLine="0"/>
              <w:jc w:val="center"/>
              <w:rPr>
                <w:rFonts w:eastAsiaTheme="minorHAnsi" w:cs="Times New Roman"/>
                <w:sz w:val="20"/>
                <w:szCs w:val="20"/>
              </w:rPr>
            </w:pPr>
          </w:p>
        </w:tc>
        <w:tc>
          <w:tcPr>
            <w:tcW w:w="993" w:type="dxa"/>
            <w:vMerge/>
          </w:tcPr>
          <w:p w14:paraId="21876219" w14:textId="77777777" w:rsidR="00190AC0" w:rsidRPr="00190AC0" w:rsidRDefault="00190AC0" w:rsidP="00190AC0">
            <w:pPr>
              <w:ind w:firstLine="0"/>
              <w:jc w:val="center"/>
              <w:rPr>
                <w:rFonts w:eastAsiaTheme="minorHAnsi" w:cs="Times New Roman"/>
                <w:sz w:val="20"/>
                <w:szCs w:val="20"/>
              </w:rPr>
            </w:pPr>
          </w:p>
        </w:tc>
        <w:tc>
          <w:tcPr>
            <w:tcW w:w="1559" w:type="dxa"/>
          </w:tcPr>
          <w:p w14:paraId="2187621A"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средства муниципального бюджета</w:t>
            </w:r>
          </w:p>
        </w:tc>
        <w:tc>
          <w:tcPr>
            <w:tcW w:w="992" w:type="dxa"/>
          </w:tcPr>
          <w:p w14:paraId="2187621B"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0,0</w:t>
            </w:r>
          </w:p>
        </w:tc>
        <w:tc>
          <w:tcPr>
            <w:tcW w:w="992" w:type="dxa"/>
          </w:tcPr>
          <w:p w14:paraId="2187621C" w14:textId="77777777" w:rsidR="00190AC0" w:rsidRPr="00190AC0" w:rsidRDefault="00190AC0" w:rsidP="00190AC0">
            <w:pPr>
              <w:ind w:firstLine="0"/>
              <w:jc w:val="center"/>
              <w:rPr>
                <w:rFonts w:eastAsiaTheme="minorHAnsi" w:cs="Times New Roman"/>
                <w:sz w:val="20"/>
                <w:szCs w:val="20"/>
              </w:rPr>
            </w:pPr>
          </w:p>
        </w:tc>
        <w:tc>
          <w:tcPr>
            <w:tcW w:w="992" w:type="dxa"/>
          </w:tcPr>
          <w:p w14:paraId="2187621D" w14:textId="77777777" w:rsidR="00190AC0" w:rsidRPr="00190AC0" w:rsidRDefault="00190AC0" w:rsidP="00190AC0">
            <w:pPr>
              <w:ind w:firstLine="0"/>
              <w:jc w:val="center"/>
              <w:rPr>
                <w:rFonts w:eastAsiaTheme="minorHAnsi" w:cs="Times New Roman"/>
                <w:sz w:val="20"/>
                <w:szCs w:val="20"/>
              </w:rPr>
            </w:pPr>
          </w:p>
        </w:tc>
        <w:tc>
          <w:tcPr>
            <w:tcW w:w="960" w:type="dxa"/>
          </w:tcPr>
          <w:p w14:paraId="2187621E"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0,0</w:t>
            </w:r>
          </w:p>
        </w:tc>
        <w:tc>
          <w:tcPr>
            <w:tcW w:w="993" w:type="dxa"/>
          </w:tcPr>
          <w:p w14:paraId="2187621F"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0,0</w:t>
            </w:r>
          </w:p>
        </w:tc>
        <w:tc>
          <w:tcPr>
            <w:tcW w:w="1418" w:type="dxa"/>
            <w:vMerge/>
          </w:tcPr>
          <w:p w14:paraId="21876220" w14:textId="77777777" w:rsidR="00190AC0" w:rsidRPr="00190AC0" w:rsidRDefault="00190AC0" w:rsidP="00190AC0">
            <w:pPr>
              <w:ind w:firstLine="0"/>
              <w:jc w:val="center"/>
              <w:rPr>
                <w:rFonts w:eastAsiaTheme="minorHAnsi" w:cs="Times New Roman"/>
                <w:sz w:val="22"/>
              </w:rPr>
            </w:pPr>
          </w:p>
        </w:tc>
      </w:tr>
      <w:tr w:rsidR="00190AC0" w:rsidRPr="00190AC0" w14:paraId="2187622F" w14:textId="77777777" w:rsidTr="00CE5FE3">
        <w:trPr>
          <w:trHeight w:val="20"/>
        </w:trPr>
        <w:tc>
          <w:tcPr>
            <w:tcW w:w="566" w:type="dxa"/>
            <w:vMerge w:val="restart"/>
          </w:tcPr>
          <w:p w14:paraId="21876222"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5.10.</w:t>
            </w:r>
          </w:p>
        </w:tc>
        <w:tc>
          <w:tcPr>
            <w:tcW w:w="3119" w:type="dxa"/>
            <w:vMerge w:val="restart"/>
          </w:tcPr>
          <w:p w14:paraId="21876223" w14:textId="77777777" w:rsidR="00190AC0" w:rsidRPr="00190AC0" w:rsidRDefault="00190AC0" w:rsidP="00190AC0">
            <w:pPr>
              <w:ind w:firstLine="0"/>
              <w:rPr>
                <w:rFonts w:eastAsiaTheme="minorHAnsi" w:cs="Times New Roman"/>
                <w:sz w:val="20"/>
                <w:szCs w:val="20"/>
              </w:rPr>
            </w:pPr>
            <w:r w:rsidRPr="00190AC0">
              <w:rPr>
                <w:rFonts w:eastAsiaTheme="minorHAnsi" w:cs="Times New Roman"/>
                <w:sz w:val="20"/>
                <w:szCs w:val="20"/>
              </w:rPr>
              <w:t>Создание объектов инженерной и транспортной инфраструктуры в г. Рыбинск, в том числе площадки Яхт-клуба «Пазуха», восточной промышленной зоны</w:t>
            </w:r>
          </w:p>
        </w:tc>
        <w:tc>
          <w:tcPr>
            <w:tcW w:w="1134" w:type="dxa"/>
            <w:vMerge w:val="restart"/>
          </w:tcPr>
          <w:p w14:paraId="21876224"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2024</w:t>
            </w:r>
          </w:p>
        </w:tc>
        <w:tc>
          <w:tcPr>
            <w:tcW w:w="992" w:type="dxa"/>
            <w:vMerge w:val="restart"/>
          </w:tcPr>
          <w:p w14:paraId="21876225"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2025</w:t>
            </w:r>
          </w:p>
        </w:tc>
        <w:tc>
          <w:tcPr>
            <w:tcW w:w="992" w:type="dxa"/>
            <w:vMerge w:val="restart"/>
          </w:tcPr>
          <w:p w14:paraId="21876226" w14:textId="77777777" w:rsidR="00190AC0" w:rsidRPr="00190AC0" w:rsidRDefault="00190AC0" w:rsidP="00190AC0">
            <w:pPr>
              <w:ind w:firstLine="0"/>
              <w:jc w:val="center"/>
              <w:rPr>
                <w:rFonts w:eastAsiaTheme="minorHAnsi" w:cs="Times New Roman"/>
                <w:sz w:val="20"/>
                <w:szCs w:val="20"/>
              </w:rPr>
            </w:pPr>
          </w:p>
        </w:tc>
        <w:tc>
          <w:tcPr>
            <w:tcW w:w="993" w:type="dxa"/>
            <w:vMerge w:val="restart"/>
          </w:tcPr>
          <w:p w14:paraId="21876227"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164 561,6</w:t>
            </w:r>
          </w:p>
        </w:tc>
        <w:tc>
          <w:tcPr>
            <w:tcW w:w="1559" w:type="dxa"/>
          </w:tcPr>
          <w:p w14:paraId="21876228"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итого</w:t>
            </w:r>
          </w:p>
        </w:tc>
        <w:tc>
          <w:tcPr>
            <w:tcW w:w="992" w:type="dxa"/>
          </w:tcPr>
          <w:p w14:paraId="21876229"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164 561,6</w:t>
            </w:r>
          </w:p>
        </w:tc>
        <w:tc>
          <w:tcPr>
            <w:tcW w:w="992" w:type="dxa"/>
          </w:tcPr>
          <w:p w14:paraId="2187622A" w14:textId="77777777" w:rsidR="00190AC0" w:rsidRPr="00190AC0" w:rsidRDefault="00190AC0" w:rsidP="00190AC0">
            <w:pPr>
              <w:ind w:firstLine="0"/>
              <w:jc w:val="center"/>
              <w:rPr>
                <w:rFonts w:eastAsiaTheme="minorHAnsi" w:cs="Times New Roman"/>
                <w:color w:val="000000"/>
                <w:sz w:val="20"/>
                <w:szCs w:val="20"/>
              </w:rPr>
            </w:pPr>
          </w:p>
        </w:tc>
        <w:tc>
          <w:tcPr>
            <w:tcW w:w="992" w:type="dxa"/>
          </w:tcPr>
          <w:p w14:paraId="2187622B" w14:textId="77777777" w:rsidR="00190AC0" w:rsidRPr="00190AC0" w:rsidRDefault="00190AC0" w:rsidP="00190AC0">
            <w:pPr>
              <w:ind w:firstLine="0"/>
              <w:jc w:val="center"/>
              <w:rPr>
                <w:rFonts w:eastAsiaTheme="minorHAnsi" w:cs="Times New Roman"/>
                <w:color w:val="000000"/>
                <w:sz w:val="20"/>
                <w:szCs w:val="20"/>
              </w:rPr>
            </w:pPr>
          </w:p>
        </w:tc>
        <w:tc>
          <w:tcPr>
            <w:tcW w:w="960" w:type="dxa"/>
          </w:tcPr>
          <w:p w14:paraId="2187622C"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19 859,9</w:t>
            </w:r>
          </w:p>
        </w:tc>
        <w:tc>
          <w:tcPr>
            <w:tcW w:w="993" w:type="dxa"/>
          </w:tcPr>
          <w:p w14:paraId="2187622D"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144 701,7</w:t>
            </w:r>
          </w:p>
        </w:tc>
        <w:tc>
          <w:tcPr>
            <w:tcW w:w="1418" w:type="dxa"/>
            <w:vMerge w:val="restart"/>
          </w:tcPr>
          <w:p w14:paraId="2187622E" w14:textId="77777777" w:rsidR="00190AC0" w:rsidRPr="00190AC0" w:rsidRDefault="00190AC0" w:rsidP="00190AC0">
            <w:pPr>
              <w:spacing w:line="276" w:lineRule="auto"/>
              <w:ind w:firstLine="0"/>
              <w:jc w:val="center"/>
              <w:rPr>
                <w:rFonts w:asciiTheme="minorHAnsi" w:eastAsiaTheme="minorHAnsi" w:hAnsiTheme="minorHAnsi" w:cstheme="minorBidi"/>
                <w:sz w:val="22"/>
              </w:rPr>
            </w:pPr>
            <w:r w:rsidRPr="00190AC0">
              <w:rPr>
                <w:rFonts w:eastAsiaTheme="minorHAnsi" w:cs="Times New Roman"/>
                <w:sz w:val="20"/>
              </w:rPr>
              <w:t>МС ЯО</w:t>
            </w:r>
          </w:p>
        </w:tc>
      </w:tr>
      <w:tr w:rsidR="00190AC0" w:rsidRPr="00190AC0" w14:paraId="2187623D" w14:textId="77777777" w:rsidTr="00CE5FE3">
        <w:trPr>
          <w:trHeight w:val="20"/>
        </w:trPr>
        <w:tc>
          <w:tcPr>
            <w:tcW w:w="566" w:type="dxa"/>
            <w:vMerge/>
          </w:tcPr>
          <w:p w14:paraId="21876230" w14:textId="77777777" w:rsidR="00190AC0" w:rsidRPr="00190AC0" w:rsidRDefault="00190AC0" w:rsidP="00190AC0">
            <w:pPr>
              <w:ind w:firstLine="0"/>
              <w:jc w:val="center"/>
              <w:rPr>
                <w:rFonts w:eastAsiaTheme="minorHAnsi" w:cs="Times New Roman"/>
                <w:sz w:val="20"/>
                <w:szCs w:val="20"/>
              </w:rPr>
            </w:pPr>
          </w:p>
        </w:tc>
        <w:tc>
          <w:tcPr>
            <w:tcW w:w="3119" w:type="dxa"/>
            <w:vMerge/>
          </w:tcPr>
          <w:p w14:paraId="21876231" w14:textId="77777777" w:rsidR="00190AC0" w:rsidRPr="00190AC0" w:rsidRDefault="00190AC0" w:rsidP="00190AC0">
            <w:pPr>
              <w:ind w:firstLine="0"/>
              <w:jc w:val="right"/>
              <w:rPr>
                <w:rFonts w:eastAsiaTheme="minorHAnsi" w:cs="Times New Roman"/>
                <w:sz w:val="20"/>
                <w:szCs w:val="20"/>
              </w:rPr>
            </w:pPr>
          </w:p>
        </w:tc>
        <w:tc>
          <w:tcPr>
            <w:tcW w:w="1134" w:type="dxa"/>
            <w:vMerge/>
          </w:tcPr>
          <w:p w14:paraId="21876232" w14:textId="77777777" w:rsidR="00190AC0" w:rsidRPr="00190AC0" w:rsidRDefault="00190AC0" w:rsidP="00190AC0">
            <w:pPr>
              <w:ind w:firstLine="0"/>
              <w:jc w:val="center"/>
              <w:rPr>
                <w:rFonts w:eastAsiaTheme="minorHAnsi" w:cs="Times New Roman"/>
                <w:sz w:val="20"/>
                <w:szCs w:val="20"/>
              </w:rPr>
            </w:pPr>
          </w:p>
        </w:tc>
        <w:tc>
          <w:tcPr>
            <w:tcW w:w="992" w:type="dxa"/>
            <w:vMerge/>
          </w:tcPr>
          <w:p w14:paraId="21876233" w14:textId="77777777" w:rsidR="00190AC0" w:rsidRPr="00190AC0" w:rsidRDefault="00190AC0" w:rsidP="00190AC0">
            <w:pPr>
              <w:ind w:firstLine="0"/>
              <w:jc w:val="center"/>
              <w:rPr>
                <w:rFonts w:eastAsiaTheme="minorHAnsi" w:cs="Times New Roman"/>
                <w:sz w:val="20"/>
                <w:szCs w:val="20"/>
              </w:rPr>
            </w:pPr>
          </w:p>
        </w:tc>
        <w:tc>
          <w:tcPr>
            <w:tcW w:w="992" w:type="dxa"/>
            <w:vMerge/>
          </w:tcPr>
          <w:p w14:paraId="21876234" w14:textId="77777777" w:rsidR="00190AC0" w:rsidRPr="00190AC0" w:rsidRDefault="00190AC0" w:rsidP="00190AC0">
            <w:pPr>
              <w:ind w:firstLine="0"/>
              <w:jc w:val="center"/>
              <w:rPr>
                <w:rFonts w:eastAsiaTheme="minorHAnsi" w:cs="Times New Roman"/>
                <w:sz w:val="20"/>
                <w:szCs w:val="20"/>
              </w:rPr>
            </w:pPr>
          </w:p>
        </w:tc>
        <w:tc>
          <w:tcPr>
            <w:tcW w:w="993" w:type="dxa"/>
            <w:vMerge/>
          </w:tcPr>
          <w:p w14:paraId="21876235" w14:textId="77777777" w:rsidR="00190AC0" w:rsidRPr="00190AC0" w:rsidRDefault="00190AC0" w:rsidP="00190AC0">
            <w:pPr>
              <w:ind w:firstLine="0"/>
              <w:jc w:val="center"/>
              <w:rPr>
                <w:rFonts w:eastAsiaTheme="minorHAnsi" w:cs="Times New Roman"/>
                <w:sz w:val="20"/>
                <w:szCs w:val="20"/>
              </w:rPr>
            </w:pPr>
          </w:p>
        </w:tc>
        <w:tc>
          <w:tcPr>
            <w:tcW w:w="1559" w:type="dxa"/>
          </w:tcPr>
          <w:p w14:paraId="21876236"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средства бюджета Ярославской области</w:t>
            </w:r>
          </w:p>
        </w:tc>
        <w:tc>
          <w:tcPr>
            <w:tcW w:w="992" w:type="dxa"/>
          </w:tcPr>
          <w:p w14:paraId="21876237"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164 397,0</w:t>
            </w:r>
          </w:p>
        </w:tc>
        <w:tc>
          <w:tcPr>
            <w:tcW w:w="992" w:type="dxa"/>
          </w:tcPr>
          <w:p w14:paraId="21876238" w14:textId="77777777" w:rsidR="00190AC0" w:rsidRPr="00190AC0" w:rsidRDefault="00190AC0" w:rsidP="00190AC0">
            <w:pPr>
              <w:ind w:firstLine="0"/>
              <w:jc w:val="center"/>
              <w:rPr>
                <w:rFonts w:eastAsiaTheme="minorHAnsi" w:cs="Times New Roman"/>
                <w:color w:val="000000"/>
                <w:sz w:val="20"/>
                <w:szCs w:val="20"/>
              </w:rPr>
            </w:pPr>
          </w:p>
        </w:tc>
        <w:tc>
          <w:tcPr>
            <w:tcW w:w="992" w:type="dxa"/>
          </w:tcPr>
          <w:p w14:paraId="21876239" w14:textId="77777777" w:rsidR="00190AC0" w:rsidRPr="00190AC0" w:rsidRDefault="00190AC0" w:rsidP="00190AC0">
            <w:pPr>
              <w:ind w:firstLine="0"/>
              <w:jc w:val="center"/>
              <w:rPr>
                <w:rFonts w:eastAsiaTheme="minorHAnsi" w:cs="Times New Roman"/>
                <w:color w:val="000000"/>
                <w:sz w:val="20"/>
                <w:szCs w:val="20"/>
              </w:rPr>
            </w:pPr>
          </w:p>
        </w:tc>
        <w:tc>
          <w:tcPr>
            <w:tcW w:w="960" w:type="dxa"/>
          </w:tcPr>
          <w:p w14:paraId="2187623A"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19 840,0</w:t>
            </w:r>
          </w:p>
        </w:tc>
        <w:tc>
          <w:tcPr>
            <w:tcW w:w="993" w:type="dxa"/>
          </w:tcPr>
          <w:p w14:paraId="2187623B"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144 557,0</w:t>
            </w:r>
          </w:p>
        </w:tc>
        <w:tc>
          <w:tcPr>
            <w:tcW w:w="1418" w:type="dxa"/>
            <w:vMerge/>
          </w:tcPr>
          <w:p w14:paraId="2187623C" w14:textId="77777777" w:rsidR="00190AC0" w:rsidRPr="00190AC0" w:rsidRDefault="00190AC0" w:rsidP="00190AC0">
            <w:pPr>
              <w:ind w:firstLine="0"/>
              <w:jc w:val="center"/>
              <w:rPr>
                <w:rFonts w:eastAsiaTheme="minorHAnsi" w:cs="Times New Roman"/>
                <w:sz w:val="22"/>
              </w:rPr>
            </w:pPr>
          </w:p>
        </w:tc>
      </w:tr>
      <w:tr w:rsidR="00190AC0" w:rsidRPr="00190AC0" w14:paraId="2187624B" w14:textId="77777777" w:rsidTr="00CE5FE3">
        <w:trPr>
          <w:trHeight w:val="20"/>
        </w:trPr>
        <w:tc>
          <w:tcPr>
            <w:tcW w:w="566" w:type="dxa"/>
            <w:vMerge/>
          </w:tcPr>
          <w:p w14:paraId="2187623E" w14:textId="77777777" w:rsidR="00190AC0" w:rsidRPr="00190AC0" w:rsidRDefault="00190AC0" w:rsidP="00190AC0">
            <w:pPr>
              <w:ind w:firstLine="0"/>
              <w:jc w:val="center"/>
              <w:rPr>
                <w:rFonts w:eastAsiaTheme="minorHAnsi" w:cs="Times New Roman"/>
                <w:sz w:val="20"/>
                <w:szCs w:val="20"/>
              </w:rPr>
            </w:pPr>
          </w:p>
        </w:tc>
        <w:tc>
          <w:tcPr>
            <w:tcW w:w="3119" w:type="dxa"/>
            <w:vMerge/>
          </w:tcPr>
          <w:p w14:paraId="2187623F" w14:textId="77777777" w:rsidR="00190AC0" w:rsidRPr="00190AC0" w:rsidRDefault="00190AC0" w:rsidP="00190AC0">
            <w:pPr>
              <w:ind w:firstLine="0"/>
              <w:jc w:val="right"/>
              <w:rPr>
                <w:rFonts w:eastAsiaTheme="minorHAnsi" w:cs="Times New Roman"/>
                <w:sz w:val="20"/>
                <w:szCs w:val="20"/>
              </w:rPr>
            </w:pPr>
          </w:p>
        </w:tc>
        <w:tc>
          <w:tcPr>
            <w:tcW w:w="1134" w:type="dxa"/>
            <w:vMerge/>
          </w:tcPr>
          <w:p w14:paraId="21876240" w14:textId="77777777" w:rsidR="00190AC0" w:rsidRPr="00190AC0" w:rsidRDefault="00190AC0" w:rsidP="00190AC0">
            <w:pPr>
              <w:ind w:firstLine="0"/>
              <w:jc w:val="center"/>
              <w:rPr>
                <w:rFonts w:eastAsiaTheme="minorHAnsi" w:cs="Times New Roman"/>
                <w:sz w:val="20"/>
                <w:szCs w:val="20"/>
              </w:rPr>
            </w:pPr>
          </w:p>
        </w:tc>
        <w:tc>
          <w:tcPr>
            <w:tcW w:w="992" w:type="dxa"/>
            <w:vMerge/>
          </w:tcPr>
          <w:p w14:paraId="21876241" w14:textId="77777777" w:rsidR="00190AC0" w:rsidRPr="00190AC0" w:rsidRDefault="00190AC0" w:rsidP="00190AC0">
            <w:pPr>
              <w:ind w:firstLine="0"/>
              <w:jc w:val="center"/>
              <w:rPr>
                <w:rFonts w:eastAsiaTheme="minorHAnsi" w:cs="Times New Roman"/>
                <w:sz w:val="20"/>
                <w:szCs w:val="20"/>
              </w:rPr>
            </w:pPr>
          </w:p>
        </w:tc>
        <w:tc>
          <w:tcPr>
            <w:tcW w:w="992" w:type="dxa"/>
            <w:vMerge/>
          </w:tcPr>
          <w:p w14:paraId="21876242" w14:textId="77777777" w:rsidR="00190AC0" w:rsidRPr="00190AC0" w:rsidRDefault="00190AC0" w:rsidP="00190AC0">
            <w:pPr>
              <w:ind w:firstLine="0"/>
              <w:jc w:val="center"/>
              <w:rPr>
                <w:rFonts w:eastAsiaTheme="minorHAnsi" w:cs="Times New Roman"/>
                <w:sz w:val="20"/>
                <w:szCs w:val="20"/>
              </w:rPr>
            </w:pPr>
          </w:p>
        </w:tc>
        <w:tc>
          <w:tcPr>
            <w:tcW w:w="993" w:type="dxa"/>
            <w:vMerge/>
          </w:tcPr>
          <w:p w14:paraId="21876243" w14:textId="77777777" w:rsidR="00190AC0" w:rsidRPr="00190AC0" w:rsidRDefault="00190AC0" w:rsidP="00190AC0">
            <w:pPr>
              <w:ind w:firstLine="0"/>
              <w:jc w:val="center"/>
              <w:rPr>
                <w:rFonts w:eastAsiaTheme="minorHAnsi" w:cs="Times New Roman"/>
                <w:sz w:val="20"/>
                <w:szCs w:val="20"/>
              </w:rPr>
            </w:pPr>
          </w:p>
        </w:tc>
        <w:tc>
          <w:tcPr>
            <w:tcW w:w="1559" w:type="dxa"/>
          </w:tcPr>
          <w:p w14:paraId="21876244"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в том числе за счет бюджетных кредитов</w:t>
            </w:r>
          </w:p>
        </w:tc>
        <w:tc>
          <w:tcPr>
            <w:tcW w:w="992" w:type="dxa"/>
          </w:tcPr>
          <w:p w14:paraId="21876245"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164 397,0</w:t>
            </w:r>
          </w:p>
        </w:tc>
        <w:tc>
          <w:tcPr>
            <w:tcW w:w="992" w:type="dxa"/>
          </w:tcPr>
          <w:p w14:paraId="21876246" w14:textId="77777777" w:rsidR="00190AC0" w:rsidRPr="00190AC0" w:rsidRDefault="00190AC0" w:rsidP="00190AC0">
            <w:pPr>
              <w:ind w:firstLine="0"/>
              <w:jc w:val="center"/>
              <w:rPr>
                <w:rFonts w:eastAsiaTheme="minorHAnsi" w:cs="Times New Roman"/>
                <w:color w:val="000000"/>
                <w:sz w:val="20"/>
                <w:szCs w:val="20"/>
              </w:rPr>
            </w:pPr>
          </w:p>
        </w:tc>
        <w:tc>
          <w:tcPr>
            <w:tcW w:w="992" w:type="dxa"/>
          </w:tcPr>
          <w:p w14:paraId="21876247" w14:textId="77777777" w:rsidR="00190AC0" w:rsidRPr="00190AC0" w:rsidRDefault="00190AC0" w:rsidP="00190AC0">
            <w:pPr>
              <w:ind w:firstLine="0"/>
              <w:jc w:val="center"/>
              <w:rPr>
                <w:rFonts w:eastAsiaTheme="minorHAnsi" w:cs="Times New Roman"/>
                <w:color w:val="000000"/>
                <w:sz w:val="20"/>
                <w:szCs w:val="20"/>
              </w:rPr>
            </w:pPr>
          </w:p>
        </w:tc>
        <w:tc>
          <w:tcPr>
            <w:tcW w:w="960" w:type="dxa"/>
          </w:tcPr>
          <w:p w14:paraId="21876248"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19 840,0</w:t>
            </w:r>
          </w:p>
        </w:tc>
        <w:tc>
          <w:tcPr>
            <w:tcW w:w="993" w:type="dxa"/>
          </w:tcPr>
          <w:p w14:paraId="21876249"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144 557,0</w:t>
            </w:r>
          </w:p>
        </w:tc>
        <w:tc>
          <w:tcPr>
            <w:tcW w:w="1418" w:type="dxa"/>
            <w:vMerge/>
          </w:tcPr>
          <w:p w14:paraId="2187624A" w14:textId="77777777" w:rsidR="00190AC0" w:rsidRPr="00190AC0" w:rsidRDefault="00190AC0" w:rsidP="00190AC0">
            <w:pPr>
              <w:ind w:firstLine="0"/>
              <w:jc w:val="center"/>
              <w:rPr>
                <w:rFonts w:eastAsiaTheme="minorHAnsi" w:cs="Times New Roman"/>
                <w:sz w:val="22"/>
              </w:rPr>
            </w:pPr>
          </w:p>
        </w:tc>
      </w:tr>
      <w:tr w:rsidR="00190AC0" w:rsidRPr="00190AC0" w14:paraId="21876259" w14:textId="77777777" w:rsidTr="00CE5FE3">
        <w:trPr>
          <w:trHeight w:val="20"/>
        </w:trPr>
        <w:tc>
          <w:tcPr>
            <w:tcW w:w="566" w:type="dxa"/>
            <w:vMerge/>
          </w:tcPr>
          <w:p w14:paraId="2187624C" w14:textId="77777777" w:rsidR="00190AC0" w:rsidRPr="00190AC0" w:rsidRDefault="00190AC0" w:rsidP="00190AC0">
            <w:pPr>
              <w:ind w:firstLine="0"/>
              <w:jc w:val="center"/>
              <w:rPr>
                <w:rFonts w:eastAsiaTheme="minorHAnsi" w:cs="Times New Roman"/>
                <w:sz w:val="20"/>
                <w:szCs w:val="20"/>
              </w:rPr>
            </w:pPr>
          </w:p>
        </w:tc>
        <w:tc>
          <w:tcPr>
            <w:tcW w:w="3119" w:type="dxa"/>
            <w:vMerge/>
          </w:tcPr>
          <w:p w14:paraId="2187624D" w14:textId="77777777" w:rsidR="00190AC0" w:rsidRPr="00190AC0" w:rsidRDefault="00190AC0" w:rsidP="00190AC0">
            <w:pPr>
              <w:ind w:firstLine="0"/>
              <w:jc w:val="right"/>
              <w:rPr>
                <w:rFonts w:eastAsiaTheme="minorHAnsi" w:cs="Times New Roman"/>
                <w:sz w:val="20"/>
                <w:szCs w:val="20"/>
              </w:rPr>
            </w:pPr>
          </w:p>
        </w:tc>
        <w:tc>
          <w:tcPr>
            <w:tcW w:w="1134" w:type="dxa"/>
            <w:vMerge/>
          </w:tcPr>
          <w:p w14:paraId="2187624E" w14:textId="77777777" w:rsidR="00190AC0" w:rsidRPr="00190AC0" w:rsidRDefault="00190AC0" w:rsidP="00190AC0">
            <w:pPr>
              <w:ind w:firstLine="0"/>
              <w:jc w:val="center"/>
              <w:rPr>
                <w:rFonts w:eastAsiaTheme="minorHAnsi" w:cs="Times New Roman"/>
                <w:sz w:val="20"/>
                <w:szCs w:val="20"/>
              </w:rPr>
            </w:pPr>
          </w:p>
        </w:tc>
        <w:tc>
          <w:tcPr>
            <w:tcW w:w="992" w:type="dxa"/>
            <w:vMerge/>
          </w:tcPr>
          <w:p w14:paraId="2187624F" w14:textId="77777777" w:rsidR="00190AC0" w:rsidRPr="00190AC0" w:rsidRDefault="00190AC0" w:rsidP="00190AC0">
            <w:pPr>
              <w:ind w:firstLine="0"/>
              <w:jc w:val="center"/>
              <w:rPr>
                <w:rFonts w:eastAsiaTheme="minorHAnsi" w:cs="Times New Roman"/>
                <w:sz w:val="20"/>
                <w:szCs w:val="20"/>
              </w:rPr>
            </w:pPr>
          </w:p>
        </w:tc>
        <w:tc>
          <w:tcPr>
            <w:tcW w:w="992" w:type="dxa"/>
            <w:vMerge/>
          </w:tcPr>
          <w:p w14:paraId="21876250" w14:textId="77777777" w:rsidR="00190AC0" w:rsidRPr="00190AC0" w:rsidRDefault="00190AC0" w:rsidP="00190AC0">
            <w:pPr>
              <w:ind w:firstLine="0"/>
              <w:jc w:val="center"/>
              <w:rPr>
                <w:rFonts w:eastAsiaTheme="minorHAnsi" w:cs="Times New Roman"/>
                <w:sz w:val="20"/>
                <w:szCs w:val="20"/>
              </w:rPr>
            </w:pPr>
          </w:p>
        </w:tc>
        <w:tc>
          <w:tcPr>
            <w:tcW w:w="993" w:type="dxa"/>
            <w:vMerge/>
          </w:tcPr>
          <w:p w14:paraId="21876251" w14:textId="77777777" w:rsidR="00190AC0" w:rsidRPr="00190AC0" w:rsidRDefault="00190AC0" w:rsidP="00190AC0">
            <w:pPr>
              <w:ind w:firstLine="0"/>
              <w:jc w:val="center"/>
              <w:rPr>
                <w:rFonts w:eastAsiaTheme="minorHAnsi" w:cs="Times New Roman"/>
                <w:sz w:val="20"/>
                <w:szCs w:val="20"/>
              </w:rPr>
            </w:pPr>
          </w:p>
        </w:tc>
        <w:tc>
          <w:tcPr>
            <w:tcW w:w="1559" w:type="dxa"/>
          </w:tcPr>
          <w:p w14:paraId="21876252"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средства муниципального бюджета</w:t>
            </w:r>
          </w:p>
        </w:tc>
        <w:tc>
          <w:tcPr>
            <w:tcW w:w="992" w:type="dxa"/>
          </w:tcPr>
          <w:p w14:paraId="21876253"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164,6</w:t>
            </w:r>
          </w:p>
        </w:tc>
        <w:tc>
          <w:tcPr>
            <w:tcW w:w="992" w:type="dxa"/>
          </w:tcPr>
          <w:p w14:paraId="21876254" w14:textId="77777777" w:rsidR="00190AC0" w:rsidRPr="00190AC0" w:rsidRDefault="00190AC0" w:rsidP="00190AC0">
            <w:pPr>
              <w:ind w:firstLine="0"/>
              <w:jc w:val="center"/>
              <w:rPr>
                <w:rFonts w:eastAsiaTheme="minorHAnsi" w:cs="Times New Roman"/>
                <w:color w:val="000000"/>
                <w:sz w:val="20"/>
                <w:szCs w:val="20"/>
              </w:rPr>
            </w:pPr>
          </w:p>
        </w:tc>
        <w:tc>
          <w:tcPr>
            <w:tcW w:w="992" w:type="dxa"/>
          </w:tcPr>
          <w:p w14:paraId="21876255" w14:textId="77777777" w:rsidR="00190AC0" w:rsidRPr="00190AC0" w:rsidRDefault="00190AC0" w:rsidP="00190AC0">
            <w:pPr>
              <w:ind w:firstLine="0"/>
              <w:jc w:val="center"/>
              <w:rPr>
                <w:rFonts w:eastAsiaTheme="minorHAnsi" w:cs="Times New Roman"/>
                <w:color w:val="000000"/>
                <w:sz w:val="20"/>
                <w:szCs w:val="20"/>
              </w:rPr>
            </w:pPr>
          </w:p>
        </w:tc>
        <w:tc>
          <w:tcPr>
            <w:tcW w:w="960" w:type="dxa"/>
          </w:tcPr>
          <w:p w14:paraId="21876256"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19,9</w:t>
            </w:r>
          </w:p>
        </w:tc>
        <w:tc>
          <w:tcPr>
            <w:tcW w:w="993" w:type="dxa"/>
          </w:tcPr>
          <w:p w14:paraId="21876257"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144,7</w:t>
            </w:r>
          </w:p>
        </w:tc>
        <w:tc>
          <w:tcPr>
            <w:tcW w:w="1418" w:type="dxa"/>
            <w:vMerge/>
          </w:tcPr>
          <w:p w14:paraId="21876258" w14:textId="77777777" w:rsidR="00190AC0" w:rsidRPr="00190AC0" w:rsidRDefault="00190AC0" w:rsidP="00190AC0">
            <w:pPr>
              <w:ind w:firstLine="0"/>
              <w:jc w:val="center"/>
              <w:rPr>
                <w:rFonts w:eastAsiaTheme="minorHAnsi" w:cs="Times New Roman"/>
                <w:sz w:val="22"/>
              </w:rPr>
            </w:pPr>
          </w:p>
        </w:tc>
      </w:tr>
      <w:tr w:rsidR="00190AC0" w:rsidRPr="00190AC0" w14:paraId="21876267" w14:textId="77777777" w:rsidTr="00CE5FE3">
        <w:trPr>
          <w:trHeight w:val="20"/>
        </w:trPr>
        <w:tc>
          <w:tcPr>
            <w:tcW w:w="566" w:type="dxa"/>
            <w:vMerge w:val="restart"/>
            <w:shd w:val="clear" w:color="auto" w:fill="auto"/>
          </w:tcPr>
          <w:p w14:paraId="2187625A"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5.11.</w:t>
            </w:r>
          </w:p>
        </w:tc>
        <w:tc>
          <w:tcPr>
            <w:tcW w:w="3119" w:type="dxa"/>
            <w:vMerge w:val="restart"/>
            <w:shd w:val="clear" w:color="auto" w:fill="auto"/>
          </w:tcPr>
          <w:p w14:paraId="2187625B" w14:textId="77777777" w:rsidR="00190AC0" w:rsidRPr="00190AC0" w:rsidRDefault="00190AC0" w:rsidP="00190AC0">
            <w:pPr>
              <w:ind w:firstLine="0"/>
              <w:rPr>
                <w:rFonts w:eastAsiaTheme="minorHAnsi" w:cs="Times New Roman"/>
                <w:sz w:val="20"/>
                <w:szCs w:val="20"/>
              </w:rPr>
            </w:pPr>
            <w:r w:rsidRPr="00190AC0">
              <w:rPr>
                <w:rFonts w:eastAsiaTheme="minorHAnsi" w:cs="Times New Roman"/>
                <w:sz w:val="20"/>
              </w:rPr>
              <w:t>Проектирование, капитальный ремонт ул. Школьная, ул. Центральная, ул. Сиреневая в с. Шипилово Мышкинского района Ярославской области</w:t>
            </w:r>
          </w:p>
        </w:tc>
        <w:tc>
          <w:tcPr>
            <w:tcW w:w="1134" w:type="dxa"/>
            <w:vMerge w:val="restart"/>
            <w:shd w:val="clear" w:color="auto" w:fill="auto"/>
          </w:tcPr>
          <w:p w14:paraId="2187625C"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color w:val="000000" w:themeColor="text1"/>
                <w:sz w:val="20"/>
                <w:szCs w:val="20"/>
              </w:rPr>
              <w:t>2024</w:t>
            </w:r>
          </w:p>
        </w:tc>
        <w:tc>
          <w:tcPr>
            <w:tcW w:w="992" w:type="dxa"/>
            <w:vMerge w:val="restart"/>
            <w:shd w:val="clear" w:color="auto" w:fill="auto"/>
          </w:tcPr>
          <w:p w14:paraId="2187625D"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2025</w:t>
            </w:r>
          </w:p>
        </w:tc>
        <w:tc>
          <w:tcPr>
            <w:tcW w:w="992" w:type="dxa"/>
            <w:vMerge w:val="restart"/>
            <w:shd w:val="clear" w:color="auto" w:fill="auto"/>
          </w:tcPr>
          <w:p w14:paraId="2187625E" w14:textId="77777777" w:rsidR="00190AC0" w:rsidRPr="00190AC0" w:rsidRDefault="00190AC0" w:rsidP="00190AC0">
            <w:pPr>
              <w:ind w:firstLine="0"/>
              <w:jc w:val="center"/>
              <w:rPr>
                <w:rFonts w:eastAsiaTheme="minorHAnsi" w:cs="Times New Roman"/>
                <w:sz w:val="20"/>
                <w:szCs w:val="20"/>
              </w:rPr>
            </w:pPr>
          </w:p>
        </w:tc>
        <w:tc>
          <w:tcPr>
            <w:tcW w:w="993" w:type="dxa"/>
            <w:vMerge w:val="restart"/>
            <w:shd w:val="clear" w:color="auto" w:fill="auto"/>
          </w:tcPr>
          <w:p w14:paraId="2187625F"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34 734,7</w:t>
            </w:r>
          </w:p>
        </w:tc>
        <w:tc>
          <w:tcPr>
            <w:tcW w:w="1559" w:type="dxa"/>
            <w:shd w:val="clear" w:color="auto" w:fill="auto"/>
          </w:tcPr>
          <w:p w14:paraId="21876260"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итого</w:t>
            </w:r>
          </w:p>
        </w:tc>
        <w:tc>
          <w:tcPr>
            <w:tcW w:w="992" w:type="dxa"/>
            <w:shd w:val="clear" w:color="auto" w:fill="auto"/>
          </w:tcPr>
          <w:p w14:paraId="21876261"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34 734,7</w:t>
            </w:r>
          </w:p>
        </w:tc>
        <w:tc>
          <w:tcPr>
            <w:tcW w:w="992" w:type="dxa"/>
            <w:shd w:val="clear" w:color="auto" w:fill="auto"/>
          </w:tcPr>
          <w:p w14:paraId="21876262" w14:textId="77777777" w:rsidR="00190AC0" w:rsidRPr="00190AC0" w:rsidRDefault="00190AC0" w:rsidP="00190AC0">
            <w:pPr>
              <w:ind w:firstLine="0"/>
              <w:jc w:val="center"/>
              <w:rPr>
                <w:rFonts w:eastAsiaTheme="minorHAnsi" w:cs="Times New Roman"/>
                <w:sz w:val="20"/>
                <w:szCs w:val="20"/>
              </w:rPr>
            </w:pPr>
          </w:p>
        </w:tc>
        <w:tc>
          <w:tcPr>
            <w:tcW w:w="992" w:type="dxa"/>
            <w:shd w:val="clear" w:color="auto" w:fill="auto"/>
          </w:tcPr>
          <w:p w14:paraId="21876263" w14:textId="77777777" w:rsidR="00190AC0" w:rsidRPr="00190AC0" w:rsidRDefault="00190AC0" w:rsidP="00190AC0">
            <w:pPr>
              <w:ind w:firstLine="0"/>
              <w:jc w:val="center"/>
              <w:rPr>
                <w:rFonts w:eastAsiaTheme="minorHAnsi" w:cs="Times New Roman"/>
                <w:sz w:val="20"/>
                <w:szCs w:val="20"/>
              </w:rPr>
            </w:pPr>
          </w:p>
        </w:tc>
        <w:tc>
          <w:tcPr>
            <w:tcW w:w="960" w:type="dxa"/>
            <w:shd w:val="clear" w:color="auto" w:fill="auto"/>
          </w:tcPr>
          <w:p w14:paraId="21876264"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0,0</w:t>
            </w:r>
          </w:p>
        </w:tc>
        <w:tc>
          <w:tcPr>
            <w:tcW w:w="993" w:type="dxa"/>
            <w:shd w:val="clear" w:color="auto" w:fill="auto"/>
          </w:tcPr>
          <w:p w14:paraId="21876265"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34 734,7</w:t>
            </w:r>
          </w:p>
        </w:tc>
        <w:tc>
          <w:tcPr>
            <w:tcW w:w="1418" w:type="dxa"/>
            <w:vMerge w:val="restart"/>
            <w:shd w:val="clear" w:color="auto" w:fill="auto"/>
          </w:tcPr>
          <w:p w14:paraId="21876266" w14:textId="77777777" w:rsidR="00190AC0" w:rsidRPr="00190AC0" w:rsidRDefault="00190AC0" w:rsidP="00190AC0">
            <w:pPr>
              <w:spacing w:line="276" w:lineRule="auto"/>
              <w:ind w:firstLine="0"/>
              <w:jc w:val="center"/>
              <w:rPr>
                <w:rFonts w:asciiTheme="minorHAnsi" w:eastAsiaTheme="minorHAnsi" w:hAnsiTheme="minorHAnsi" w:cstheme="minorBidi"/>
                <w:sz w:val="22"/>
              </w:rPr>
            </w:pPr>
            <w:r w:rsidRPr="00190AC0">
              <w:rPr>
                <w:rFonts w:eastAsiaTheme="minorHAnsi" w:cs="Times New Roman"/>
                <w:sz w:val="20"/>
              </w:rPr>
              <w:t>МДХ ЯО</w:t>
            </w:r>
          </w:p>
        </w:tc>
      </w:tr>
      <w:tr w:rsidR="00190AC0" w:rsidRPr="00190AC0" w14:paraId="21876275" w14:textId="77777777" w:rsidTr="00CE5FE3">
        <w:trPr>
          <w:trHeight w:val="20"/>
        </w:trPr>
        <w:tc>
          <w:tcPr>
            <w:tcW w:w="566" w:type="dxa"/>
            <w:vMerge/>
            <w:shd w:val="clear" w:color="auto" w:fill="auto"/>
          </w:tcPr>
          <w:p w14:paraId="21876268" w14:textId="77777777" w:rsidR="00190AC0" w:rsidRPr="00190AC0" w:rsidRDefault="00190AC0" w:rsidP="00190AC0">
            <w:pPr>
              <w:ind w:firstLine="0"/>
              <w:jc w:val="center"/>
              <w:rPr>
                <w:rFonts w:eastAsiaTheme="minorHAnsi" w:cs="Times New Roman"/>
                <w:sz w:val="20"/>
                <w:szCs w:val="20"/>
              </w:rPr>
            </w:pPr>
          </w:p>
        </w:tc>
        <w:tc>
          <w:tcPr>
            <w:tcW w:w="3119" w:type="dxa"/>
            <w:vMerge/>
            <w:shd w:val="clear" w:color="auto" w:fill="auto"/>
          </w:tcPr>
          <w:p w14:paraId="21876269" w14:textId="77777777" w:rsidR="00190AC0" w:rsidRPr="00190AC0" w:rsidRDefault="00190AC0" w:rsidP="00190AC0">
            <w:pPr>
              <w:ind w:firstLine="0"/>
              <w:rPr>
                <w:rFonts w:eastAsiaTheme="minorHAnsi" w:cs="Times New Roman"/>
                <w:sz w:val="20"/>
                <w:szCs w:val="20"/>
              </w:rPr>
            </w:pPr>
          </w:p>
        </w:tc>
        <w:tc>
          <w:tcPr>
            <w:tcW w:w="1134" w:type="dxa"/>
            <w:vMerge/>
            <w:shd w:val="clear" w:color="auto" w:fill="auto"/>
          </w:tcPr>
          <w:p w14:paraId="2187626A" w14:textId="77777777" w:rsidR="00190AC0" w:rsidRPr="00190AC0" w:rsidRDefault="00190AC0" w:rsidP="00190AC0">
            <w:pPr>
              <w:ind w:firstLine="0"/>
              <w:jc w:val="center"/>
              <w:rPr>
                <w:rFonts w:eastAsiaTheme="minorHAnsi" w:cs="Times New Roman"/>
                <w:sz w:val="20"/>
                <w:szCs w:val="20"/>
              </w:rPr>
            </w:pPr>
          </w:p>
        </w:tc>
        <w:tc>
          <w:tcPr>
            <w:tcW w:w="992" w:type="dxa"/>
            <w:vMerge/>
            <w:shd w:val="clear" w:color="auto" w:fill="auto"/>
          </w:tcPr>
          <w:p w14:paraId="2187626B" w14:textId="77777777" w:rsidR="00190AC0" w:rsidRPr="00190AC0" w:rsidRDefault="00190AC0" w:rsidP="00190AC0">
            <w:pPr>
              <w:ind w:firstLine="0"/>
              <w:jc w:val="center"/>
              <w:rPr>
                <w:rFonts w:eastAsiaTheme="minorHAnsi" w:cs="Times New Roman"/>
                <w:sz w:val="20"/>
                <w:szCs w:val="20"/>
              </w:rPr>
            </w:pPr>
          </w:p>
        </w:tc>
        <w:tc>
          <w:tcPr>
            <w:tcW w:w="992" w:type="dxa"/>
            <w:vMerge/>
            <w:shd w:val="clear" w:color="auto" w:fill="auto"/>
          </w:tcPr>
          <w:p w14:paraId="2187626C" w14:textId="77777777" w:rsidR="00190AC0" w:rsidRPr="00190AC0" w:rsidRDefault="00190AC0" w:rsidP="00190AC0">
            <w:pPr>
              <w:ind w:firstLine="0"/>
              <w:jc w:val="center"/>
              <w:rPr>
                <w:rFonts w:eastAsiaTheme="minorHAnsi" w:cs="Times New Roman"/>
                <w:sz w:val="20"/>
                <w:szCs w:val="20"/>
              </w:rPr>
            </w:pPr>
          </w:p>
        </w:tc>
        <w:tc>
          <w:tcPr>
            <w:tcW w:w="993" w:type="dxa"/>
            <w:vMerge/>
            <w:shd w:val="clear" w:color="auto" w:fill="auto"/>
          </w:tcPr>
          <w:p w14:paraId="2187626D" w14:textId="77777777" w:rsidR="00190AC0" w:rsidRPr="00190AC0" w:rsidRDefault="00190AC0" w:rsidP="00190AC0">
            <w:pPr>
              <w:ind w:firstLine="0"/>
              <w:jc w:val="center"/>
              <w:rPr>
                <w:rFonts w:eastAsiaTheme="minorHAnsi" w:cs="Times New Roman"/>
                <w:sz w:val="20"/>
                <w:szCs w:val="20"/>
              </w:rPr>
            </w:pPr>
          </w:p>
        </w:tc>
        <w:tc>
          <w:tcPr>
            <w:tcW w:w="1559" w:type="dxa"/>
            <w:shd w:val="clear" w:color="auto" w:fill="auto"/>
          </w:tcPr>
          <w:p w14:paraId="2187626E"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средства бюджета Ярославской области</w:t>
            </w:r>
          </w:p>
        </w:tc>
        <w:tc>
          <w:tcPr>
            <w:tcW w:w="992" w:type="dxa"/>
            <w:shd w:val="clear" w:color="auto" w:fill="auto"/>
          </w:tcPr>
          <w:p w14:paraId="2187626F"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34 700,0</w:t>
            </w:r>
          </w:p>
        </w:tc>
        <w:tc>
          <w:tcPr>
            <w:tcW w:w="992" w:type="dxa"/>
            <w:shd w:val="clear" w:color="auto" w:fill="auto"/>
          </w:tcPr>
          <w:p w14:paraId="21876270" w14:textId="77777777" w:rsidR="00190AC0" w:rsidRPr="00190AC0" w:rsidRDefault="00190AC0" w:rsidP="00190AC0">
            <w:pPr>
              <w:ind w:firstLine="0"/>
              <w:jc w:val="center"/>
              <w:rPr>
                <w:rFonts w:eastAsiaTheme="minorHAnsi" w:cs="Times New Roman"/>
                <w:sz w:val="20"/>
                <w:szCs w:val="20"/>
              </w:rPr>
            </w:pPr>
          </w:p>
        </w:tc>
        <w:tc>
          <w:tcPr>
            <w:tcW w:w="992" w:type="dxa"/>
            <w:shd w:val="clear" w:color="auto" w:fill="auto"/>
          </w:tcPr>
          <w:p w14:paraId="21876271" w14:textId="77777777" w:rsidR="00190AC0" w:rsidRPr="00190AC0" w:rsidRDefault="00190AC0" w:rsidP="00190AC0">
            <w:pPr>
              <w:ind w:firstLine="0"/>
              <w:jc w:val="center"/>
              <w:rPr>
                <w:rFonts w:eastAsiaTheme="minorHAnsi" w:cs="Times New Roman"/>
                <w:sz w:val="20"/>
                <w:szCs w:val="20"/>
              </w:rPr>
            </w:pPr>
          </w:p>
        </w:tc>
        <w:tc>
          <w:tcPr>
            <w:tcW w:w="960" w:type="dxa"/>
            <w:shd w:val="clear" w:color="auto" w:fill="auto"/>
          </w:tcPr>
          <w:p w14:paraId="21876272"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0,0</w:t>
            </w:r>
          </w:p>
        </w:tc>
        <w:tc>
          <w:tcPr>
            <w:tcW w:w="993" w:type="dxa"/>
            <w:shd w:val="clear" w:color="auto" w:fill="auto"/>
          </w:tcPr>
          <w:p w14:paraId="21876273"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34 700,0</w:t>
            </w:r>
          </w:p>
        </w:tc>
        <w:tc>
          <w:tcPr>
            <w:tcW w:w="1418" w:type="dxa"/>
            <w:vMerge/>
            <w:shd w:val="clear" w:color="auto" w:fill="auto"/>
          </w:tcPr>
          <w:p w14:paraId="21876274" w14:textId="77777777" w:rsidR="00190AC0" w:rsidRPr="00190AC0" w:rsidRDefault="00190AC0" w:rsidP="00190AC0">
            <w:pPr>
              <w:ind w:firstLine="0"/>
              <w:jc w:val="center"/>
              <w:rPr>
                <w:rFonts w:eastAsiaTheme="minorHAnsi" w:cs="Times New Roman"/>
                <w:sz w:val="22"/>
              </w:rPr>
            </w:pPr>
          </w:p>
        </w:tc>
      </w:tr>
      <w:tr w:rsidR="00190AC0" w:rsidRPr="00190AC0" w14:paraId="21876283" w14:textId="77777777" w:rsidTr="00CE5FE3">
        <w:trPr>
          <w:trHeight w:val="20"/>
        </w:trPr>
        <w:tc>
          <w:tcPr>
            <w:tcW w:w="566" w:type="dxa"/>
            <w:vMerge/>
            <w:shd w:val="clear" w:color="auto" w:fill="auto"/>
          </w:tcPr>
          <w:p w14:paraId="21876276" w14:textId="77777777" w:rsidR="00190AC0" w:rsidRPr="00190AC0" w:rsidRDefault="00190AC0" w:rsidP="00190AC0">
            <w:pPr>
              <w:ind w:firstLine="0"/>
              <w:jc w:val="center"/>
              <w:rPr>
                <w:rFonts w:eastAsiaTheme="minorHAnsi" w:cs="Times New Roman"/>
                <w:sz w:val="20"/>
                <w:szCs w:val="20"/>
              </w:rPr>
            </w:pPr>
          </w:p>
        </w:tc>
        <w:tc>
          <w:tcPr>
            <w:tcW w:w="3119" w:type="dxa"/>
            <w:vMerge/>
            <w:shd w:val="clear" w:color="auto" w:fill="auto"/>
          </w:tcPr>
          <w:p w14:paraId="21876277" w14:textId="77777777" w:rsidR="00190AC0" w:rsidRPr="00190AC0" w:rsidRDefault="00190AC0" w:rsidP="00190AC0">
            <w:pPr>
              <w:ind w:firstLine="0"/>
              <w:rPr>
                <w:rFonts w:eastAsiaTheme="minorHAnsi" w:cs="Times New Roman"/>
                <w:sz w:val="20"/>
                <w:szCs w:val="20"/>
              </w:rPr>
            </w:pPr>
          </w:p>
        </w:tc>
        <w:tc>
          <w:tcPr>
            <w:tcW w:w="1134" w:type="dxa"/>
            <w:vMerge/>
            <w:shd w:val="clear" w:color="auto" w:fill="auto"/>
          </w:tcPr>
          <w:p w14:paraId="21876278" w14:textId="77777777" w:rsidR="00190AC0" w:rsidRPr="00190AC0" w:rsidRDefault="00190AC0" w:rsidP="00190AC0">
            <w:pPr>
              <w:ind w:firstLine="0"/>
              <w:jc w:val="center"/>
              <w:rPr>
                <w:rFonts w:eastAsiaTheme="minorHAnsi" w:cs="Times New Roman"/>
                <w:sz w:val="20"/>
                <w:szCs w:val="20"/>
              </w:rPr>
            </w:pPr>
          </w:p>
        </w:tc>
        <w:tc>
          <w:tcPr>
            <w:tcW w:w="992" w:type="dxa"/>
            <w:vMerge/>
            <w:shd w:val="clear" w:color="auto" w:fill="auto"/>
          </w:tcPr>
          <w:p w14:paraId="21876279" w14:textId="77777777" w:rsidR="00190AC0" w:rsidRPr="00190AC0" w:rsidRDefault="00190AC0" w:rsidP="00190AC0">
            <w:pPr>
              <w:ind w:firstLine="0"/>
              <w:jc w:val="center"/>
              <w:rPr>
                <w:rFonts w:eastAsiaTheme="minorHAnsi" w:cs="Times New Roman"/>
                <w:sz w:val="20"/>
                <w:szCs w:val="20"/>
              </w:rPr>
            </w:pPr>
          </w:p>
        </w:tc>
        <w:tc>
          <w:tcPr>
            <w:tcW w:w="992" w:type="dxa"/>
            <w:vMerge/>
            <w:shd w:val="clear" w:color="auto" w:fill="auto"/>
          </w:tcPr>
          <w:p w14:paraId="2187627A" w14:textId="77777777" w:rsidR="00190AC0" w:rsidRPr="00190AC0" w:rsidRDefault="00190AC0" w:rsidP="00190AC0">
            <w:pPr>
              <w:ind w:firstLine="0"/>
              <w:jc w:val="center"/>
              <w:rPr>
                <w:rFonts w:eastAsiaTheme="minorHAnsi" w:cs="Times New Roman"/>
                <w:sz w:val="20"/>
                <w:szCs w:val="20"/>
              </w:rPr>
            </w:pPr>
          </w:p>
        </w:tc>
        <w:tc>
          <w:tcPr>
            <w:tcW w:w="993" w:type="dxa"/>
            <w:vMerge/>
            <w:shd w:val="clear" w:color="auto" w:fill="auto"/>
          </w:tcPr>
          <w:p w14:paraId="2187627B" w14:textId="77777777" w:rsidR="00190AC0" w:rsidRPr="00190AC0" w:rsidRDefault="00190AC0" w:rsidP="00190AC0">
            <w:pPr>
              <w:ind w:firstLine="0"/>
              <w:jc w:val="center"/>
              <w:rPr>
                <w:rFonts w:eastAsiaTheme="minorHAnsi" w:cs="Times New Roman"/>
                <w:sz w:val="20"/>
                <w:szCs w:val="20"/>
              </w:rPr>
            </w:pPr>
          </w:p>
        </w:tc>
        <w:tc>
          <w:tcPr>
            <w:tcW w:w="1559" w:type="dxa"/>
            <w:shd w:val="clear" w:color="auto" w:fill="auto"/>
          </w:tcPr>
          <w:p w14:paraId="2187627C"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в том числе за счет бюджетных кредитов</w:t>
            </w:r>
          </w:p>
        </w:tc>
        <w:tc>
          <w:tcPr>
            <w:tcW w:w="992" w:type="dxa"/>
            <w:shd w:val="clear" w:color="auto" w:fill="auto"/>
          </w:tcPr>
          <w:p w14:paraId="2187627D"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34 700,0</w:t>
            </w:r>
          </w:p>
        </w:tc>
        <w:tc>
          <w:tcPr>
            <w:tcW w:w="992" w:type="dxa"/>
            <w:shd w:val="clear" w:color="auto" w:fill="auto"/>
          </w:tcPr>
          <w:p w14:paraId="2187627E" w14:textId="77777777" w:rsidR="00190AC0" w:rsidRPr="00190AC0" w:rsidRDefault="00190AC0" w:rsidP="00190AC0">
            <w:pPr>
              <w:ind w:firstLine="0"/>
              <w:jc w:val="center"/>
              <w:rPr>
                <w:rFonts w:eastAsiaTheme="minorHAnsi" w:cs="Times New Roman"/>
                <w:sz w:val="20"/>
                <w:szCs w:val="20"/>
              </w:rPr>
            </w:pPr>
          </w:p>
        </w:tc>
        <w:tc>
          <w:tcPr>
            <w:tcW w:w="992" w:type="dxa"/>
            <w:shd w:val="clear" w:color="auto" w:fill="auto"/>
          </w:tcPr>
          <w:p w14:paraId="2187627F" w14:textId="77777777" w:rsidR="00190AC0" w:rsidRPr="00190AC0" w:rsidRDefault="00190AC0" w:rsidP="00190AC0">
            <w:pPr>
              <w:ind w:firstLine="0"/>
              <w:jc w:val="center"/>
              <w:rPr>
                <w:rFonts w:eastAsiaTheme="minorHAnsi" w:cs="Times New Roman"/>
                <w:sz w:val="20"/>
                <w:szCs w:val="20"/>
              </w:rPr>
            </w:pPr>
          </w:p>
        </w:tc>
        <w:tc>
          <w:tcPr>
            <w:tcW w:w="960" w:type="dxa"/>
            <w:shd w:val="clear" w:color="auto" w:fill="auto"/>
          </w:tcPr>
          <w:p w14:paraId="21876280"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0,0</w:t>
            </w:r>
          </w:p>
        </w:tc>
        <w:tc>
          <w:tcPr>
            <w:tcW w:w="993" w:type="dxa"/>
            <w:shd w:val="clear" w:color="auto" w:fill="auto"/>
          </w:tcPr>
          <w:p w14:paraId="21876281"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34 700,0</w:t>
            </w:r>
          </w:p>
        </w:tc>
        <w:tc>
          <w:tcPr>
            <w:tcW w:w="1418" w:type="dxa"/>
            <w:vMerge/>
            <w:shd w:val="clear" w:color="auto" w:fill="auto"/>
          </w:tcPr>
          <w:p w14:paraId="21876282" w14:textId="77777777" w:rsidR="00190AC0" w:rsidRPr="00190AC0" w:rsidRDefault="00190AC0" w:rsidP="00190AC0">
            <w:pPr>
              <w:ind w:firstLine="0"/>
              <w:jc w:val="center"/>
              <w:rPr>
                <w:rFonts w:eastAsiaTheme="minorHAnsi" w:cs="Times New Roman"/>
                <w:sz w:val="22"/>
              </w:rPr>
            </w:pPr>
          </w:p>
        </w:tc>
      </w:tr>
      <w:tr w:rsidR="00190AC0" w:rsidRPr="00190AC0" w14:paraId="21876291" w14:textId="77777777" w:rsidTr="00CE5FE3">
        <w:trPr>
          <w:trHeight w:val="20"/>
        </w:trPr>
        <w:tc>
          <w:tcPr>
            <w:tcW w:w="566" w:type="dxa"/>
            <w:vMerge/>
            <w:shd w:val="clear" w:color="auto" w:fill="auto"/>
          </w:tcPr>
          <w:p w14:paraId="21876284" w14:textId="77777777" w:rsidR="00190AC0" w:rsidRPr="00190AC0" w:rsidRDefault="00190AC0" w:rsidP="00190AC0">
            <w:pPr>
              <w:ind w:firstLine="0"/>
              <w:jc w:val="center"/>
              <w:rPr>
                <w:rFonts w:eastAsiaTheme="minorHAnsi" w:cs="Times New Roman"/>
                <w:sz w:val="20"/>
                <w:szCs w:val="20"/>
              </w:rPr>
            </w:pPr>
          </w:p>
        </w:tc>
        <w:tc>
          <w:tcPr>
            <w:tcW w:w="3119" w:type="dxa"/>
            <w:vMerge/>
            <w:shd w:val="clear" w:color="auto" w:fill="auto"/>
          </w:tcPr>
          <w:p w14:paraId="21876285" w14:textId="77777777" w:rsidR="00190AC0" w:rsidRPr="00190AC0" w:rsidRDefault="00190AC0" w:rsidP="00190AC0">
            <w:pPr>
              <w:ind w:firstLine="0"/>
              <w:rPr>
                <w:rFonts w:eastAsiaTheme="minorHAnsi" w:cs="Times New Roman"/>
                <w:sz w:val="20"/>
                <w:szCs w:val="20"/>
              </w:rPr>
            </w:pPr>
          </w:p>
        </w:tc>
        <w:tc>
          <w:tcPr>
            <w:tcW w:w="1134" w:type="dxa"/>
            <w:vMerge/>
            <w:shd w:val="clear" w:color="auto" w:fill="auto"/>
          </w:tcPr>
          <w:p w14:paraId="21876286" w14:textId="77777777" w:rsidR="00190AC0" w:rsidRPr="00190AC0" w:rsidRDefault="00190AC0" w:rsidP="00190AC0">
            <w:pPr>
              <w:ind w:firstLine="0"/>
              <w:jc w:val="center"/>
              <w:rPr>
                <w:rFonts w:eastAsiaTheme="minorHAnsi" w:cs="Times New Roman"/>
                <w:sz w:val="20"/>
                <w:szCs w:val="20"/>
              </w:rPr>
            </w:pPr>
          </w:p>
        </w:tc>
        <w:tc>
          <w:tcPr>
            <w:tcW w:w="992" w:type="dxa"/>
            <w:vMerge/>
            <w:shd w:val="clear" w:color="auto" w:fill="auto"/>
          </w:tcPr>
          <w:p w14:paraId="21876287" w14:textId="77777777" w:rsidR="00190AC0" w:rsidRPr="00190AC0" w:rsidRDefault="00190AC0" w:rsidP="00190AC0">
            <w:pPr>
              <w:ind w:firstLine="0"/>
              <w:jc w:val="center"/>
              <w:rPr>
                <w:rFonts w:eastAsiaTheme="minorHAnsi" w:cs="Times New Roman"/>
                <w:sz w:val="20"/>
                <w:szCs w:val="20"/>
              </w:rPr>
            </w:pPr>
          </w:p>
        </w:tc>
        <w:tc>
          <w:tcPr>
            <w:tcW w:w="992" w:type="dxa"/>
            <w:vMerge/>
            <w:shd w:val="clear" w:color="auto" w:fill="auto"/>
          </w:tcPr>
          <w:p w14:paraId="21876288" w14:textId="77777777" w:rsidR="00190AC0" w:rsidRPr="00190AC0" w:rsidRDefault="00190AC0" w:rsidP="00190AC0">
            <w:pPr>
              <w:ind w:firstLine="0"/>
              <w:jc w:val="center"/>
              <w:rPr>
                <w:rFonts w:eastAsiaTheme="minorHAnsi" w:cs="Times New Roman"/>
                <w:sz w:val="20"/>
                <w:szCs w:val="20"/>
              </w:rPr>
            </w:pPr>
          </w:p>
        </w:tc>
        <w:tc>
          <w:tcPr>
            <w:tcW w:w="993" w:type="dxa"/>
            <w:vMerge/>
            <w:shd w:val="clear" w:color="auto" w:fill="auto"/>
          </w:tcPr>
          <w:p w14:paraId="21876289" w14:textId="77777777" w:rsidR="00190AC0" w:rsidRPr="00190AC0" w:rsidRDefault="00190AC0" w:rsidP="00190AC0">
            <w:pPr>
              <w:ind w:firstLine="0"/>
              <w:jc w:val="center"/>
              <w:rPr>
                <w:rFonts w:eastAsiaTheme="minorHAnsi" w:cs="Times New Roman"/>
                <w:sz w:val="20"/>
                <w:szCs w:val="20"/>
              </w:rPr>
            </w:pPr>
          </w:p>
        </w:tc>
        <w:tc>
          <w:tcPr>
            <w:tcW w:w="1559" w:type="dxa"/>
            <w:shd w:val="clear" w:color="auto" w:fill="auto"/>
          </w:tcPr>
          <w:p w14:paraId="2187628A"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средства муниципального бюджета</w:t>
            </w:r>
          </w:p>
        </w:tc>
        <w:tc>
          <w:tcPr>
            <w:tcW w:w="992" w:type="dxa"/>
            <w:shd w:val="clear" w:color="auto" w:fill="auto"/>
          </w:tcPr>
          <w:p w14:paraId="2187628B"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34,7</w:t>
            </w:r>
          </w:p>
        </w:tc>
        <w:tc>
          <w:tcPr>
            <w:tcW w:w="992" w:type="dxa"/>
            <w:shd w:val="clear" w:color="auto" w:fill="auto"/>
          </w:tcPr>
          <w:p w14:paraId="2187628C" w14:textId="77777777" w:rsidR="00190AC0" w:rsidRPr="00190AC0" w:rsidRDefault="00190AC0" w:rsidP="00190AC0">
            <w:pPr>
              <w:ind w:firstLine="0"/>
              <w:jc w:val="center"/>
              <w:rPr>
                <w:rFonts w:eastAsiaTheme="minorHAnsi" w:cs="Times New Roman"/>
                <w:sz w:val="20"/>
                <w:szCs w:val="20"/>
              </w:rPr>
            </w:pPr>
          </w:p>
        </w:tc>
        <w:tc>
          <w:tcPr>
            <w:tcW w:w="992" w:type="dxa"/>
            <w:shd w:val="clear" w:color="auto" w:fill="auto"/>
          </w:tcPr>
          <w:p w14:paraId="2187628D" w14:textId="77777777" w:rsidR="00190AC0" w:rsidRPr="00190AC0" w:rsidRDefault="00190AC0" w:rsidP="00190AC0">
            <w:pPr>
              <w:ind w:firstLine="0"/>
              <w:jc w:val="center"/>
              <w:rPr>
                <w:rFonts w:eastAsiaTheme="minorHAnsi" w:cs="Times New Roman"/>
                <w:sz w:val="20"/>
                <w:szCs w:val="20"/>
              </w:rPr>
            </w:pPr>
          </w:p>
        </w:tc>
        <w:tc>
          <w:tcPr>
            <w:tcW w:w="960" w:type="dxa"/>
            <w:shd w:val="clear" w:color="auto" w:fill="auto"/>
          </w:tcPr>
          <w:p w14:paraId="2187628E"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0,0</w:t>
            </w:r>
          </w:p>
        </w:tc>
        <w:tc>
          <w:tcPr>
            <w:tcW w:w="993" w:type="dxa"/>
            <w:shd w:val="clear" w:color="auto" w:fill="auto"/>
          </w:tcPr>
          <w:p w14:paraId="2187628F"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34,7</w:t>
            </w:r>
          </w:p>
        </w:tc>
        <w:tc>
          <w:tcPr>
            <w:tcW w:w="1418" w:type="dxa"/>
            <w:vMerge/>
            <w:shd w:val="clear" w:color="auto" w:fill="auto"/>
          </w:tcPr>
          <w:p w14:paraId="21876290" w14:textId="77777777" w:rsidR="00190AC0" w:rsidRPr="00190AC0" w:rsidRDefault="00190AC0" w:rsidP="00190AC0">
            <w:pPr>
              <w:ind w:firstLine="0"/>
              <w:jc w:val="center"/>
              <w:rPr>
                <w:rFonts w:eastAsiaTheme="minorHAnsi" w:cs="Times New Roman"/>
                <w:sz w:val="22"/>
              </w:rPr>
            </w:pPr>
          </w:p>
        </w:tc>
      </w:tr>
      <w:tr w:rsidR="00190AC0" w:rsidRPr="00190AC0" w14:paraId="2187629F" w14:textId="77777777" w:rsidTr="00CE5FE3">
        <w:trPr>
          <w:trHeight w:val="20"/>
        </w:trPr>
        <w:tc>
          <w:tcPr>
            <w:tcW w:w="566" w:type="dxa"/>
            <w:vMerge w:val="restart"/>
            <w:shd w:val="clear" w:color="auto" w:fill="auto"/>
          </w:tcPr>
          <w:p w14:paraId="21876292"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5.12.</w:t>
            </w:r>
          </w:p>
        </w:tc>
        <w:tc>
          <w:tcPr>
            <w:tcW w:w="3119" w:type="dxa"/>
            <w:vMerge w:val="restart"/>
            <w:shd w:val="clear" w:color="auto" w:fill="auto"/>
          </w:tcPr>
          <w:p w14:paraId="21876293" w14:textId="77777777" w:rsidR="00190AC0" w:rsidRPr="00190AC0" w:rsidRDefault="00190AC0" w:rsidP="00190AC0">
            <w:pPr>
              <w:ind w:firstLine="0"/>
              <w:rPr>
                <w:rFonts w:eastAsiaTheme="minorHAnsi" w:cs="Times New Roman"/>
                <w:sz w:val="20"/>
                <w:szCs w:val="20"/>
              </w:rPr>
            </w:pPr>
            <w:r w:rsidRPr="00190AC0">
              <w:rPr>
                <w:rFonts w:eastAsiaTheme="minorHAnsi" w:cs="Times New Roman"/>
                <w:sz w:val="20"/>
              </w:rPr>
              <w:t>Проектирование, капитальный ремонт автомобильных дорог Углич – Покровские Горки, Покровские Горки – Углич, ул. Заволжская, проезд к ул. Счастья в деревне Покровские Горки Угличского района Ярославской области</w:t>
            </w:r>
          </w:p>
        </w:tc>
        <w:tc>
          <w:tcPr>
            <w:tcW w:w="1134" w:type="dxa"/>
            <w:vMerge w:val="restart"/>
            <w:shd w:val="clear" w:color="auto" w:fill="auto"/>
          </w:tcPr>
          <w:p w14:paraId="21876294"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color w:val="000000" w:themeColor="text1"/>
                <w:sz w:val="20"/>
                <w:szCs w:val="20"/>
              </w:rPr>
              <w:t>2024</w:t>
            </w:r>
          </w:p>
        </w:tc>
        <w:tc>
          <w:tcPr>
            <w:tcW w:w="992" w:type="dxa"/>
            <w:vMerge w:val="restart"/>
            <w:shd w:val="clear" w:color="auto" w:fill="auto"/>
          </w:tcPr>
          <w:p w14:paraId="21876295"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2025</w:t>
            </w:r>
          </w:p>
        </w:tc>
        <w:tc>
          <w:tcPr>
            <w:tcW w:w="992" w:type="dxa"/>
            <w:vMerge w:val="restart"/>
            <w:shd w:val="clear" w:color="auto" w:fill="auto"/>
          </w:tcPr>
          <w:p w14:paraId="21876296" w14:textId="77777777" w:rsidR="00190AC0" w:rsidRPr="00190AC0" w:rsidRDefault="00190AC0" w:rsidP="00190AC0">
            <w:pPr>
              <w:ind w:firstLine="0"/>
              <w:jc w:val="center"/>
              <w:rPr>
                <w:rFonts w:eastAsiaTheme="minorHAnsi" w:cs="Times New Roman"/>
                <w:sz w:val="20"/>
                <w:szCs w:val="20"/>
              </w:rPr>
            </w:pPr>
          </w:p>
        </w:tc>
        <w:tc>
          <w:tcPr>
            <w:tcW w:w="993" w:type="dxa"/>
            <w:vMerge w:val="restart"/>
            <w:shd w:val="clear" w:color="auto" w:fill="auto"/>
          </w:tcPr>
          <w:p w14:paraId="21876297"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52 274,3</w:t>
            </w:r>
          </w:p>
        </w:tc>
        <w:tc>
          <w:tcPr>
            <w:tcW w:w="1559" w:type="dxa"/>
            <w:shd w:val="clear" w:color="auto" w:fill="auto"/>
          </w:tcPr>
          <w:p w14:paraId="21876298"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итого</w:t>
            </w:r>
          </w:p>
        </w:tc>
        <w:tc>
          <w:tcPr>
            <w:tcW w:w="992" w:type="dxa"/>
            <w:shd w:val="clear" w:color="auto" w:fill="auto"/>
          </w:tcPr>
          <w:p w14:paraId="21876299"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52 274,3</w:t>
            </w:r>
          </w:p>
        </w:tc>
        <w:tc>
          <w:tcPr>
            <w:tcW w:w="992" w:type="dxa"/>
            <w:shd w:val="clear" w:color="auto" w:fill="auto"/>
          </w:tcPr>
          <w:p w14:paraId="2187629A" w14:textId="77777777" w:rsidR="00190AC0" w:rsidRPr="00190AC0" w:rsidRDefault="00190AC0" w:rsidP="00190AC0">
            <w:pPr>
              <w:ind w:firstLine="0"/>
              <w:jc w:val="center"/>
              <w:rPr>
                <w:rFonts w:eastAsiaTheme="minorHAnsi" w:cs="Times New Roman"/>
                <w:sz w:val="20"/>
                <w:szCs w:val="20"/>
              </w:rPr>
            </w:pPr>
          </w:p>
        </w:tc>
        <w:tc>
          <w:tcPr>
            <w:tcW w:w="992" w:type="dxa"/>
            <w:shd w:val="clear" w:color="auto" w:fill="auto"/>
          </w:tcPr>
          <w:p w14:paraId="2187629B" w14:textId="77777777" w:rsidR="00190AC0" w:rsidRPr="00190AC0" w:rsidRDefault="00190AC0" w:rsidP="00190AC0">
            <w:pPr>
              <w:ind w:firstLine="0"/>
              <w:jc w:val="center"/>
              <w:rPr>
                <w:rFonts w:eastAsiaTheme="minorHAnsi" w:cs="Times New Roman"/>
                <w:sz w:val="20"/>
                <w:szCs w:val="20"/>
              </w:rPr>
            </w:pPr>
          </w:p>
        </w:tc>
        <w:tc>
          <w:tcPr>
            <w:tcW w:w="960" w:type="dxa"/>
            <w:shd w:val="clear" w:color="auto" w:fill="auto"/>
          </w:tcPr>
          <w:p w14:paraId="2187629C"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0,0</w:t>
            </w:r>
          </w:p>
        </w:tc>
        <w:tc>
          <w:tcPr>
            <w:tcW w:w="993" w:type="dxa"/>
            <w:shd w:val="clear" w:color="auto" w:fill="auto"/>
          </w:tcPr>
          <w:p w14:paraId="2187629D"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52 274,3</w:t>
            </w:r>
          </w:p>
        </w:tc>
        <w:tc>
          <w:tcPr>
            <w:tcW w:w="1418" w:type="dxa"/>
            <w:vMerge w:val="restart"/>
            <w:shd w:val="clear" w:color="auto" w:fill="auto"/>
          </w:tcPr>
          <w:p w14:paraId="2187629E" w14:textId="77777777" w:rsidR="00190AC0" w:rsidRPr="00190AC0" w:rsidRDefault="00190AC0" w:rsidP="00190AC0">
            <w:pPr>
              <w:spacing w:line="276" w:lineRule="auto"/>
              <w:ind w:firstLine="0"/>
              <w:jc w:val="center"/>
              <w:rPr>
                <w:rFonts w:asciiTheme="minorHAnsi" w:eastAsiaTheme="minorHAnsi" w:hAnsiTheme="minorHAnsi" w:cstheme="minorBidi"/>
                <w:sz w:val="22"/>
              </w:rPr>
            </w:pPr>
            <w:r w:rsidRPr="00190AC0">
              <w:rPr>
                <w:rFonts w:eastAsiaTheme="minorHAnsi" w:cs="Times New Roman"/>
                <w:sz w:val="20"/>
              </w:rPr>
              <w:t>МДХ ЯО</w:t>
            </w:r>
          </w:p>
        </w:tc>
      </w:tr>
      <w:tr w:rsidR="00190AC0" w:rsidRPr="00190AC0" w14:paraId="218762AD" w14:textId="77777777" w:rsidTr="00CE5FE3">
        <w:trPr>
          <w:trHeight w:val="20"/>
        </w:trPr>
        <w:tc>
          <w:tcPr>
            <w:tcW w:w="566" w:type="dxa"/>
            <w:vMerge/>
            <w:shd w:val="clear" w:color="auto" w:fill="auto"/>
          </w:tcPr>
          <w:p w14:paraId="218762A0" w14:textId="77777777" w:rsidR="00190AC0" w:rsidRPr="00190AC0" w:rsidRDefault="00190AC0" w:rsidP="00190AC0">
            <w:pPr>
              <w:ind w:firstLine="0"/>
              <w:jc w:val="center"/>
              <w:rPr>
                <w:rFonts w:eastAsiaTheme="minorHAnsi" w:cs="Times New Roman"/>
                <w:sz w:val="20"/>
                <w:szCs w:val="20"/>
              </w:rPr>
            </w:pPr>
          </w:p>
        </w:tc>
        <w:tc>
          <w:tcPr>
            <w:tcW w:w="3119" w:type="dxa"/>
            <w:vMerge/>
            <w:shd w:val="clear" w:color="auto" w:fill="auto"/>
          </w:tcPr>
          <w:p w14:paraId="218762A1" w14:textId="77777777" w:rsidR="00190AC0" w:rsidRPr="00190AC0" w:rsidRDefault="00190AC0" w:rsidP="00190AC0">
            <w:pPr>
              <w:ind w:firstLine="0"/>
              <w:rPr>
                <w:rFonts w:eastAsiaTheme="minorHAnsi" w:cs="Times New Roman"/>
                <w:sz w:val="20"/>
                <w:szCs w:val="20"/>
              </w:rPr>
            </w:pPr>
          </w:p>
        </w:tc>
        <w:tc>
          <w:tcPr>
            <w:tcW w:w="1134" w:type="dxa"/>
            <w:vMerge/>
            <w:shd w:val="clear" w:color="auto" w:fill="auto"/>
          </w:tcPr>
          <w:p w14:paraId="218762A2" w14:textId="77777777" w:rsidR="00190AC0" w:rsidRPr="00190AC0" w:rsidRDefault="00190AC0" w:rsidP="00190AC0">
            <w:pPr>
              <w:ind w:firstLine="0"/>
              <w:jc w:val="center"/>
              <w:rPr>
                <w:rFonts w:eastAsiaTheme="minorHAnsi" w:cs="Times New Roman"/>
                <w:sz w:val="20"/>
                <w:szCs w:val="20"/>
              </w:rPr>
            </w:pPr>
          </w:p>
        </w:tc>
        <w:tc>
          <w:tcPr>
            <w:tcW w:w="992" w:type="dxa"/>
            <w:vMerge/>
            <w:shd w:val="clear" w:color="auto" w:fill="auto"/>
          </w:tcPr>
          <w:p w14:paraId="218762A3" w14:textId="77777777" w:rsidR="00190AC0" w:rsidRPr="00190AC0" w:rsidRDefault="00190AC0" w:rsidP="00190AC0">
            <w:pPr>
              <w:ind w:firstLine="0"/>
              <w:jc w:val="center"/>
              <w:rPr>
                <w:rFonts w:eastAsiaTheme="minorHAnsi" w:cs="Times New Roman"/>
                <w:sz w:val="20"/>
                <w:szCs w:val="20"/>
              </w:rPr>
            </w:pPr>
          </w:p>
        </w:tc>
        <w:tc>
          <w:tcPr>
            <w:tcW w:w="992" w:type="dxa"/>
            <w:vMerge/>
            <w:shd w:val="clear" w:color="auto" w:fill="auto"/>
          </w:tcPr>
          <w:p w14:paraId="218762A4" w14:textId="77777777" w:rsidR="00190AC0" w:rsidRPr="00190AC0" w:rsidRDefault="00190AC0" w:rsidP="00190AC0">
            <w:pPr>
              <w:ind w:firstLine="0"/>
              <w:jc w:val="center"/>
              <w:rPr>
                <w:rFonts w:eastAsiaTheme="minorHAnsi" w:cs="Times New Roman"/>
                <w:sz w:val="20"/>
                <w:szCs w:val="20"/>
              </w:rPr>
            </w:pPr>
          </w:p>
        </w:tc>
        <w:tc>
          <w:tcPr>
            <w:tcW w:w="993" w:type="dxa"/>
            <w:vMerge/>
            <w:shd w:val="clear" w:color="auto" w:fill="auto"/>
          </w:tcPr>
          <w:p w14:paraId="218762A5" w14:textId="77777777" w:rsidR="00190AC0" w:rsidRPr="00190AC0" w:rsidRDefault="00190AC0" w:rsidP="00190AC0">
            <w:pPr>
              <w:ind w:firstLine="0"/>
              <w:jc w:val="center"/>
              <w:rPr>
                <w:rFonts w:eastAsiaTheme="minorHAnsi" w:cs="Times New Roman"/>
                <w:sz w:val="20"/>
                <w:szCs w:val="20"/>
              </w:rPr>
            </w:pPr>
          </w:p>
        </w:tc>
        <w:tc>
          <w:tcPr>
            <w:tcW w:w="1559" w:type="dxa"/>
            <w:shd w:val="clear" w:color="auto" w:fill="auto"/>
          </w:tcPr>
          <w:p w14:paraId="218762A6"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средства бюджета Ярославской области</w:t>
            </w:r>
          </w:p>
        </w:tc>
        <w:tc>
          <w:tcPr>
            <w:tcW w:w="992" w:type="dxa"/>
            <w:shd w:val="clear" w:color="auto" w:fill="auto"/>
          </w:tcPr>
          <w:p w14:paraId="218762A7"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52 222,0</w:t>
            </w:r>
          </w:p>
        </w:tc>
        <w:tc>
          <w:tcPr>
            <w:tcW w:w="992" w:type="dxa"/>
            <w:shd w:val="clear" w:color="auto" w:fill="auto"/>
          </w:tcPr>
          <w:p w14:paraId="218762A8" w14:textId="77777777" w:rsidR="00190AC0" w:rsidRPr="00190AC0" w:rsidRDefault="00190AC0" w:rsidP="00190AC0">
            <w:pPr>
              <w:ind w:firstLine="0"/>
              <w:jc w:val="center"/>
              <w:rPr>
                <w:rFonts w:eastAsiaTheme="minorHAnsi" w:cs="Times New Roman"/>
                <w:sz w:val="20"/>
                <w:szCs w:val="20"/>
              </w:rPr>
            </w:pPr>
          </w:p>
        </w:tc>
        <w:tc>
          <w:tcPr>
            <w:tcW w:w="992" w:type="dxa"/>
            <w:shd w:val="clear" w:color="auto" w:fill="auto"/>
          </w:tcPr>
          <w:p w14:paraId="218762A9" w14:textId="77777777" w:rsidR="00190AC0" w:rsidRPr="00190AC0" w:rsidRDefault="00190AC0" w:rsidP="00190AC0">
            <w:pPr>
              <w:ind w:firstLine="0"/>
              <w:jc w:val="center"/>
              <w:rPr>
                <w:rFonts w:eastAsiaTheme="minorHAnsi" w:cs="Times New Roman"/>
                <w:sz w:val="20"/>
                <w:szCs w:val="20"/>
              </w:rPr>
            </w:pPr>
          </w:p>
        </w:tc>
        <w:tc>
          <w:tcPr>
            <w:tcW w:w="960" w:type="dxa"/>
            <w:shd w:val="clear" w:color="auto" w:fill="auto"/>
          </w:tcPr>
          <w:p w14:paraId="218762AA"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0,0</w:t>
            </w:r>
          </w:p>
        </w:tc>
        <w:tc>
          <w:tcPr>
            <w:tcW w:w="993" w:type="dxa"/>
            <w:shd w:val="clear" w:color="auto" w:fill="auto"/>
          </w:tcPr>
          <w:p w14:paraId="218762AB"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52 222,0</w:t>
            </w:r>
          </w:p>
        </w:tc>
        <w:tc>
          <w:tcPr>
            <w:tcW w:w="1418" w:type="dxa"/>
            <w:vMerge/>
            <w:shd w:val="clear" w:color="auto" w:fill="auto"/>
          </w:tcPr>
          <w:p w14:paraId="218762AC" w14:textId="77777777" w:rsidR="00190AC0" w:rsidRPr="00190AC0" w:rsidRDefault="00190AC0" w:rsidP="00190AC0">
            <w:pPr>
              <w:ind w:firstLine="0"/>
              <w:jc w:val="center"/>
              <w:rPr>
                <w:rFonts w:eastAsiaTheme="minorHAnsi" w:cs="Times New Roman"/>
                <w:sz w:val="22"/>
              </w:rPr>
            </w:pPr>
          </w:p>
        </w:tc>
      </w:tr>
      <w:tr w:rsidR="00190AC0" w:rsidRPr="00190AC0" w14:paraId="218762BB" w14:textId="77777777" w:rsidTr="00CE5FE3">
        <w:trPr>
          <w:trHeight w:val="20"/>
        </w:trPr>
        <w:tc>
          <w:tcPr>
            <w:tcW w:w="566" w:type="dxa"/>
            <w:vMerge/>
            <w:shd w:val="clear" w:color="auto" w:fill="auto"/>
          </w:tcPr>
          <w:p w14:paraId="218762AE" w14:textId="77777777" w:rsidR="00190AC0" w:rsidRPr="00190AC0" w:rsidRDefault="00190AC0" w:rsidP="00190AC0">
            <w:pPr>
              <w:ind w:firstLine="0"/>
              <w:jc w:val="center"/>
              <w:rPr>
                <w:rFonts w:eastAsiaTheme="minorHAnsi" w:cs="Times New Roman"/>
                <w:sz w:val="20"/>
                <w:szCs w:val="20"/>
              </w:rPr>
            </w:pPr>
          </w:p>
        </w:tc>
        <w:tc>
          <w:tcPr>
            <w:tcW w:w="3119" w:type="dxa"/>
            <w:vMerge/>
            <w:shd w:val="clear" w:color="auto" w:fill="auto"/>
          </w:tcPr>
          <w:p w14:paraId="218762AF" w14:textId="77777777" w:rsidR="00190AC0" w:rsidRPr="00190AC0" w:rsidRDefault="00190AC0" w:rsidP="00190AC0">
            <w:pPr>
              <w:ind w:firstLine="0"/>
              <w:rPr>
                <w:rFonts w:eastAsiaTheme="minorHAnsi" w:cs="Times New Roman"/>
                <w:sz w:val="20"/>
                <w:szCs w:val="20"/>
              </w:rPr>
            </w:pPr>
          </w:p>
        </w:tc>
        <w:tc>
          <w:tcPr>
            <w:tcW w:w="1134" w:type="dxa"/>
            <w:vMerge/>
            <w:shd w:val="clear" w:color="auto" w:fill="auto"/>
          </w:tcPr>
          <w:p w14:paraId="218762B0" w14:textId="77777777" w:rsidR="00190AC0" w:rsidRPr="00190AC0" w:rsidRDefault="00190AC0" w:rsidP="00190AC0">
            <w:pPr>
              <w:ind w:firstLine="0"/>
              <w:jc w:val="center"/>
              <w:rPr>
                <w:rFonts w:eastAsiaTheme="minorHAnsi" w:cs="Times New Roman"/>
                <w:sz w:val="20"/>
                <w:szCs w:val="20"/>
              </w:rPr>
            </w:pPr>
          </w:p>
        </w:tc>
        <w:tc>
          <w:tcPr>
            <w:tcW w:w="992" w:type="dxa"/>
            <w:vMerge/>
            <w:shd w:val="clear" w:color="auto" w:fill="auto"/>
          </w:tcPr>
          <w:p w14:paraId="218762B1" w14:textId="77777777" w:rsidR="00190AC0" w:rsidRPr="00190AC0" w:rsidRDefault="00190AC0" w:rsidP="00190AC0">
            <w:pPr>
              <w:ind w:firstLine="0"/>
              <w:jc w:val="center"/>
              <w:rPr>
                <w:rFonts w:eastAsiaTheme="minorHAnsi" w:cs="Times New Roman"/>
                <w:sz w:val="20"/>
                <w:szCs w:val="20"/>
              </w:rPr>
            </w:pPr>
          </w:p>
        </w:tc>
        <w:tc>
          <w:tcPr>
            <w:tcW w:w="992" w:type="dxa"/>
            <w:vMerge/>
            <w:shd w:val="clear" w:color="auto" w:fill="auto"/>
          </w:tcPr>
          <w:p w14:paraId="218762B2" w14:textId="77777777" w:rsidR="00190AC0" w:rsidRPr="00190AC0" w:rsidRDefault="00190AC0" w:rsidP="00190AC0">
            <w:pPr>
              <w:ind w:firstLine="0"/>
              <w:jc w:val="center"/>
              <w:rPr>
                <w:rFonts w:eastAsiaTheme="minorHAnsi" w:cs="Times New Roman"/>
                <w:sz w:val="20"/>
                <w:szCs w:val="20"/>
              </w:rPr>
            </w:pPr>
          </w:p>
        </w:tc>
        <w:tc>
          <w:tcPr>
            <w:tcW w:w="993" w:type="dxa"/>
            <w:vMerge/>
            <w:shd w:val="clear" w:color="auto" w:fill="auto"/>
          </w:tcPr>
          <w:p w14:paraId="218762B3" w14:textId="77777777" w:rsidR="00190AC0" w:rsidRPr="00190AC0" w:rsidRDefault="00190AC0" w:rsidP="00190AC0">
            <w:pPr>
              <w:ind w:firstLine="0"/>
              <w:jc w:val="center"/>
              <w:rPr>
                <w:rFonts w:eastAsiaTheme="minorHAnsi" w:cs="Times New Roman"/>
                <w:sz w:val="20"/>
                <w:szCs w:val="20"/>
              </w:rPr>
            </w:pPr>
          </w:p>
        </w:tc>
        <w:tc>
          <w:tcPr>
            <w:tcW w:w="1559" w:type="dxa"/>
            <w:shd w:val="clear" w:color="auto" w:fill="auto"/>
          </w:tcPr>
          <w:p w14:paraId="218762B4"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в том числе за счет бюджетных кредитов</w:t>
            </w:r>
          </w:p>
        </w:tc>
        <w:tc>
          <w:tcPr>
            <w:tcW w:w="992" w:type="dxa"/>
            <w:shd w:val="clear" w:color="auto" w:fill="auto"/>
          </w:tcPr>
          <w:p w14:paraId="218762B5"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52 222,0</w:t>
            </w:r>
          </w:p>
        </w:tc>
        <w:tc>
          <w:tcPr>
            <w:tcW w:w="992" w:type="dxa"/>
            <w:shd w:val="clear" w:color="auto" w:fill="auto"/>
          </w:tcPr>
          <w:p w14:paraId="218762B6" w14:textId="77777777" w:rsidR="00190AC0" w:rsidRPr="00190AC0" w:rsidRDefault="00190AC0" w:rsidP="00190AC0">
            <w:pPr>
              <w:ind w:firstLine="0"/>
              <w:jc w:val="center"/>
              <w:rPr>
                <w:rFonts w:eastAsiaTheme="minorHAnsi" w:cs="Times New Roman"/>
                <w:sz w:val="20"/>
                <w:szCs w:val="20"/>
              </w:rPr>
            </w:pPr>
          </w:p>
        </w:tc>
        <w:tc>
          <w:tcPr>
            <w:tcW w:w="992" w:type="dxa"/>
            <w:shd w:val="clear" w:color="auto" w:fill="auto"/>
          </w:tcPr>
          <w:p w14:paraId="218762B7" w14:textId="77777777" w:rsidR="00190AC0" w:rsidRPr="00190AC0" w:rsidRDefault="00190AC0" w:rsidP="00190AC0">
            <w:pPr>
              <w:ind w:firstLine="0"/>
              <w:jc w:val="center"/>
              <w:rPr>
                <w:rFonts w:eastAsiaTheme="minorHAnsi" w:cs="Times New Roman"/>
                <w:sz w:val="20"/>
                <w:szCs w:val="20"/>
              </w:rPr>
            </w:pPr>
          </w:p>
        </w:tc>
        <w:tc>
          <w:tcPr>
            <w:tcW w:w="960" w:type="dxa"/>
            <w:shd w:val="clear" w:color="auto" w:fill="auto"/>
          </w:tcPr>
          <w:p w14:paraId="218762B8"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0,0</w:t>
            </w:r>
          </w:p>
        </w:tc>
        <w:tc>
          <w:tcPr>
            <w:tcW w:w="993" w:type="dxa"/>
            <w:shd w:val="clear" w:color="auto" w:fill="auto"/>
          </w:tcPr>
          <w:p w14:paraId="218762B9"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52 222,0</w:t>
            </w:r>
          </w:p>
        </w:tc>
        <w:tc>
          <w:tcPr>
            <w:tcW w:w="1418" w:type="dxa"/>
            <w:vMerge/>
            <w:shd w:val="clear" w:color="auto" w:fill="auto"/>
          </w:tcPr>
          <w:p w14:paraId="218762BA" w14:textId="77777777" w:rsidR="00190AC0" w:rsidRPr="00190AC0" w:rsidRDefault="00190AC0" w:rsidP="00190AC0">
            <w:pPr>
              <w:ind w:firstLine="0"/>
              <w:jc w:val="center"/>
              <w:rPr>
                <w:rFonts w:eastAsiaTheme="minorHAnsi" w:cs="Times New Roman"/>
                <w:sz w:val="22"/>
              </w:rPr>
            </w:pPr>
          </w:p>
        </w:tc>
      </w:tr>
      <w:tr w:rsidR="00190AC0" w:rsidRPr="00190AC0" w14:paraId="218762C9" w14:textId="77777777" w:rsidTr="00CE5FE3">
        <w:trPr>
          <w:trHeight w:val="20"/>
        </w:trPr>
        <w:tc>
          <w:tcPr>
            <w:tcW w:w="566" w:type="dxa"/>
            <w:vMerge/>
            <w:shd w:val="clear" w:color="auto" w:fill="auto"/>
          </w:tcPr>
          <w:p w14:paraId="218762BC" w14:textId="77777777" w:rsidR="00190AC0" w:rsidRPr="00190AC0" w:rsidRDefault="00190AC0" w:rsidP="00190AC0">
            <w:pPr>
              <w:ind w:firstLine="0"/>
              <w:jc w:val="center"/>
              <w:rPr>
                <w:rFonts w:eastAsiaTheme="minorHAnsi" w:cs="Times New Roman"/>
                <w:sz w:val="20"/>
                <w:szCs w:val="20"/>
              </w:rPr>
            </w:pPr>
          </w:p>
        </w:tc>
        <w:tc>
          <w:tcPr>
            <w:tcW w:w="3119" w:type="dxa"/>
            <w:vMerge/>
            <w:shd w:val="clear" w:color="auto" w:fill="auto"/>
          </w:tcPr>
          <w:p w14:paraId="218762BD" w14:textId="77777777" w:rsidR="00190AC0" w:rsidRPr="00190AC0" w:rsidRDefault="00190AC0" w:rsidP="00190AC0">
            <w:pPr>
              <w:ind w:firstLine="0"/>
              <w:rPr>
                <w:rFonts w:eastAsiaTheme="minorHAnsi" w:cs="Times New Roman"/>
                <w:sz w:val="20"/>
                <w:szCs w:val="20"/>
              </w:rPr>
            </w:pPr>
          </w:p>
        </w:tc>
        <w:tc>
          <w:tcPr>
            <w:tcW w:w="1134" w:type="dxa"/>
            <w:vMerge/>
            <w:shd w:val="clear" w:color="auto" w:fill="auto"/>
          </w:tcPr>
          <w:p w14:paraId="218762BE" w14:textId="77777777" w:rsidR="00190AC0" w:rsidRPr="00190AC0" w:rsidRDefault="00190AC0" w:rsidP="00190AC0">
            <w:pPr>
              <w:ind w:firstLine="0"/>
              <w:jc w:val="center"/>
              <w:rPr>
                <w:rFonts w:eastAsiaTheme="minorHAnsi" w:cs="Times New Roman"/>
                <w:sz w:val="20"/>
                <w:szCs w:val="20"/>
              </w:rPr>
            </w:pPr>
          </w:p>
        </w:tc>
        <w:tc>
          <w:tcPr>
            <w:tcW w:w="992" w:type="dxa"/>
            <w:vMerge/>
            <w:shd w:val="clear" w:color="auto" w:fill="auto"/>
          </w:tcPr>
          <w:p w14:paraId="218762BF" w14:textId="77777777" w:rsidR="00190AC0" w:rsidRPr="00190AC0" w:rsidRDefault="00190AC0" w:rsidP="00190AC0">
            <w:pPr>
              <w:ind w:firstLine="0"/>
              <w:jc w:val="center"/>
              <w:rPr>
                <w:rFonts w:eastAsiaTheme="minorHAnsi" w:cs="Times New Roman"/>
                <w:sz w:val="20"/>
                <w:szCs w:val="20"/>
              </w:rPr>
            </w:pPr>
          </w:p>
        </w:tc>
        <w:tc>
          <w:tcPr>
            <w:tcW w:w="992" w:type="dxa"/>
            <w:vMerge/>
            <w:shd w:val="clear" w:color="auto" w:fill="auto"/>
          </w:tcPr>
          <w:p w14:paraId="218762C0" w14:textId="77777777" w:rsidR="00190AC0" w:rsidRPr="00190AC0" w:rsidRDefault="00190AC0" w:rsidP="00190AC0">
            <w:pPr>
              <w:ind w:firstLine="0"/>
              <w:jc w:val="center"/>
              <w:rPr>
                <w:rFonts w:eastAsiaTheme="minorHAnsi" w:cs="Times New Roman"/>
                <w:sz w:val="20"/>
                <w:szCs w:val="20"/>
              </w:rPr>
            </w:pPr>
          </w:p>
        </w:tc>
        <w:tc>
          <w:tcPr>
            <w:tcW w:w="993" w:type="dxa"/>
            <w:vMerge/>
            <w:shd w:val="clear" w:color="auto" w:fill="auto"/>
          </w:tcPr>
          <w:p w14:paraId="218762C1" w14:textId="77777777" w:rsidR="00190AC0" w:rsidRPr="00190AC0" w:rsidRDefault="00190AC0" w:rsidP="00190AC0">
            <w:pPr>
              <w:ind w:firstLine="0"/>
              <w:jc w:val="center"/>
              <w:rPr>
                <w:rFonts w:eastAsiaTheme="minorHAnsi" w:cs="Times New Roman"/>
                <w:sz w:val="20"/>
                <w:szCs w:val="20"/>
              </w:rPr>
            </w:pPr>
          </w:p>
        </w:tc>
        <w:tc>
          <w:tcPr>
            <w:tcW w:w="1559" w:type="dxa"/>
            <w:shd w:val="clear" w:color="auto" w:fill="auto"/>
          </w:tcPr>
          <w:p w14:paraId="218762C2"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средства муниципального бюджета</w:t>
            </w:r>
          </w:p>
        </w:tc>
        <w:tc>
          <w:tcPr>
            <w:tcW w:w="992" w:type="dxa"/>
            <w:shd w:val="clear" w:color="auto" w:fill="auto"/>
          </w:tcPr>
          <w:p w14:paraId="218762C3"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52,3</w:t>
            </w:r>
          </w:p>
        </w:tc>
        <w:tc>
          <w:tcPr>
            <w:tcW w:w="992" w:type="dxa"/>
            <w:shd w:val="clear" w:color="auto" w:fill="auto"/>
          </w:tcPr>
          <w:p w14:paraId="218762C4" w14:textId="77777777" w:rsidR="00190AC0" w:rsidRPr="00190AC0" w:rsidRDefault="00190AC0" w:rsidP="00190AC0">
            <w:pPr>
              <w:ind w:firstLine="0"/>
              <w:jc w:val="center"/>
              <w:rPr>
                <w:rFonts w:eastAsiaTheme="minorHAnsi" w:cs="Times New Roman"/>
                <w:sz w:val="20"/>
                <w:szCs w:val="20"/>
              </w:rPr>
            </w:pPr>
          </w:p>
        </w:tc>
        <w:tc>
          <w:tcPr>
            <w:tcW w:w="992" w:type="dxa"/>
            <w:shd w:val="clear" w:color="auto" w:fill="auto"/>
          </w:tcPr>
          <w:p w14:paraId="218762C5" w14:textId="77777777" w:rsidR="00190AC0" w:rsidRPr="00190AC0" w:rsidRDefault="00190AC0" w:rsidP="00190AC0">
            <w:pPr>
              <w:ind w:firstLine="0"/>
              <w:jc w:val="center"/>
              <w:rPr>
                <w:rFonts w:eastAsiaTheme="minorHAnsi" w:cs="Times New Roman"/>
                <w:sz w:val="20"/>
                <w:szCs w:val="20"/>
              </w:rPr>
            </w:pPr>
          </w:p>
        </w:tc>
        <w:tc>
          <w:tcPr>
            <w:tcW w:w="960" w:type="dxa"/>
            <w:shd w:val="clear" w:color="auto" w:fill="auto"/>
          </w:tcPr>
          <w:p w14:paraId="218762C6"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0,0</w:t>
            </w:r>
          </w:p>
        </w:tc>
        <w:tc>
          <w:tcPr>
            <w:tcW w:w="993" w:type="dxa"/>
            <w:shd w:val="clear" w:color="auto" w:fill="auto"/>
          </w:tcPr>
          <w:p w14:paraId="218762C7"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52,3</w:t>
            </w:r>
          </w:p>
        </w:tc>
        <w:tc>
          <w:tcPr>
            <w:tcW w:w="1418" w:type="dxa"/>
            <w:vMerge/>
            <w:shd w:val="clear" w:color="auto" w:fill="auto"/>
          </w:tcPr>
          <w:p w14:paraId="218762C8" w14:textId="77777777" w:rsidR="00190AC0" w:rsidRPr="00190AC0" w:rsidRDefault="00190AC0" w:rsidP="00190AC0">
            <w:pPr>
              <w:ind w:firstLine="0"/>
              <w:jc w:val="center"/>
              <w:rPr>
                <w:rFonts w:eastAsiaTheme="minorHAnsi" w:cs="Times New Roman"/>
                <w:sz w:val="22"/>
              </w:rPr>
            </w:pPr>
          </w:p>
        </w:tc>
      </w:tr>
      <w:tr w:rsidR="00190AC0" w:rsidRPr="00190AC0" w14:paraId="218762D7" w14:textId="77777777" w:rsidTr="00CE5FE3">
        <w:trPr>
          <w:trHeight w:val="20"/>
        </w:trPr>
        <w:tc>
          <w:tcPr>
            <w:tcW w:w="566" w:type="dxa"/>
            <w:vMerge w:val="restart"/>
            <w:shd w:val="clear" w:color="auto" w:fill="auto"/>
          </w:tcPr>
          <w:p w14:paraId="218762CA" w14:textId="77777777" w:rsidR="00190AC0" w:rsidRPr="00190AC0" w:rsidRDefault="00190AC0" w:rsidP="00190AC0">
            <w:pPr>
              <w:widowControl w:val="0"/>
              <w:spacing w:line="235" w:lineRule="auto"/>
              <w:ind w:firstLine="0"/>
              <w:jc w:val="center"/>
              <w:rPr>
                <w:rFonts w:eastAsiaTheme="minorHAnsi" w:cs="Times New Roman"/>
                <w:sz w:val="20"/>
                <w:szCs w:val="20"/>
              </w:rPr>
            </w:pPr>
            <w:r w:rsidRPr="00190AC0">
              <w:rPr>
                <w:rFonts w:eastAsiaTheme="minorHAnsi" w:cs="Times New Roman"/>
                <w:sz w:val="20"/>
                <w:szCs w:val="20"/>
              </w:rPr>
              <w:t>5.13.</w:t>
            </w:r>
          </w:p>
        </w:tc>
        <w:tc>
          <w:tcPr>
            <w:tcW w:w="3119" w:type="dxa"/>
            <w:vMerge w:val="restart"/>
            <w:shd w:val="clear" w:color="auto" w:fill="auto"/>
          </w:tcPr>
          <w:p w14:paraId="218762CB" w14:textId="77777777" w:rsidR="00190AC0" w:rsidRPr="00190AC0" w:rsidRDefault="00190AC0" w:rsidP="00190AC0">
            <w:pPr>
              <w:widowControl w:val="0"/>
              <w:spacing w:line="235" w:lineRule="auto"/>
              <w:ind w:firstLine="0"/>
              <w:rPr>
                <w:rFonts w:eastAsiaTheme="minorHAnsi" w:cs="Times New Roman"/>
                <w:sz w:val="20"/>
                <w:szCs w:val="20"/>
              </w:rPr>
            </w:pPr>
            <w:r w:rsidRPr="00190AC0">
              <w:rPr>
                <w:rFonts w:eastAsiaTheme="minorHAnsi" w:cs="Times New Roman"/>
                <w:sz w:val="20"/>
              </w:rPr>
              <w:t>Проектирование, капитальный ремонт дорог ул. Советская, ул. Ленина с. Новый Некоуз Ярославской области</w:t>
            </w:r>
          </w:p>
        </w:tc>
        <w:tc>
          <w:tcPr>
            <w:tcW w:w="1134" w:type="dxa"/>
            <w:vMerge w:val="restart"/>
            <w:shd w:val="clear" w:color="auto" w:fill="auto"/>
          </w:tcPr>
          <w:p w14:paraId="218762CC" w14:textId="77777777" w:rsidR="00190AC0" w:rsidRPr="00190AC0" w:rsidRDefault="00190AC0" w:rsidP="00190AC0">
            <w:pPr>
              <w:widowControl w:val="0"/>
              <w:spacing w:line="235" w:lineRule="auto"/>
              <w:ind w:firstLine="0"/>
              <w:jc w:val="center"/>
              <w:rPr>
                <w:rFonts w:eastAsiaTheme="minorHAnsi" w:cs="Times New Roman"/>
                <w:sz w:val="20"/>
                <w:szCs w:val="20"/>
              </w:rPr>
            </w:pPr>
            <w:r w:rsidRPr="00190AC0">
              <w:rPr>
                <w:rFonts w:eastAsiaTheme="minorHAnsi" w:cs="Times New Roman"/>
                <w:color w:val="000000" w:themeColor="text1"/>
                <w:sz w:val="20"/>
                <w:szCs w:val="20"/>
              </w:rPr>
              <w:t>2024</w:t>
            </w:r>
          </w:p>
        </w:tc>
        <w:tc>
          <w:tcPr>
            <w:tcW w:w="992" w:type="dxa"/>
            <w:vMerge w:val="restart"/>
            <w:shd w:val="clear" w:color="auto" w:fill="auto"/>
          </w:tcPr>
          <w:p w14:paraId="218762CD"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2025</w:t>
            </w:r>
          </w:p>
        </w:tc>
        <w:tc>
          <w:tcPr>
            <w:tcW w:w="992" w:type="dxa"/>
            <w:vMerge w:val="restart"/>
            <w:shd w:val="clear" w:color="auto" w:fill="auto"/>
          </w:tcPr>
          <w:p w14:paraId="218762CE"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vMerge w:val="restart"/>
            <w:shd w:val="clear" w:color="auto" w:fill="auto"/>
          </w:tcPr>
          <w:p w14:paraId="218762CF"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52 308,3</w:t>
            </w:r>
          </w:p>
        </w:tc>
        <w:tc>
          <w:tcPr>
            <w:tcW w:w="1559" w:type="dxa"/>
            <w:shd w:val="clear" w:color="auto" w:fill="auto"/>
          </w:tcPr>
          <w:p w14:paraId="218762D0"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итого</w:t>
            </w:r>
          </w:p>
        </w:tc>
        <w:tc>
          <w:tcPr>
            <w:tcW w:w="992" w:type="dxa"/>
            <w:shd w:val="clear" w:color="auto" w:fill="auto"/>
          </w:tcPr>
          <w:p w14:paraId="218762D1"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52 308,3</w:t>
            </w:r>
          </w:p>
        </w:tc>
        <w:tc>
          <w:tcPr>
            <w:tcW w:w="992" w:type="dxa"/>
            <w:shd w:val="clear" w:color="auto" w:fill="auto"/>
          </w:tcPr>
          <w:p w14:paraId="218762D2"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shd w:val="clear" w:color="auto" w:fill="auto"/>
          </w:tcPr>
          <w:p w14:paraId="218762D3" w14:textId="77777777" w:rsidR="00190AC0" w:rsidRPr="00190AC0" w:rsidRDefault="00190AC0" w:rsidP="00190AC0">
            <w:pPr>
              <w:spacing w:line="235" w:lineRule="auto"/>
              <w:ind w:firstLine="0"/>
              <w:jc w:val="center"/>
              <w:rPr>
                <w:rFonts w:eastAsiaTheme="minorHAnsi" w:cs="Times New Roman"/>
                <w:sz w:val="20"/>
                <w:szCs w:val="20"/>
              </w:rPr>
            </w:pPr>
          </w:p>
        </w:tc>
        <w:tc>
          <w:tcPr>
            <w:tcW w:w="960" w:type="dxa"/>
            <w:shd w:val="clear" w:color="auto" w:fill="auto"/>
          </w:tcPr>
          <w:p w14:paraId="218762D4"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0,0</w:t>
            </w:r>
          </w:p>
        </w:tc>
        <w:tc>
          <w:tcPr>
            <w:tcW w:w="993" w:type="dxa"/>
            <w:shd w:val="clear" w:color="auto" w:fill="auto"/>
          </w:tcPr>
          <w:p w14:paraId="218762D5"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52 308,3</w:t>
            </w:r>
          </w:p>
        </w:tc>
        <w:tc>
          <w:tcPr>
            <w:tcW w:w="1418" w:type="dxa"/>
            <w:vMerge w:val="restart"/>
            <w:shd w:val="clear" w:color="auto" w:fill="auto"/>
          </w:tcPr>
          <w:p w14:paraId="218762D6" w14:textId="77777777" w:rsidR="00190AC0" w:rsidRPr="00190AC0" w:rsidRDefault="00190AC0" w:rsidP="00190AC0">
            <w:pPr>
              <w:spacing w:line="235" w:lineRule="auto"/>
              <w:ind w:firstLine="0"/>
              <w:jc w:val="center"/>
              <w:rPr>
                <w:rFonts w:asciiTheme="minorHAnsi" w:eastAsiaTheme="minorHAnsi" w:hAnsiTheme="minorHAnsi" w:cstheme="minorBidi"/>
                <w:sz w:val="22"/>
              </w:rPr>
            </w:pPr>
            <w:r w:rsidRPr="00190AC0">
              <w:rPr>
                <w:rFonts w:eastAsiaTheme="minorHAnsi" w:cs="Times New Roman"/>
                <w:sz w:val="20"/>
              </w:rPr>
              <w:t>МДХ ЯО</w:t>
            </w:r>
          </w:p>
        </w:tc>
      </w:tr>
      <w:tr w:rsidR="00190AC0" w:rsidRPr="00190AC0" w14:paraId="218762E5" w14:textId="77777777" w:rsidTr="00CE5FE3">
        <w:trPr>
          <w:trHeight w:val="20"/>
        </w:trPr>
        <w:tc>
          <w:tcPr>
            <w:tcW w:w="566" w:type="dxa"/>
            <w:vMerge/>
            <w:shd w:val="clear" w:color="auto" w:fill="auto"/>
          </w:tcPr>
          <w:p w14:paraId="218762D8" w14:textId="77777777" w:rsidR="00190AC0" w:rsidRPr="00190AC0" w:rsidRDefault="00190AC0" w:rsidP="00190AC0">
            <w:pPr>
              <w:spacing w:line="235" w:lineRule="auto"/>
              <w:ind w:firstLine="0"/>
              <w:jc w:val="center"/>
              <w:rPr>
                <w:rFonts w:eastAsiaTheme="minorHAnsi" w:cs="Times New Roman"/>
                <w:sz w:val="20"/>
                <w:szCs w:val="20"/>
              </w:rPr>
            </w:pPr>
          </w:p>
        </w:tc>
        <w:tc>
          <w:tcPr>
            <w:tcW w:w="3119" w:type="dxa"/>
            <w:vMerge/>
            <w:shd w:val="clear" w:color="auto" w:fill="auto"/>
          </w:tcPr>
          <w:p w14:paraId="218762D9" w14:textId="77777777" w:rsidR="00190AC0" w:rsidRPr="00190AC0" w:rsidRDefault="00190AC0" w:rsidP="00190AC0">
            <w:pPr>
              <w:spacing w:line="235" w:lineRule="auto"/>
              <w:ind w:firstLine="0"/>
              <w:rPr>
                <w:rFonts w:eastAsiaTheme="minorHAnsi" w:cs="Times New Roman"/>
                <w:sz w:val="20"/>
                <w:szCs w:val="20"/>
              </w:rPr>
            </w:pPr>
          </w:p>
        </w:tc>
        <w:tc>
          <w:tcPr>
            <w:tcW w:w="1134" w:type="dxa"/>
            <w:vMerge/>
            <w:shd w:val="clear" w:color="auto" w:fill="auto"/>
          </w:tcPr>
          <w:p w14:paraId="218762DA"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shd w:val="clear" w:color="auto" w:fill="auto"/>
          </w:tcPr>
          <w:p w14:paraId="218762DB"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shd w:val="clear" w:color="auto" w:fill="auto"/>
          </w:tcPr>
          <w:p w14:paraId="218762DC"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vMerge/>
            <w:shd w:val="clear" w:color="auto" w:fill="auto"/>
          </w:tcPr>
          <w:p w14:paraId="218762DD" w14:textId="77777777" w:rsidR="00190AC0" w:rsidRPr="00190AC0" w:rsidRDefault="00190AC0" w:rsidP="00190AC0">
            <w:pPr>
              <w:spacing w:line="235" w:lineRule="auto"/>
              <w:ind w:firstLine="0"/>
              <w:jc w:val="center"/>
              <w:rPr>
                <w:rFonts w:eastAsiaTheme="minorHAnsi" w:cs="Times New Roman"/>
                <w:sz w:val="20"/>
                <w:szCs w:val="20"/>
              </w:rPr>
            </w:pPr>
          </w:p>
        </w:tc>
        <w:tc>
          <w:tcPr>
            <w:tcW w:w="1559" w:type="dxa"/>
            <w:shd w:val="clear" w:color="auto" w:fill="auto"/>
          </w:tcPr>
          <w:p w14:paraId="218762DE"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средства бюджета Ярославской области</w:t>
            </w:r>
          </w:p>
        </w:tc>
        <w:tc>
          <w:tcPr>
            <w:tcW w:w="992" w:type="dxa"/>
            <w:shd w:val="clear" w:color="auto" w:fill="auto"/>
          </w:tcPr>
          <w:p w14:paraId="218762DF"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52 256,0</w:t>
            </w:r>
          </w:p>
        </w:tc>
        <w:tc>
          <w:tcPr>
            <w:tcW w:w="992" w:type="dxa"/>
            <w:shd w:val="clear" w:color="auto" w:fill="auto"/>
          </w:tcPr>
          <w:p w14:paraId="218762E0"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shd w:val="clear" w:color="auto" w:fill="auto"/>
          </w:tcPr>
          <w:p w14:paraId="218762E1" w14:textId="77777777" w:rsidR="00190AC0" w:rsidRPr="00190AC0" w:rsidRDefault="00190AC0" w:rsidP="00190AC0">
            <w:pPr>
              <w:spacing w:line="235" w:lineRule="auto"/>
              <w:ind w:firstLine="0"/>
              <w:jc w:val="center"/>
              <w:rPr>
                <w:rFonts w:eastAsiaTheme="minorHAnsi" w:cs="Times New Roman"/>
                <w:sz w:val="20"/>
                <w:szCs w:val="20"/>
              </w:rPr>
            </w:pPr>
          </w:p>
        </w:tc>
        <w:tc>
          <w:tcPr>
            <w:tcW w:w="960" w:type="dxa"/>
            <w:shd w:val="clear" w:color="auto" w:fill="auto"/>
          </w:tcPr>
          <w:p w14:paraId="218762E2"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0,0</w:t>
            </w:r>
          </w:p>
        </w:tc>
        <w:tc>
          <w:tcPr>
            <w:tcW w:w="993" w:type="dxa"/>
            <w:shd w:val="clear" w:color="auto" w:fill="auto"/>
          </w:tcPr>
          <w:p w14:paraId="218762E3"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52 256,0</w:t>
            </w:r>
          </w:p>
        </w:tc>
        <w:tc>
          <w:tcPr>
            <w:tcW w:w="1418" w:type="dxa"/>
            <w:vMerge/>
            <w:shd w:val="clear" w:color="auto" w:fill="auto"/>
          </w:tcPr>
          <w:p w14:paraId="218762E4" w14:textId="77777777" w:rsidR="00190AC0" w:rsidRPr="00190AC0" w:rsidRDefault="00190AC0" w:rsidP="00190AC0">
            <w:pPr>
              <w:spacing w:line="235" w:lineRule="auto"/>
              <w:ind w:firstLine="0"/>
              <w:jc w:val="center"/>
              <w:rPr>
                <w:rFonts w:eastAsiaTheme="minorHAnsi" w:cs="Times New Roman"/>
                <w:sz w:val="22"/>
              </w:rPr>
            </w:pPr>
          </w:p>
        </w:tc>
      </w:tr>
      <w:tr w:rsidR="00190AC0" w:rsidRPr="00190AC0" w14:paraId="218762F3" w14:textId="77777777" w:rsidTr="00CE5FE3">
        <w:trPr>
          <w:trHeight w:val="20"/>
        </w:trPr>
        <w:tc>
          <w:tcPr>
            <w:tcW w:w="566" w:type="dxa"/>
            <w:vMerge/>
            <w:shd w:val="clear" w:color="auto" w:fill="auto"/>
          </w:tcPr>
          <w:p w14:paraId="218762E6" w14:textId="77777777" w:rsidR="00190AC0" w:rsidRPr="00190AC0" w:rsidRDefault="00190AC0" w:rsidP="00190AC0">
            <w:pPr>
              <w:spacing w:line="235" w:lineRule="auto"/>
              <w:ind w:firstLine="0"/>
              <w:jc w:val="center"/>
              <w:rPr>
                <w:rFonts w:eastAsiaTheme="minorHAnsi" w:cs="Times New Roman"/>
                <w:sz w:val="20"/>
                <w:szCs w:val="20"/>
              </w:rPr>
            </w:pPr>
          </w:p>
        </w:tc>
        <w:tc>
          <w:tcPr>
            <w:tcW w:w="3119" w:type="dxa"/>
            <w:vMerge/>
            <w:shd w:val="clear" w:color="auto" w:fill="auto"/>
          </w:tcPr>
          <w:p w14:paraId="218762E7" w14:textId="77777777" w:rsidR="00190AC0" w:rsidRPr="00190AC0" w:rsidRDefault="00190AC0" w:rsidP="00190AC0">
            <w:pPr>
              <w:spacing w:line="235" w:lineRule="auto"/>
              <w:ind w:firstLine="0"/>
              <w:rPr>
                <w:rFonts w:eastAsiaTheme="minorHAnsi" w:cs="Times New Roman"/>
                <w:sz w:val="20"/>
                <w:szCs w:val="20"/>
              </w:rPr>
            </w:pPr>
          </w:p>
        </w:tc>
        <w:tc>
          <w:tcPr>
            <w:tcW w:w="1134" w:type="dxa"/>
            <w:vMerge/>
            <w:shd w:val="clear" w:color="auto" w:fill="auto"/>
          </w:tcPr>
          <w:p w14:paraId="218762E8"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shd w:val="clear" w:color="auto" w:fill="auto"/>
          </w:tcPr>
          <w:p w14:paraId="218762E9"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shd w:val="clear" w:color="auto" w:fill="auto"/>
          </w:tcPr>
          <w:p w14:paraId="218762EA"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vMerge/>
            <w:shd w:val="clear" w:color="auto" w:fill="auto"/>
          </w:tcPr>
          <w:p w14:paraId="218762EB" w14:textId="77777777" w:rsidR="00190AC0" w:rsidRPr="00190AC0" w:rsidRDefault="00190AC0" w:rsidP="00190AC0">
            <w:pPr>
              <w:spacing w:line="235" w:lineRule="auto"/>
              <w:ind w:firstLine="0"/>
              <w:jc w:val="center"/>
              <w:rPr>
                <w:rFonts w:eastAsiaTheme="minorHAnsi" w:cs="Times New Roman"/>
                <w:sz w:val="20"/>
                <w:szCs w:val="20"/>
              </w:rPr>
            </w:pPr>
          </w:p>
        </w:tc>
        <w:tc>
          <w:tcPr>
            <w:tcW w:w="1559" w:type="dxa"/>
            <w:shd w:val="clear" w:color="auto" w:fill="auto"/>
          </w:tcPr>
          <w:p w14:paraId="218762EC"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в том числе за счет бюджетных кредитов</w:t>
            </w:r>
          </w:p>
        </w:tc>
        <w:tc>
          <w:tcPr>
            <w:tcW w:w="992" w:type="dxa"/>
            <w:shd w:val="clear" w:color="auto" w:fill="auto"/>
          </w:tcPr>
          <w:p w14:paraId="218762ED"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52 256,0</w:t>
            </w:r>
          </w:p>
        </w:tc>
        <w:tc>
          <w:tcPr>
            <w:tcW w:w="992" w:type="dxa"/>
            <w:shd w:val="clear" w:color="auto" w:fill="auto"/>
          </w:tcPr>
          <w:p w14:paraId="218762EE"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shd w:val="clear" w:color="auto" w:fill="auto"/>
          </w:tcPr>
          <w:p w14:paraId="218762EF" w14:textId="77777777" w:rsidR="00190AC0" w:rsidRPr="00190AC0" w:rsidRDefault="00190AC0" w:rsidP="00190AC0">
            <w:pPr>
              <w:spacing w:line="235" w:lineRule="auto"/>
              <w:ind w:firstLine="0"/>
              <w:jc w:val="center"/>
              <w:rPr>
                <w:rFonts w:eastAsiaTheme="minorHAnsi" w:cs="Times New Roman"/>
                <w:sz w:val="20"/>
                <w:szCs w:val="20"/>
              </w:rPr>
            </w:pPr>
          </w:p>
        </w:tc>
        <w:tc>
          <w:tcPr>
            <w:tcW w:w="960" w:type="dxa"/>
            <w:shd w:val="clear" w:color="auto" w:fill="auto"/>
          </w:tcPr>
          <w:p w14:paraId="218762F0"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0,0</w:t>
            </w:r>
          </w:p>
        </w:tc>
        <w:tc>
          <w:tcPr>
            <w:tcW w:w="993" w:type="dxa"/>
            <w:shd w:val="clear" w:color="auto" w:fill="auto"/>
          </w:tcPr>
          <w:p w14:paraId="218762F1"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52 256,0</w:t>
            </w:r>
          </w:p>
        </w:tc>
        <w:tc>
          <w:tcPr>
            <w:tcW w:w="1418" w:type="dxa"/>
            <w:vMerge/>
            <w:shd w:val="clear" w:color="auto" w:fill="auto"/>
          </w:tcPr>
          <w:p w14:paraId="218762F2" w14:textId="77777777" w:rsidR="00190AC0" w:rsidRPr="00190AC0" w:rsidRDefault="00190AC0" w:rsidP="00190AC0">
            <w:pPr>
              <w:spacing w:line="235" w:lineRule="auto"/>
              <w:ind w:firstLine="0"/>
              <w:jc w:val="center"/>
              <w:rPr>
                <w:rFonts w:eastAsiaTheme="minorHAnsi" w:cs="Times New Roman"/>
                <w:sz w:val="22"/>
              </w:rPr>
            </w:pPr>
          </w:p>
        </w:tc>
      </w:tr>
      <w:tr w:rsidR="00190AC0" w:rsidRPr="00190AC0" w14:paraId="21876301" w14:textId="77777777" w:rsidTr="00CE5FE3">
        <w:trPr>
          <w:trHeight w:val="20"/>
        </w:trPr>
        <w:tc>
          <w:tcPr>
            <w:tcW w:w="566" w:type="dxa"/>
            <w:vMerge/>
            <w:shd w:val="clear" w:color="auto" w:fill="auto"/>
          </w:tcPr>
          <w:p w14:paraId="218762F4" w14:textId="77777777" w:rsidR="00190AC0" w:rsidRPr="00190AC0" w:rsidRDefault="00190AC0" w:rsidP="00190AC0">
            <w:pPr>
              <w:spacing w:line="235" w:lineRule="auto"/>
              <w:ind w:firstLine="0"/>
              <w:jc w:val="center"/>
              <w:rPr>
                <w:rFonts w:eastAsiaTheme="minorHAnsi" w:cs="Times New Roman"/>
                <w:sz w:val="20"/>
                <w:szCs w:val="20"/>
              </w:rPr>
            </w:pPr>
          </w:p>
        </w:tc>
        <w:tc>
          <w:tcPr>
            <w:tcW w:w="3119" w:type="dxa"/>
            <w:vMerge/>
            <w:shd w:val="clear" w:color="auto" w:fill="auto"/>
          </w:tcPr>
          <w:p w14:paraId="218762F5" w14:textId="77777777" w:rsidR="00190AC0" w:rsidRPr="00190AC0" w:rsidRDefault="00190AC0" w:rsidP="00190AC0">
            <w:pPr>
              <w:spacing w:line="235" w:lineRule="auto"/>
              <w:ind w:firstLine="0"/>
              <w:rPr>
                <w:rFonts w:eastAsiaTheme="minorHAnsi" w:cs="Times New Roman"/>
                <w:sz w:val="20"/>
                <w:szCs w:val="20"/>
              </w:rPr>
            </w:pPr>
          </w:p>
        </w:tc>
        <w:tc>
          <w:tcPr>
            <w:tcW w:w="1134" w:type="dxa"/>
            <w:vMerge/>
            <w:shd w:val="clear" w:color="auto" w:fill="auto"/>
          </w:tcPr>
          <w:p w14:paraId="218762F6"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shd w:val="clear" w:color="auto" w:fill="auto"/>
          </w:tcPr>
          <w:p w14:paraId="218762F7"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shd w:val="clear" w:color="auto" w:fill="auto"/>
          </w:tcPr>
          <w:p w14:paraId="218762F8"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vMerge/>
            <w:shd w:val="clear" w:color="auto" w:fill="auto"/>
          </w:tcPr>
          <w:p w14:paraId="218762F9" w14:textId="77777777" w:rsidR="00190AC0" w:rsidRPr="00190AC0" w:rsidRDefault="00190AC0" w:rsidP="00190AC0">
            <w:pPr>
              <w:spacing w:line="235" w:lineRule="auto"/>
              <w:ind w:firstLine="0"/>
              <w:jc w:val="center"/>
              <w:rPr>
                <w:rFonts w:eastAsiaTheme="minorHAnsi" w:cs="Times New Roman"/>
                <w:sz w:val="20"/>
                <w:szCs w:val="20"/>
              </w:rPr>
            </w:pPr>
          </w:p>
        </w:tc>
        <w:tc>
          <w:tcPr>
            <w:tcW w:w="1559" w:type="dxa"/>
            <w:shd w:val="clear" w:color="auto" w:fill="auto"/>
          </w:tcPr>
          <w:p w14:paraId="218762FA"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средства муниципального бюджета</w:t>
            </w:r>
          </w:p>
        </w:tc>
        <w:tc>
          <w:tcPr>
            <w:tcW w:w="992" w:type="dxa"/>
            <w:shd w:val="clear" w:color="auto" w:fill="auto"/>
          </w:tcPr>
          <w:p w14:paraId="218762FB"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52,3</w:t>
            </w:r>
          </w:p>
        </w:tc>
        <w:tc>
          <w:tcPr>
            <w:tcW w:w="992" w:type="dxa"/>
            <w:shd w:val="clear" w:color="auto" w:fill="auto"/>
          </w:tcPr>
          <w:p w14:paraId="218762FC"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shd w:val="clear" w:color="auto" w:fill="auto"/>
          </w:tcPr>
          <w:p w14:paraId="218762FD" w14:textId="77777777" w:rsidR="00190AC0" w:rsidRPr="00190AC0" w:rsidRDefault="00190AC0" w:rsidP="00190AC0">
            <w:pPr>
              <w:spacing w:line="235" w:lineRule="auto"/>
              <w:ind w:firstLine="0"/>
              <w:jc w:val="center"/>
              <w:rPr>
                <w:rFonts w:eastAsiaTheme="minorHAnsi" w:cs="Times New Roman"/>
                <w:sz w:val="20"/>
                <w:szCs w:val="20"/>
              </w:rPr>
            </w:pPr>
          </w:p>
        </w:tc>
        <w:tc>
          <w:tcPr>
            <w:tcW w:w="960" w:type="dxa"/>
            <w:shd w:val="clear" w:color="auto" w:fill="auto"/>
          </w:tcPr>
          <w:p w14:paraId="218762FE"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0,0</w:t>
            </w:r>
          </w:p>
        </w:tc>
        <w:tc>
          <w:tcPr>
            <w:tcW w:w="993" w:type="dxa"/>
            <w:shd w:val="clear" w:color="auto" w:fill="auto"/>
          </w:tcPr>
          <w:p w14:paraId="218762FF"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52,3</w:t>
            </w:r>
          </w:p>
        </w:tc>
        <w:tc>
          <w:tcPr>
            <w:tcW w:w="1418" w:type="dxa"/>
            <w:vMerge/>
            <w:shd w:val="clear" w:color="auto" w:fill="auto"/>
          </w:tcPr>
          <w:p w14:paraId="21876300" w14:textId="77777777" w:rsidR="00190AC0" w:rsidRPr="00190AC0" w:rsidRDefault="00190AC0" w:rsidP="00190AC0">
            <w:pPr>
              <w:spacing w:line="235" w:lineRule="auto"/>
              <w:ind w:firstLine="0"/>
              <w:jc w:val="center"/>
              <w:rPr>
                <w:rFonts w:eastAsiaTheme="minorHAnsi" w:cs="Times New Roman"/>
                <w:sz w:val="22"/>
              </w:rPr>
            </w:pPr>
          </w:p>
        </w:tc>
      </w:tr>
      <w:tr w:rsidR="00190AC0" w:rsidRPr="00190AC0" w14:paraId="2187630F" w14:textId="77777777" w:rsidTr="00CE5FE3">
        <w:trPr>
          <w:trHeight w:val="20"/>
        </w:trPr>
        <w:tc>
          <w:tcPr>
            <w:tcW w:w="566" w:type="dxa"/>
            <w:vMerge w:val="restart"/>
            <w:shd w:val="clear" w:color="auto" w:fill="auto"/>
          </w:tcPr>
          <w:p w14:paraId="21876302"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5.14.</w:t>
            </w:r>
          </w:p>
        </w:tc>
        <w:tc>
          <w:tcPr>
            <w:tcW w:w="3119" w:type="dxa"/>
            <w:vMerge w:val="restart"/>
            <w:shd w:val="clear" w:color="auto" w:fill="auto"/>
          </w:tcPr>
          <w:p w14:paraId="21876303" w14:textId="77777777" w:rsidR="00190AC0" w:rsidRPr="00190AC0" w:rsidRDefault="00190AC0" w:rsidP="00190AC0">
            <w:pPr>
              <w:spacing w:line="235" w:lineRule="auto"/>
              <w:ind w:firstLine="0"/>
              <w:rPr>
                <w:rFonts w:eastAsiaTheme="minorHAnsi" w:cs="Times New Roman"/>
                <w:sz w:val="20"/>
                <w:szCs w:val="20"/>
              </w:rPr>
            </w:pPr>
            <w:r w:rsidRPr="00190AC0">
              <w:rPr>
                <w:rFonts w:eastAsiaTheme="minorHAnsi" w:cs="Times New Roman"/>
                <w:sz w:val="20"/>
              </w:rPr>
              <w:t>Проектирование, строительство улицы в производственной зоне в западной части индустриального парка «Новоселки» во Фрунзенском районе г. Ярославля</w:t>
            </w:r>
          </w:p>
        </w:tc>
        <w:tc>
          <w:tcPr>
            <w:tcW w:w="1134" w:type="dxa"/>
            <w:vMerge w:val="restart"/>
            <w:shd w:val="clear" w:color="auto" w:fill="auto"/>
          </w:tcPr>
          <w:p w14:paraId="21876304"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color w:val="000000" w:themeColor="text1"/>
                <w:sz w:val="20"/>
                <w:szCs w:val="20"/>
              </w:rPr>
              <w:t>2024</w:t>
            </w:r>
          </w:p>
        </w:tc>
        <w:tc>
          <w:tcPr>
            <w:tcW w:w="992" w:type="dxa"/>
            <w:vMerge w:val="restart"/>
            <w:shd w:val="clear" w:color="auto" w:fill="auto"/>
          </w:tcPr>
          <w:p w14:paraId="21876305"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2025</w:t>
            </w:r>
          </w:p>
        </w:tc>
        <w:tc>
          <w:tcPr>
            <w:tcW w:w="992" w:type="dxa"/>
            <w:vMerge w:val="restart"/>
            <w:shd w:val="clear" w:color="auto" w:fill="auto"/>
          </w:tcPr>
          <w:p w14:paraId="21876306"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vMerge w:val="restart"/>
            <w:shd w:val="clear" w:color="auto" w:fill="auto"/>
          </w:tcPr>
          <w:p w14:paraId="21876307"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112 500,0</w:t>
            </w:r>
          </w:p>
        </w:tc>
        <w:tc>
          <w:tcPr>
            <w:tcW w:w="1559" w:type="dxa"/>
            <w:shd w:val="clear" w:color="auto" w:fill="auto"/>
          </w:tcPr>
          <w:p w14:paraId="21876308"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итого</w:t>
            </w:r>
          </w:p>
        </w:tc>
        <w:tc>
          <w:tcPr>
            <w:tcW w:w="992" w:type="dxa"/>
            <w:shd w:val="clear" w:color="auto" w:fill="auto"/>
          </w:tcPr>
          <w:p w14:paraId="21876309"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112 500,0</w:t>
            </w:r>
          </w:p>
        </w:tc>
        <w:tc>
          <w:tcPr>
            <w:tcW w:w="992" w:type="dxa"/>
            <w:shd w:val="clear" w:color="auto" w:fill="auto"/>
          </w:tcPr>
          <w:p w14:paraId="2187630A"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shd w:val="clear" w:color="auto" w:fill="auto"/>
          </w:tcPr>
          <w:p w14:paraId="2187630B" w14:textId="77777777" w:rsidR="00190AC0" w:rsidRPr="00190AC0" w:rsidRDefault="00190AC0" w:rsidP="00190AC0">
            <w:pPr>
              <w:spacing w:line="235" w:lineRule="auto"/>
              <w:ind w:firstLine="0"/>
              <w:jc w:val="center"/>
              <w:rPr>
                <w:rFonts w:eastAsiaTheme="minorHAnsi" w:cs="Times New Roman"/>
                <w:sz w:val="20"/>
                <w:szCs w:val="20"/>
              </w:rPr>
            </w:pPr>
          </w:p>
        </w:tc>
        <w:tc>
          <w:tcPr>
            <w:tcW w:w="960" w:type="dxa"/>
            <w:shd w:val="clear" w:color="auto" w:fill="auto"/>
          </w:tcPr>
          <w:p w14:paraId="2187630C"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0,0</w:t>
            </w:r>
          </w:p>
        </w:tc>
        <w:tc>
          <w:tcPr>
            <w:tcW w:w="993" w:type="dxa"/>
            <w:shd w:val="clear" w:color="auto" w:fill="auto"/>
          </w:tcPr>
          <w:p w14:paraId="2187630D"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112 500,0</w:t>
            </w:r>
          </w:p>
        </w:tc>
        <w:tc>
          <w:tcPr>
            <w:tcW w:w="1418" w:type="dxa"/>
            <w:vMerge w:val="restart"/>
            <w:shd w:val="clear" w:color="auto" w:fill="auto"/>
          </w:tcPr>
          <w:p w14:paraId="2187630E" w14:textId="77777777" w:rsidR="00190AC0" w:rsidRPr="00190AC0" w:rsidRDefault="00190AC0" w:rsidP="00190AC0">
            <w:pPr>
              <w:spacing w:line="235" w:lineRule="auto"/>
              <w:ind w:firstLine="0"/>
              <w:jc w:val="center"/>
              <w:rPr>
                <w:rFonts w:asciiTheme="minorHAnsi" w:eastAsiaTheme="minorHAnsi" w:hAnsiTheme="minorHAnsi" w:cstheme="minorBidi"/>
                <w:sz w:val="22"/>
              </w:rPr>
            </w:pPr>
            <w:r w:rsidRPr="00190AC0">
              <w:rPr>
                <w:rFonts w:eastAsiaTheme="minorHAnsi" w:cs="Times New Roman"/>
                <w:sz w:val="20"/>
              </w:rPr>
              <w:t>МДХ ЯО</w:t>
            </w:r>
          </w:p>
        </w:tc>
      </w:tr>
      <w:tr w:rsidR="00190AC0" w:rsidRPr="00190AC0" w14:paraId="2187631D" w14:textId="77777777" w:rsidTr="00CE5FE3">
        <w:trPr>
          <w:trHeight w:val="20"/>
        </w:trPr>
        <w:tc>
          <w:tcPr>
            <w:tcW w:w="566" w:type="dxa"/>
            <w:vMerge/>
            <w:shd w:val="clear" w:color="auto" w:fill="auto"/>
          </w:tcPr>
          <w:p w14:paraId="21876310" w14:textId="77777777" w:rsidR="00190AC0" w:rsidRPr="00190AC0" w:rsidRDefault="00190AC0" w:rsidP="00190AC0">
            <w:pPr>
              <w:spacing w:line="235" w:lineRule="auto"/>
              <w:ind w:firstLine="0"/>
              <w:jc w:val="center"/>
              <w:rPr>
                <w:rFonts w:eastAsiaTheme="minorHAnsi" w:cs="Times New Roman"/>
                <w:sz w:val="20"/>
                <w:szCs w:val="20"/>
              </w:rPr>
            </w:pPr>
          </w:p>
        </w:tc>
        <w:tc>
          <w:tcPr>
            <w:tcW w:w="3119" w:type="dxa"/>
            <w:vMerge/>
            <w:shd w:val="clear" w:color="auto" w:fill="auto"/>
          </w:tcPr>
          <w:p w14:paraId="21876311" w14:textId="77777777" w:rsidR="00190AC0" w:rsidRPr="00190AC0" w:rsidRDefault="00190AC0" w:rsidP="00190AC0">
            <w:pPr>
              <w:spacing w:line="235" w:lineRule="auto"/>
              <w:ind w:firstLine="0"/>
              <w:rPr>
                <w:rFonts w:eastAsiaTheme="minorHAnsi" w:cs="Times New Roman"/>
                <w:sz w:val="20"/>
                <w:szCs w:val="20"/>
              </w:rPr>
            </w:pPr>
          </w:p>
        </w:tc>
        <w:tc>
          <w:tcPr>
            <w:tcW w:w="1134" w:type="dxa"/>
            <w:vMerge/>
            <w:shd w:val="clear" w:color="auto" w:fill="auto"/>
          </w:tcPr>
          <w:p w14:paraId="21876312"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shd w:val="clear" w:color="auto" w:fill="auto"/>
          </w:tcPr>
          <w:p w14:paraId="21876313"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shd w:val="clear" w:color="auto" w:fill="auto"/>
          </w:tcPr>
          <w:p w14:paraId="21876314"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vMerge/>
            <w:shd w:val="clear" w:color="auto" w:fill="auto"/>
          </w:tcPr>
          <w:p w14:paraId="21876315" w14:textId="77777777" w:rsidR="00190AC0" w:rsidRPr="00190AC0" w:rsidRDefault="00190AC0" w:rsidP="00190AC0">
            <w:pPr>
              <w:spacing w:line="235" w:lineRule="auto"/>
              <w:ind w:firstLine="0"/>
              <w:jc w:val="center"/>
              <w:rPr>
                <w:rFonts w:eastAsiaTheme="minorHAnsi" w:cs="Times New Roman"/>
                <w:sz w:val="20"/>
                <w:szCs w:val="20"/>
              </w:rPr>
            </w:pPr>
          </w:p>
        </w:tc>
        <w:tc>
          <w:tcPr>
            <w:tcW w:w="1559" w:type="dxa"/>
            <w:shd w:val="clear" w:color="auto" w:fill="auto"/>
          </w:tcPr>
          <w:p w14:paraId="21876316"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средства бюджета Ярославской области</w:t>
            </w:r>
          </w:p>
        </w:tc>
        <w:tc>
          <w:tcPr>
            <w:tcW w:w="992" w:type="dxa"/>
            <w:shd w:val="clear" w:color="auto" w:fill="auto"/>
          </w:tcPr>
          <w:p w14:paraId="21876317"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112 500,0</w:t>
            </w:r>
          </w:p>
        </w:tc>
        <w:tc>
          <w:tcPr>
            <w:tcW w:w="992" w:type="dxa"/>
            <w:shd w:val="clear" w:color="auto" w:fill="auto"/>
          </w:tcPr>
          <w:p w14:paraId="21876318"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shd w:val="clear" w:color="auto" w:fill="auto"/>
          </w:tcPr>
          <w:p w14:paraId="21876319" w14:textId="77777777" w:rsidR="00190AC0" w:rsidRPr="00190AC0" w:rsidRDefault="00190AC0" w:rsidP="00190AC0">
            <w:pPr>
              <w:spacing w:line="235" w:lineRule="auto"/>
              <w:ind w:firstLine="0"/>
              <w:jc w:val="center"/>
              <w:rPr>
                <w:rFonts w:eastAsiaTheme="minorHAnsi" w:cs="Times New Roman"/>
                <w:sz w:val="20"/>
                <w:szCs w:val="20"/>
              </w:rPr>
            </w:pPr>
          </w:p>
        </w:tc>
        <w:tc>
          <w:tcPr>
            <w:tcW w:w="960" w:type="dxa"/>
            <w:shd w:val="clear" w:color="auto" w:fill="auto"/>
          </w:tcPr>
          <w:p w14:paraId="2187631A"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0,0</w:t>
            </w:r>
          </w:p>
        </w:tc>
        <w:tc>
          <w:tcPr>
            <w:tcW w:w="993" w:type="dxa"/>
            <w:shd w:val="clear" w:color="auto" w:fill="auto"/>
          </w:tcPr>
          <w:p w14:paraId="2187631B"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112 500,0</w:t>
            </w:r>
          </w:p>
        </w:tc>
        <w:tc>
          <w:tcPr>
            <w:tcW w:w="1418" w:type="dxa"/>
            <w:vMerge/>
            <w:shd w:val="clear" w:color="auto" w:fill="auto"/>
          </w:tcPr>
          <w:p w14:paraId="2187631C" w14:textId="77777777" w:rsidR="00190AC0" w:rsidRPr="00190AC0" w:rsidRDefault="00190AC0" w:rsidP="00190AC0">
            <w:pPr>
              <w:spacing w:line="235" w:lineRule="auto"/>
              <w:ind w:firstLine="0"/>
              <w:jc w:val="center"/>
              <w:rPr>
                <w:rFonts w:eastAsiaTheme="minorHAnsi" w:cs="Times New Roman"/>
                <w:sz w:val="22"/>
              </w:rPr>
            </w:pPr>
          </w:p>
        </w:tc>
      </w:tr>
      <w:tr w:rsidR="00190AC0" w:rsidRPr="00190AC0" w14:paraId="2187632B" w14:textId="77777777" w:rsidTr="00CE5FE3">
        <w:trPr>
          <w:trHeight w:val="20"/>
        </w:trPr>
        <w:tc>
          <w:tcPr>
            <w:tcW w:w="566" w:type="dxa"/>
            <w:vMerge/>
            <w:shd w:val="clear" w:color="auto" w:fill="auto"/>
          </w:tcPr>
          <w:p w14:paraId="2187631E" w14:textId="77777777" w:rsidR="00190AC0" w:rsidRPr="00190AC0" w:rsidRDefault="00190AC0" w:rsidP="00190AC0">
            <w:pPr>
              <w:spacing w:line="235" w:lineRule="auto"/>
              <w:ind w:firstLine="0"/>
              <w:jc w:val="center"/>
              <w:rPr>
                <w:rFonts w:eastAsiaTheme="minorHAnsi" w:cs="Times New Roman"/>
                <w:sz w:val="20"/>
                <w:szCs w:val="20"/>
              </w:rPr>
            </w:pPr>
          </w:p>
        </w:tc>
        <w:tc>
          <w:tcPr>
            <w:tcW w:w="3119" w:type="dxa"/>
            <w:vMerge/>
            <w:shd w:val="clear" w:color="auto" w:fill="auto"/>
          </w:tcPr>
          <w:p w14:paraId="2187631F" w14:textId="77777777" w:rsidR="00190AC0" w:rsidRPr="00190AC0" w:rsidRDefault="00190AC0" w:rsidP="00190AC0">
            <w:pPr>
              <w:spacing w:line="235" w:lineRule="auto"/>
              <w:ind w:firstLine="0"/>
              <w:rPr>
                <w:rFonts w:eastAsiaTheme="minorHAnsi" w:cs="Times New Roman"/>
                <w:sz w:val="20"/>
                <w:szCs w:val="20"/>
              </w:rPr>
            </w:pPr>
          </w:p>
        </w:tc>
        <w:tc>
          <w:tcPr>
            <w:tcW w:w="1134" w:type="dxa"/>
            <w:vMerge/>
            <w:shd w:val="clear" w:color="auto" w:fill="auto"/>
          </w:tcPr>
          <w:p w14:paraId="21876320"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shd w:val="clear" w:color="auto" w:fill="auto"/>
          </w:tcPr>
          <w:p w14:paraId="21876321"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shd w:val="clear" w:color="auto" w:fill="auto"/>
          </w:tcPr>
          <w:p w14:paraId="21876322"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vMerge/>
            <w:shd w:val="clear" w:color="auto" w:fill="auto"/>
          </w:tcPr>
          <w:p w14:paraId="21876323" w14:textId="77777777" w:rsidR="00190AC0" w:rsidRPr="00190AC0" w:rsidRDefault="00190AC0" w:rsidP="00190AC0">
            <w:pPr>
              <w:spacing w:line="235" w:lineRule="auto"/>
              <w:ind w:firstLine="0"/>
              <w:jc w:val="center"/>
              <w:rPr>
                <w:rFonts w:eastAsiaTheme="minorHAnsi" w:cs="Times New Roman"/>
                <w:sz w:val="20"/>
                <w:szCs w:val="20"/>
              </w:rPr>
            </w:pPr>
          </w:p>
        </w:tc>
        <w:tc>
          <w:tcPr>
            <w:tcW w:w="1559" w:type="dxa"/>
            <w:shd w:val="clear" w:color="auto" w:fill="auto"/>
          </w:tcPr>
          <w:p w14:paraId="21876324"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в том числе за счет бюджетных кредитов</w:t>
            </w:r>
          </w:p>
        </w:tc>
        <w:tc>
          <w:tcPr>
            <w:tcW w:w="992" w:type="dxa"/>
            <w:shd w:val="clear" w:color="auto" w:fill="auto"/>
          </w:tcPr>
          <w:p w14:paraId="21876325"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112 500,0</w:t>
            </w:r>
          </w:p>
        </w:tc>
        <w:tc>
          <w:tcPr>
            <w:tcW w:w="992" w:type="dxa"/>
            <w:shd w:val="clear" w:color="auto" w:fill="auto"/>
          </w:tcPr>
          <w:p w14:paraId="21876326"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shd w:val="clear" w:color="auto" w:fill="auto"/>
          </w:tcPr>
          <w:p w14:paraId="21876327" w14:textId="77777777" w:rsidR="00190AC0" w:rsidRPr="00190AC0" w:rsidRDefault="00190AC0" w:rsidP="00190AC0">
            <w:pPr>
              <w:spacing w:line="235" w:lineRule="auto"/>
              <w:ind w:firstLine="0"/>
              <w:jc w:val="center"/>
              <w:rPr>
                <w:rFonts w:eastAsiaTheme="minorHAnsi" w:cs="Times New Roman"/>
                <w:sz w:val="20"/>
                <w:szCs w:val="20"/>
              </w:rPr>
            </w:pPr>
          </w:p>
        </w:tc>
        <w:tc>
          <w:tcPr>
            <w:tcW w:w="960" w:type="dxa"/>
            <w:shd w:val="clear" w:color="auto" w:fill="auto"/>
          </w:tcPr>
          <w:p w14:paraId="21876328"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0,0</w:t>
            </w:r>
          </w:p>
        </w:tc>
        <w:tc>
          <w:tcPr>
            <w:tcW w:w="993" w:type="dxa"/>
            <w:shd w:val="clear" w:color="auto" w:fill="auto"/>
          </w:tcPr>
          <w:p w14:paraId="21876329"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112 500,0</w:t>
            </w:r>
          </w:p>
        </w:tc>
        <w:tc>
          <w:tcPr>
            <w:tcW w:w="1418" w:type="dxa"/>
            <w:vMerge/>
            <w:shd w:val="clear" w:color="auto" w:fill="auto"/>
          </w:tcPr>
          <w:p w14:paraId="2187632A" w14:textId="77777777" w:rsidR="00190AC0" w:rsidRPr="00190AC0" w:rsidRDefault="00190AC0" w:rsidP="00190AC0">
            <w:pPr>
              <w:spacing w:line="235" w:lineRule="auto"/>
              <w:ind w:firstLine="0"/>
              <w:jc w:val="center"/>
              <w:rPr>
                <w:rFonts w:eastAsiaTheme="minorHAnsi" w:cs="Times New Roman"/>
                <w:sz w:val="22"/>
              </w:rPr>
            </w:pPr>
          </w:p>
        </w:tc>
      </w:tr>
      <w:tr w:rsidR="00190AC0" w:rsidRPr="00190AC0" w14:paraId="21876339" w14:textId="77777777" w:rsidTr="00CE5FE3">
        <w:trPr>
          <w:trHeight w:val="20"/>
        </w:trPr>
        <w:tc>
          <w:tcPr>
            <w:tcW w:w="566" w:type="dxa"/>
            <w:vMerge/>
            <w:shd w:val="clear" w:color="auto" w:fill="auto"/>
          </w:tcPr>
          <w:p w14:paraId="2187632C" w14:textId="77777777" w:rsidR="00190AC0" w:rsidRPr="00190AC0" w:rsidRDefault="00190AC0" w:rsidP="00190AC0">
            <w:pPr>
              <w:spacing w:line="235" w:lineRule="auto"/>
              <w:ind w:firstLine="0"/>
              <w:jc w:val="center"/>
              <w:rPr>
                <w:rFonts w:eastAsiaTheme="minorHAnsi" w:cs="Times New Roman"/>
                <w:sz w:val="20"/>
                <w:szCs w:val="20"/>
              </w:rPr>
            </w:pPr>
          </w:p>
        </w:tc>
        <w:tc>
          <w:tcPr>
            <w:tcW w:w="3119" w:type="dxa"/>
            <w:vMerge/>
            <w:shd w:val="clear" w:color="auto" w:fill="auto"/>
          </w:tcPr>
          <w:p w14:paraId="2187632D" w14:textId="77777777" w:rsidR="00190AC0" w:rsidRPr="00190AC0" w:rsidRDefault="00190AC0" w:rsidP="00190AC0">
            <w:pPr>
              <w:spacing w:line="235" w:lineRule="auto"/>
              <w:ind w:firstLine="0"/>
              <w:rPr>
                <w:rFonts w:eastAsiaTheme="minorHAnsi" w:cs="Times New Roman"/>
                <w:sz w:val="20"/>
                <w:szCs w:val="20"/>
              </w:rPr>
            </w:pPr>
          </w:p>
        </w:tc>
        <w:tc>
          <w:tcPr>
            <w:tcW w:w="1134" w:type="dxa"/>
            <w:vMerge/>
            <w:shd w:val="clear" w:color="auto" w:fill="auto"/>
          </w:tcPr>
          <w:p w14:paraId="2187632E"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shd w:val="clear" w:color="auto" w:fill="auto"/>
          </w:tcPr>
          <w:p w14:paraId="2187632F"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vMerge/>
            <w:shd w:val="clear" w:color="auto" w:fill="auto"/>
          </w:tcPr>
          <w:p w14:paraId="21876330" w14:textId="77777777" w:rsidR="00190AC0" w:rsidRPr="00190AC0" w:rsidRDefault="00190AC0" w:rsidP="00190AC0">
            <w:pPr>
              <w:spacing w:line="235" w:lineRule="auto"/>
              <w:ind w:firstLine="0"/>
              <w:jc w:val="center"/>
              <w:rPr>
                <w:rFonts w:eastAsiaTheme="minorHAnsi" w:cs="Times New Roman"/>
                <w:sz w:val="20"/>
                <w:szCs w:val="20"/>
              </w:rPr>
            </w:pPr>
          </w:p>
        </w:tc>
        <w:tc>
          <w:tcPr>
            <w:tcW w:w="993" w:type="dxa"/>
            <w:vMerge/>
            <w:shd w:val="clear" w:color="auto" w:fill="auto"/>
          </w:tcPr>
          <w:p w14:paraId="21876331" w14:textId="77777777" w:rsidR="00190AC0" w:rsidRPr="00190AC0" w:rsidRDefault="00190AC0" w:rsidP="00190AC0">
            <w:pPr>
              <w:spacing w:line="235" w:lineRule="auto"/>
              <w:ind w:firstLine="0"/>
              <w:jc w:val="center"/>
              <w:rPr>
                <w:rFonts w:eastAsiaTheme="minorHAnsi" w:cs="Times New Roman"/>
                <w:sz w:val="20"/>
                <w:szCs w:val="20"/>
              </w:rPr>
            </w:pPr>
          </w:p>
        </w:tc>
        <w:tc>
          <w:tcPr>
            <w:tcW w:w="1559" w:type="dxa"/>
            <w:shd w:val="clear" w:color="auto" w:fill="auto"/>
          </w:tcPr>
          <w:p w14:paraId="21876332"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средства муниципального бюджета</w:t>
            </w:r>
          </w:p>
        </w:tc>
        <w:tc>
          <w:tcPr>
            <w:tcW w:w="992" w:type="dxa"/>
            <w:shd w:val="clear" w:color="auto" w:fill="auto"/>
          </w:tcPr>
          <w:p w14:paraId="21876333"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0,0</w:t>
            </w:r>
          </w:p>
        </w:tc>
        <w:tc>
          <w:tcPr>
            <w:tcW w:w="992" w:type="dxa"/>
            <w:shd w:val="clear" w:color="auto" w:fill="auto"/>
          </w:tcPr>
          <w:p w14:paraId="21876334" w14:textId="77777777" w:rsidR="00190AC0" w:rsidRPr="00190AC0" w:rsidRDefault="00190AC0" w:rsidP="00190AC0">
            <w:pPr>
              <w:spacing w:line="235" w:lineRule="auto"/>
              <w:ind w:firstLine="0"/>
              <w:jc w:val="center"/>
              <w:rPr>
                <w:rFonts w:eastAsiaTheme="minorHAnsi" w:cs="Times New Roman"/>
                <w:sz w:val="20"/>
                <w:szCs w:val="20"/>
              </w:rPr>
            </w:pPr>
          </w:p>
        </w:tc>
        <w:tc>
          <w:tcPr>
            <w:tcW w:w="992" w:type="dxa"/>
            <w:shd w:val="clear" w:color="auto" w:fill="auto"/>
          </w:tcPr>
          <w:p w14:paraId="21876335" w14:textId="77777777" w:rsidR="00190AC0" w:rsidRPr="00190AC0" w:rsidRDefault="00190AC0" w:rsidP="00190AC0">
            <w:pPr>
              <w:spacing w:line="235" w:lineRule="auto"/>
              <w:ind w:firstLine="0"/>
              <w:jc w:val="center"/>
              <w:rPr>
                <w:rFonts w:eastAsiaTheme="minorHAnsi" w:cs="Times New Roman"/>
                <w:sz w:val="20"/>
                <w:szCs w:val="20"/>
              </w:rPr>
            </w:pPr>
          </w:p>
        </w:tc>
        <w:tc>
          <w:tcPr>
            <w:tcW w:w="960" w:type="dxa"/>
            <w:shd w:val="clear" w:color="auto" w:fill="auto"/>
          </w:tcPr>
          <w:p w14:paraId="21876336"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0,0</w:t>
            </w:r>
          </w:p>
        </w:tc>
        <w:tc>
          <w:tcPr>
            <w:tcW w:w="993" w:type="dxa"/>
            <w:shd w:val="clear" w:color="auto" w:fill="auto"/>
          </w:tcPr>
          <w:p w14:paraId="21876337"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0,0</w:t>
            </w:r>
          </w:p>
        </w:tc>
        <w:tc>
          <w:tcPr>
            <w:tcW w:w="1418" w:type="dxa"/>
            <w:vMerge/>
            <w:shd w:val="clear" w:color="auto" w:fill="auto"/>
          </w:tcPr>
          <w:p w14:paraId="21876338" w14:textId="77777777" w:rsidR="00190AC0" w:rsidRPr="00190AC0" w:rsidRDefault="00190AC0" w:rsidP="00190AC0">
            <w:pPr>
              <w:spacing w:line="235" w:lineRule="auto"/>
              <w:ind w:firstLine="0"/>
              <w:jc w:val="center"/>
              <w:rPr>
                <w:rFonts w:eastAsiaTheme="minorHAnsi" w:cs="Times New Roman"/>
                <w:sz w:val="22"/>
              </w:rPr>
            </w:pPr>
          </w:p>
        </w:tc>
      </w:tr>
      <w:tr w:rsidR="00190AC0" w:rsidRPr="00190AC0" w14:paraId="21876342" w14:textId="77777777" w:rsidTr="00CE5FE3">
        <w:trPr>
          <w:trHeight w:val="20"/>
        </w:trPr>
        <w:tc>
          <w:tcPr>
            <w:tcW w:w="7796" w:type="dxa"/>
            <w:gridSpan w:val="6"/>
            <w:vMerge w:val="restart"/>
          </w:tcPr>
          <w:p w14:paraId="2187633A" w14:textId="77777777" w:rsidR="00190AC0" w:rsidRPr="00190AC0" w:rsidRDefault="00190AC0" w:rsidP="00190AC0">
            <w:pPr>
              <w:spacing w:line="235" w:lineRule="auto"/>
              <w:ind w:firstLine="0"/>
              <w:rPr>
                <w:rFonts w:eastAsiaTheme="minorHAnsi" w:cs="Times New Roman"/>
                <w:color w:val="000000"/>
                <w:sz w:val="20"/>
                <w:szCs w:val="20"/>
              </w:rPr>
            </w:pPr>
            <w:r w:rsidRPr="00190AC0">
              <w:rPr>
                <w:rFonts w:eastAsiaTheme="minorHAnsi" w:cs="Times New Roman"/>
                <w:color w:val="000000"/>
                <w:sz w:val="20"/>
                <w:szCs w:val="20"/>
              </w:rPr>
              <w:t>Всего</w:t>
            </w:r>
          </w:p>
        </w:tc>
        <w:tc>
          <w:tcPr>
            <w:tcW w:w="1559" w:type="dxa"/>
          </w:tcPr>
          <w:p w14:paraId="2187633B"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итого</w:t>
            </w:r>
          </w:p>
        </w:tc>
        <w:tc>
          <w:tcPr>
            <w:tcW w:w="992" w:type="dxa"/>
          </w:tcPr>
          <w:p w14:paraId="2187633C" w14:textId="77777777" w:rsidR="00190AC0" w:rsidRPr="00190AC0" w:rsidRDefault="00190AC0" w:rsidP="00190AC0">
            <w:pPr>
              <w:spacing w:line="235" w:lineRule="auto"/>
              <w:ind w:firstLine="0"/>
              <w:jc w:val="center"/>
              <w:rPr>
                <w:rFonts w:eastAsiaTheme="minorHAnsi" w:cs="Times New Roman"/>
                <w:color w:val="000000"/>
                <w:spacing w:val="-4"/>
                <w:sz w:val="20"/>
                <w:szCs w:val="20"/>
              </w:rPr>
            </w:pPr>
            <w:r w:rsidRPr="00190AC0">
              <w:rPr>
                <w:rFonts w:eastAsiaTheme="minorHAnsi" w:cs="Times New Roman"/>
                <w:color w:val="000000"/>
                <w:spacing w:val="-4"/>
                <w:sz w:val="20"/>
                <w:szCs w:val="20"/>
              </w:rPr>
              <w:t>4 009 180,6</w:t>
            </w:r>
          </w:p>
        </w:tc>
        <w:tc>
          <w:tcPr>
            <w:tcW w:w="992" w:type="dxa"/>
          </w:tcPr>
          <w:p w14:paraId="2187633D" w14:textId="77777777" w:rsidR="00190AC0" w:rsidRPr="00190AC0" w:rsidRDefault="00190AC0" w:rsidP="00190AC0">
            <w:pPr>
              <w:spacing w:line="235" w:lineRule="auto"/>
              <w:ind w:firstLine="0"/>
              <w:jc w:val="center"/>
              <w:rPr>
                <w:rFonts w:eastAsiaTheme="minorHAnsi" w:cs="Times New Roman"/>
                <w:color w:val="000000"/>
                <w:sz w:val="20"/>
                <w:szCs w:val="20"/>
              </w:rPr>
            </w:pPr>
            <w:r w:rsidRPr="00190AC0">
              <w:rPr>
                <w:rFonts w:eastAsiaTheme="minorHAnsi" w:cs="Times New Roman"/>
                <w:color w:val="000000"/>
                <w:sz w:val="20"/>
                <w:szCs w:val="20"/>
              </w:rPr>
              <w:t>816 069,5</w:t>
            </w:r>
          </w:p>
        </w:tc>
        <w:tc>
          <w:tcPr>
            <w:tcW w:w="992" w:type="dxa"/>
          </w:tcPr>
          <w:p w14:paraId="2187633E" w14:textId="77777777" w:rsidR="00190AC0" w:rsidRPr="00190AC0" w:rsidRDefault="00190AC0" w:rsidP="00190AC0">
            <w:pPr>
              <w:spacing w:line="235" w:lineRule="auto"/>
              <w:ind w:firstLine="0"/>
              <w:jc w:val="center"/>
              <w:rPr>
                <w:rFonts w:eastAsiaTheme="minorHAnsi" w:cs="Times New Roman"/>
                <w:color w:val="000000"/>
                <w:spacing w:val="-4"/>
                <w:sz w:val="20"/>
                <w:szCs w:val="20"/>
              </w:rPr>
            </w:pPr>
            <w:r w:rsidRPr="00190AC0">
              <w:rPr>
                <w:rFonts w:eastAsiaTheme="minorHAnsi" w:cs="Times New Roman"/>
                <w:color w:val="000000"/>
                <w:spacing w:val="-4"/>
                <w:sz w:val="20"/>
                <w:szCs w:val="20"/>
              </w:rPr>
              <w:t>1 923 173,2</w:t>
            </w:r>
          </w:p>
        </w:tc>
        <w:tc>
          <w:tcPr>
            <w:tcW w:w="960" w:type="dxa"/>
          </w:tcPr>
          <w:p w14:paraId="2187633F"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345 423,9</w:t>
            </w:r>
          </w:p>
        </w:tc>
        <w:tc>
          <w:tcPr>
            <w:tcW w:w="993" w:type="dxa"/>
          </w:tcPr>
          <w:p w14:paraId="21876340"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924 514,0</w:t>
            </w:r>
          </w:p>
        </w:tc>
        <w:tc>
          <w:tcPr>
            <w:tcW w:w="1418" w:type="dxa"/>
            <w:vMerge w:val="restart"/>
          </w:tcPr>
          <w:p w14:paraId="21876341" w14:textId="77777777" w:rsidR="00190AC0" w:rsidRPr="00190AC0" w:rsidRDefault="00190AC0" w:rsidP="00190AC0">
            <w:pPr>
              <w:spacing w:line="235" w:lineRule="auto"/>
              <w:ind w:firstLine="0"/>
              <w:jc w:val="right"/>
              <w:rPr>
                <w:rFonts w:eastAsiaTheme="minorHAnsi" w:cs="Times New Roman"/>
                <w:sz w:val="22"/>
              </w:rPr>
            </w:pPr>
          </w:p>
        </w:tc>
      </w:tr>
      <w:tr w:rsidR="00190AC0" w:rsidRPr="00190AC0" w14:paraId="2187634B" w14:textId="77777777" w:rsidTr="00CE5FE3">
        <w:trPr>
          <w:trHeight w:val="20"/>
        </w:trPr>
        <w:tc>
          <w:tcPr>
            <w:tcW w:w="7796" w:type="dxa"/>
            <w:gridSpan w:val="6"/>
            <w:vMerge/>
          </w:tcPr>
          <w:p w14:paraId="21876343" w14:textId="77777777" w:rsidR="00190AC0" w:rsidRPr="00190AC0" w:rsidRDefault="00190AC0" w:rsidP="00190AC0">
            <w:pPr>
              <w:spacing w:line="235" w:lineRule="auto"/>
              <w:ind w:left="-57" w:right="-57" w:firstLine="0"/>
              <w:jc w:val="center"/>
              <w:rPr>
                <w:rFonts w:eastAsiaTheme="minorHAnsi" w:cs="Times New Roman"/>
                <w:color w:val="000000"/>
                <w:sz w:val="20"/>
                <w:szCs w:val="20"/>
              </w:rPr>
            </w:pPr>
          </w:p>
        </w:tc>
        <w:tc>
          <w:tcPr>
            <w:tcW w:w="1559" w:type="dxa"/>
          </w:tcPr>
          <w:p w14:paraId="21876344" w14:textId="77777777" w:rsidR="00190AC0" w:rsidRPr="00190AC0" w:rsidRDefault="00190AC0" w:rsidP="00190AC0">
            <w:pPr>
              <w:widowControl w:val="0"/>
              <w:autoSpaceDE w:val="0"/>
              <w:autoSpaceDN w:val="0"/>
              <w:spacing w:line="235" w:lineRule="auto"/>
              <w:ind w:firstLine="0"/>
              <w:rPr>
                <w:rFonts w:cs="Times New Roman"/>
                <w:sz w:val="20"/>
                <w:szCs w:val="20"/>
                <w:lang w:eastAsia="ru-RU"/>
              </w:rPr>
            </w:pPr>
            <w:r w:rsidRPr="00190AC0">
              <w:rPr>
                <w:rFonts w:cs="Times New Roman"/>
                <w:sz w:val="20"/>
                <w:szCs w:val="20"/>
                <w:lang w:eastAsia="ru-RU"/>
              </w:rPr>
              <w:t>средства бюджета Ярославской области</w:t>
            </w:r>
          </w:p>
        </w:tc>
        <w:tc>
          <w:tcPr>
            <w:tcW w:w="992" w:type="dxa"/>
          </w:tcPr>
          <w:p w14:paraId="21876345" w14:textId="77777777" w:rsidR="00190AC0" w:rsidRPr="00190AC0" w:rsidRDefault="00190AC0" w:rsidP="00190AC0">
            <w:pPr>
              <w:spacing w:line="235" w:lineRule="auto"/>
              <w:ind w:firstLine="0"/>
              <w:jc w:val="center"/>
              <w:rPr>
                <w:rFonts w:eastAsiaTheme="minorHAnsi" w:cs="Times New Roman"/>
                <w:color w:val="000000"/>
                <w:spacing w:val="-4"/>
                <w:sz w:val="20"/>
                <w:szCs w:val="20"/>
              </w:rPr>
            </w:pPr>
            <w:r w:rsidRPr="00190AC0">
              <w:rPr>
                <w:rFonts w:eastAsiaTheme="minorHAnsi" w:cs="Times New Roman"/>
                <w:color w:val="000000"/>
                <w:spacing w:val="-4"/>
                <w:sz w:val="20"/>
                <w:szCs w:val="20"/>
              </w:rPr>
              <w:t>4 005 391,4</w:t>
            </w:r>
          </w:p>
        </w:tc>
        <w:tc>
          <w:tcPr>
            <w:tcW w:w="992" w:type="dxa"/>
          </w:tcPr>
          <w:p w14:paraId="21876346" w14:textId="77777777" w:rsidR="00190AC0" w:rsidRPr="00190AC0" w:rsidRDefault="00190AC0" w:rsidP="00190AC0">
            <w:pPr>
              <w:spacing w:line="235" w:lineRule="auto"/>
              <w:ind w:firstLine="0"/>
              <w:jc w:val="center"/>
              <w:rPr>
                <w:rFonts w:eastAsiaTheme="minorHAnsi" w:cs="Times New Roman"/>
                <w:color w:val="000000"/>
                <w:sz w:val="20"/>
                <w:szCs w:val="20"/>
              </w:rPr>
            </w:pPr>
            <w:r w:rsidRPr="00190AC0">
              <w:rPr>
                <w:rFonts w:eastAsiaTheme="minorHAnsi" w:cs="Times New Roman"/>
                <w:color w:val="000000"/>
                <w:sz w:val="20"/>
                <w:szCs w:val="20"/>
              </w:rPr>
              <w:t>815 253,4</w:t>
            </w:r>
          </w:p>
        </w:tc>
        <w:tc>
          <w:tcPr>
            <w:tcW w:w="992" w:type="dxa"/>
          </w:tcPr>
          <w:p w14:paraId="21876347" w14:textId="77777777" w:rsidR="00190AC0" w:rsidRPr="00190AC0" w:rsidRDefault="00190AC0" w:rsidP="00190AC0">
            <w:pPr>
              <w:spacing w:line="235" w:lineRule="auto"/>
              <w:ind w:firstLine="0"/>
              <w:jc w:val="center"/>
              <w:rPr>
                <w:rFonts w:eastAsiaTheme="minorHAnsi" w:cs="Times New Roman"/>
                <w:color w:val="000000"/>
                <w:spacing w:val="-4"/>
                <w:sz w:val="20"/>
                <w:szCs w:val="20"/>
              </w:rPr>
            </w:pPr>
            <w:r w:rsidRPr="00190AC0">
              <w:rPr>
                <w:rFonts w:eastAsiaTheme="minorHAnsi" w:cs="Times New Roman"/>
                <w:color w:val="000000"/>
                <w:spacing w:val="-4"/>
                <w:sz w:val="20"/>
                <w:szCs w:val="20"/>
              </w:rPr>
              <w:t>1 921 250,0</w:t>
            </w:r>
          </w:p>
        </w:tc>
        <w:tc>
          <w:tcPr>
            <w:tcW w:w="960" w:type="dxa"/>
          </w:tcPr>
          <w:p w14:paraId="21876348"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345 136,0</w:t>
            </w:r>
          </w:p>
        </w:tc>
        <w:tc>
          <w:tcPr>
            <w:tcW w:w="993" w:type="dxa"/>
          </w:tcPr>
          <w:p w14:paraId="21876349" w14:textId="77777777" w:rsidR="00190AC0" w:rsidRPr="00190AC0" w:rsidRDefault="00190AC0" w:rsidP="00190AC0">
            <w:pPr>
              <w:spacing w:line="235" w:lineRule="auto"/>
              <w:ind w:firstLine="0"/>
              <w:jc w:val="center"/>
              <w:rPr>
                <w:rFonts w:eastAsiaTheme="minorHAnsi" w:cs="Times New Roman"/>
                <w:sz w:val="20"/>
                <w:szCs w:val="20"/>
              </w:rPr>
            </w:pPr>
            <w:r w:rsidRPr="00190AC0">
              <w:rPr>
                <w:rFonts w:eastAsiaTheme="minorHAnsi" w:cs="Times New Roman"/>
                <w:sz w:val="20"/>
                <w:szCs w:val="20"/>
              </w:rPr>
              <w:t>923 752,0</w:t>
            </w:r>
          </w:p>
        </w:tc>
        <w:tc>
          <w:tcPr>
            <w:tcW w:w="1418" w:type="dxa"/>
            <w:vMerge/>
          </w:tcPr>
          <w:p w14:paraId="2187634A" w14:textId="77777777" w:rsidR="00190AC0" w:rsidRPr="00190AC0" w:rsidRDefault="00190AC0" w:rsidP="00190AC0">
            <w:pPr>
              <w:spacing w:line="235" w:lineRule="auto"/>
              <w:ind w:firstLine="0"/>
              <w:jc w:val="right"/>
              <w:rPr>
                <w:rFonts w:eastAsiaTheme="minorHAnsi" w:cs="Times New Roman"/>
                <w:sz w:val="22"/>
              </w:rPr>
            </w:pPr>
          </w:p>
        </w:tc>
      </w:tr>
      <w:tr w:rsidR="00190AC0" w:rsidRPr="00190AC0" w14:paraId="21876354" w14:textId="77777777" w:rsidTr="00CE5FE3">
        <w:trPr>
          <w:trHeight w:val="20"/>
        </w:trPr>
        <w:tc>
          <w:tcPr>
            <w:tcW w:w="7796" w:type="dxa"/>
            <w:gridSpan w:val="6"/>
            <w:vMerge/>
          </w:tcPr>
          <w:p w14:paraId="2187634C" w14:textId="77777777" w:rsidR="00190AC0" w:rsidRPr="00190AC0" w:rsidRDefault="00190AC0" w:rsidP="00190AC0">
            <w:pPr>
              <w:ind w:left="-57" w:right="-57" w:firstLine="0"/>
              <w:jc w:val="center"/>
              <w:rPr>
                <w:rFonts w:eastAsiaTheme="minorHAnsi" w:cs="Times New Roman"/>
                <w:color w:val="000000"/>
                <w:sz w:val="20"/>
                <w:szCs w:val="20"/>
              </w:rPr>
            </w:pPr>
          </w:p>
        </w:tc>
        <w:tc>
          <w:tcPr>
            <w:tcW w:w="1559" w:type="dxa"/>
          </w:tcPr>
          <w:p w14:paraId="2187634D"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в том числе за счет бюджетных кредитов</w:t>
            </w:r>
          </w:p>
        </w:tc>
        <w:tc>
          <w:tcPr>
            <w:tcW w:w="992" w:type="dxa"/>
          </w:tcPr>
          <w:p w14:paraId="2187634E" w14:textId="77777777" w:rsidR="00190AC0" w:rsidRPr="00190AC0" w:rsidRDefault="00190AC0" w:rsidP="00190AC0">
            <w:pPr>
              <w:ind w:firstLine="0"/>
              <w:jc w:val="center"/>
              <w:rPr>
                <w:rFonts w:eastAsiaTheme="minorHAnsi" w:cs="Times New Roman"/>
                <w:color w:val="000000"/>
                <w:spacing w:val="-4"/>
                <w:sz w:val="20"/>
                <w:szCs w:val="20"/>
              </w:rPr>
            </w:pPr>
            <w:r w:rsidRPr="00190AC0">
              <w:rPr>
                <w:rFonts w:eastAsiaTheme="minorHAnsi" w:cs="Times New Roman"/>
                <w:color w:val="000000"/>
                <w:spacing w:val="-4"/>
                <w:sz w:val="20"/>
                <w:szCs w:val="20"/>
              </w:rPr>
              <w:t>4 005 391,4</w:t>
            </w:r>
          </w:p>
        </w:tc>
        <w:tc>
          <w:tcPr>
            <w:tcW w:w="992" w:type="dxa"/>
          </w:tcPr>
          <w:p w14:paraId="2187634F"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815 253,4</w:t>
            </w:r>
          </w:p>
        </w:tc>
        <w:tc>
          <w:tcPr>
            <w:tcW w:w="992" w:type="dxa"/>
          </w:tcPr>
          <w:p w14:paraId="21876350" w14:textId="77777777" w:rsidR="00190AC0" w:rsidRPr="00190AC0" w:rsidRDefault="00190AC0" w:rsidP="00190AC0">
            <w:pPr>
              <w:ind w:firstLine="0"/>
              <w:jc w:val="center"/>
              <w:rPr>
                <w:rFonts w:eastAsiaTheme="minorHAnsi" w:cs="Times New Roman"/>
                <w:color w:val="000000"/>
                <w:spacing w:val="-4"/>
                <w:sz w:val="20"/>
                <w:szCs w:val="20"/>
              </w:rPr>
            </w:pPr>
            <w:r w:rsidRPr="00190AC0">
              <w:rPr>
                <w:rFonts w:eastAsiaTheme="minorHAnsi" w:cs="Times New Roman"/>
                <w:color w:val="000000"/>
                <w:spacing w:val="-4"/>
                <w:sz w:val="20"/>
                <w:szCs w:val="20"/>
              </w:rPr>
              <w:t>1 921 250,0</w:t>
            </w:r>
          </w:p>
        </w:tc>
        <w:tc>
          <w:tcPr>
            <w:tcW w:w="960" w:type="dxa"/>
          </w:tcPr>
          <w:p w14:paraId="21876351"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345 136,0</w:t>
            </w:r>
          </w:p>
        </w:tc>
        <w:tc>
          <w:tcPr>
            <w:tcW w:w="993" w:type="dxa"/>
          </w:tcPr>
          <w:p w14:paraId="21876352"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923 752,0</w:t>
            </w:r>
          </w:p>
        </w:tc>
        <w:tc>
          <w:tcPr>
            <w:tcW w:w="1418" w:type="dxa"/>
            <w:vMerge/>
          </w:tcPr>
          <w:p w14:paraId="21876353" w14:textId="77777777" w:rsidR="00190AC0" w:rsidRPr="00190AC0" w:rsidRDefault="00190AC0" w:rsidP="00190AC0">
            <w:pPr>
              <w:ind w:firstLine="0"/>
              <w:jc w:val="right"/>
              <w:rPr>
                <w:rFonts w:eastAsiaTheme="minorHAnsi" w:cs="Times New Roman"/>
                <w:sz w:val="22"/>
              </w:rPr>
            </w:pPr>
          </w:p>
        </w:tc>
      </w:tr>
      <w:tr w:rsidR="00190AC0" w:rsidRPr="00190AC0" w14:paraId="2187635D" w14:textId="77777777" w:rsidTr="00CE5FE3">
        <w:trPr>
          <w:trHeight w:val="20"/>
        </w:trPr>
        <w:tc>
          <w:tcPr>
            <w:tcW w:w="7796" w:type="dxa"/>
            <w:gridSpan w:val="6"/>
            <w:vMerge/>
          </w:tcPr>
          <w:p w14:paraId="21876355" w14:textId="77777777" w:rsidR="00190AC0" w:rsidRPr="00190AC0" w:rsidRDefault="00190AC0" w:rsidP="00190AC0">
            <w:pPr>
              <w:widowControl w:val="0"/>
              <w:autoSpaceDE w:val="0"/>
              <w:autoSpaceDN w:val="0"/>
              <w:ind w:left="-57" w:right="-57" w:firstLine="0"/>
              <w:jc w:val="center"/>
              <w:rPr>
                <w:rFonts w:cs="Times New Roman"/>
                <w:sz w:val="20"/>
                <w:szCs w:val="20"/>
                <w:lang w:eastAsia="ru-RU"/>
              </w:rPr>
            </w:pPr>
          </w:p>
        </w:tc>
        <w:tc>
          <w:tcPr>
            <w:tcW w:w="1559" w:type="dxa"/>
          </w:tcPr>
          <w:p w14:paraId="21876356" w14:textId="77777777" w:rsidR="00190AC0" w:rsidRPr="00190AC0" w:rsidRDefault="00190AC0" w:rsidP="00190AC0">
            <w:pPr>
              <w:widowControl w:val="0"/>
              <w:autoSpaceDE w:val="0"/>
              <w:autoSpaceDN w:val="0"/>
              <w:ind w:firstLine="0"/>
              <w:rPr>
                <w:rFonts w:cs="Times New Roman"/>
                <w:sz w:val="20"/>
                <w:szCs w:val="20"/>
                <w:lang w:eastAsia="ru-RU"/>
              </w:rPr>
            </w:pPr>
            <w:r w:rsidRPr="00190AC0">
              <w:rPr>
                <w:rFonts w:cs="Times New Roman"/>
                <w:sz w:val="20"/>
                <w:szCs w:val="20"/>
                <w:lang w:eastAsia="ru-RU"/>
              </w:rPr>
              <w:t>средства муниципального бюджета</w:t>
            </w:r>
          </w:p>
        </w:tc>
        <w:tc>
          <w:tcPr>
            <w:tcW w:w="992" w:type="dxa"/>
          </w:tcPr>
          <w:p w14:paraId="21876357"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3 789,2</w:t>
            </w:r>
          </w:p>
        </w:tc>
        <w:tc>
          <w:tcPr>
            <w:tcW w:w="992" w:type="dxa"/>
          </w:tcPr>
          <w:p w14:paraId="21876358"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816,1</w:t>
            </w:r>
          </w:p>
        </w:tc>
        <w:tc>
          <w:tcPr>
            <w:tcW w:w="992" w:type="dxa"/>
          </w:tcPr>
          <w:p w14:paraId="21876359" w14:textId="77777777" w:rsidR="00190AC0" w:rsidRPr="00190AC0" w:rsidRDefault="00190AC0" w:rsidP="00190AC0">
            <w:pPr>
              <w:ind w:firstLine="0"/>
              <w:jc w:val="center"/>
              <w:rPr>
                <w:rFonts w:eastAsiaTheme="minorHAnsi" w:cs="Times New Roman"/>
                <w:color w:val="000000"/>
                <w:sz w:val="20"/>
                <w:szCs w:val="20"/>
              </w:rPr>
            </w:pPr>
            <w:r w:rsidRPr="00190AC0">
              <w:rPr>
                <w:rFonts w:eastAsiaTheme="minorHAnsi" w:cs="Times New Roman"/>
                <w:color w:val="000000"/>
                <w:sz w:val="20"/>
                <w:szCs w:val="20"/>
              </w:rPr>
              <w:t>1 923,2</w:t>
            </w:r>
          </w:p>
        </w:tc>
        <w:tc>
          <w:tcPr>
            <w:tcW w:w="960" w:type="dxa"/>
          </w:tcPr>
          <w:p w14:paraId="2187635A"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287,9</w:t>
            </w:r>
          </w:p>
        </w:tc>
        <w:tc>
          <w:tcPr>
            <w:tcW w:w="993" w:type="dxa"/>
          </w:tcPr>
          <w:p w14:paraId="2187635B" w14:textId="77777777" w:rsidR="00190AC0" w:rsidRPr="00190AC0" w:rsidRDefault="00190AC0" w:rsidP="00190AC0">
            <w:pPr>
              <w:ind w:firstLine="0"/>
              <w:jc w:val="center"/>
              <w:rPr>
                <w:rFonts w:eastAsiaTheme="minorHAnsi" w:cs="Times New Roman"/>
                <w:sz w:val="20"/>
                <w:szCs w:val="20"/>
              </w:rPr>
            </w:pPr>
            <w:r w:rsidRPr="00190AC0">
              <w:rPr>
                <w:rFonts w:eastAsiaTheme="minorHAnsi" w:cs="Times New Roman"/>
                <w:sz w:val="20"/>
                <w:szCs w:val="20"/>
              </w:rPr>
              <w:t>762,0</w:t>
            </w:r>
          </w:p>
        </w:tc>
        <w:tc>
          <w:tcPr>
            <w:tcW w:w="1418" w:type="dxa"/>
            <w:vMerge/>
          </w:tcPr>
          <w:p w14:paraId="2187635C" w14:textId="77777777" w:rsidR="00190AC0" w:rsidRPr="00190AC0" w:rsidRDefault="00190AC0" w:rsidP="00190AC0">
            <w:pPr>
              <w:ind w:firstLine="0"/>
              <w:jc w:val="right"/>
              <w:rPr>
                <w:rFonts w:eastAsiaTheme="minorHAnsi" w:cs="Times New Roman"/>
                <w:sz w:val="22"/>
              </w:rPr>
            </w:pPr>
          </w:p>
        </w:tc>
      </w:tr>
    </w:tbl>
    <w:p w14:paraId="2187635E" w14:textId="77777777" w:rsidR="00190AC0" w:rsidRPr="00190AC0" w:rsidRDefault="00190AC0" w:rsidP="00190AC0">
      <w:pPr>
        <w:suppressAutoHyphens/>
        <w:jc w:val="both"/>
        <w:rPr>
          <w:szCs w:val="28"/>
        </w:rPr>
      </w:pPr>
    </w:p>
    <w:p w14:paraId="2187635F" w14:textId="77777777" w:rsidR="00190AC0" w:rsidRPr="00190AC0" w:rsidRDefault="00190AC0" w:rsidP="00190AC0">
      <w:pPr>
        <w:suppressAutoHyphens/>
        <w:jc w:val="both"/>
        <w:rPr>
          <w:szCs w:val="28"/>
        </w:rPr>
      </w:pPr>
      <w:r w:rsidRPr="00190AC0">
        <w:rPr>
          <w:rFonts w:cs="Times New Roman"/>
          <w:szCs w:val="28"/>
        </w:rPr>
        <w:lastRenderedPageBreak/>
        <w:t>*</w:t>
      </w:r>
      <w:r w:rsidRPr="00190AC0">
        <w:rPr>
          <w:szCs w:val="28"/>
        </w:rPr>
        <w:t xml:space="preserve"> Наименования проектов приведены в соответствии с дополнительным соглашением от 16 августа 2022 года № 1/12 61/ДС к соглашению о реализации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на территории Ярославской области от 28 января 2022 года № 12</w:t>
      </w:r>
      <w:r w:rsidRPr="00190AC0">
        <w:rPr>
          <w:szCs w:val="28"/>
        </w:rPr>
        <w:noBreakHyphen/>
        <w:t>71/С, с сохранением орфографических, пунктуационных, грамматических и стилистических особенностей.</w:t>
      </w:r>
    </w:p>
    <w:p w14:paraId="21876360" w14:textId="77777777" w:rsidR="00190AC0" w:rsidRPr="00190AC0" w:rsidRDefault="00190AC0" w:rsidP="00190AC0">
      <w:pPr>
        <w:suppressAutoHyphens/>
        <w:jc w:val="center"/>
        <w:rPr>
          <w:szCs w:val="28"/>
        </w:rPr>
      </w:pPr>
    </w:p>
    <w:p w14:paraId="21876361" w14:textId="77777777" w:rsidR="00190AC0" w:rsidRPr="00190AC0" w:rsidRDefault="00190AC0" w:rsidP="00190AC0">
      <w:pPr>
        <w:suppressAutoHyphens/>
        <w:ind w:firstLine="0"/>
        <w:jc w:val="center"/>
        <w:rPr>
          <w:szCs w:val="28"/>
        </w:rPr>
      </w:pPr>
      <w:r w:rsidRPr="00190AC0">
        <w:rPr>
          <w:szCs w:val="28"/>
        </w:rPr>
        <w:t>Список используемых сокращений</w:t>
      </w:r>
    </w:p>
    <w:p w14:paraId="21876362" w14:textId="77777777" w:rsidR="00190AC0" w:rsidRPr="00190AC0" w:rsidRDefault="00190AC0" w:rsidP="00190AC0">
      <w:pPr>
        <w:suppressAutoHyphens/>
        <w:jc w:val="both"/>
        <w:rPr>
          <w:szCs w:val="28"/>
        </w:rPr>
      </w:pPr>
    </w:p>
    <w:p w14:paraId="21876363" w14:textId="77777777" w:rsidR="00190AC0" w:rsidRPr="00190AC0" w:rsidRDefault="00190AC0" w:rsidP="00190AC0">
      <w:pPr>
        <w:suppressAutoHyphens/>
        <w:jc w:val="both"/>
        <w:rPr>
          <w:szCs w:val="28"/>
        </w:rPr>
      </w:pPr>
      <w:r w:rsidRPr="00190AC0">
        <w:rPr>
          <w:szCs w:val="28"/>
        </w:rPr>
        <w:t>МДХ ЯО – министерство дорожного хозяйства Ярославской области</w:t>
      </w:r>
    </w:p>
    <w:p w14:paraId="21876364" w14:textId="77777777" w:rsidR="00190AC0" w:rsidRPr="00190AC0" w:rsidRDefault="00190AC0" w:rsidP="00190AC0">
      <w:pPr>
        <w:suppressAutoHyphens/>
        <w:jc w:val="both"/>
        <w:rPr>
          <w:szCs w:val="28"/>
        </w:rPr>
      </w:pPr>
      <w:r w:rsidRPr="00190AC0">
        <w:rPr>
          <w:szCs w:val="28"/>
        </w:rPr>
        <w:t>МЖКХ ЯО – министерство жилищно-коммунального хозяйства Ярославской области</w:t>
      </w:r>
    </w:p>
    <w:p w14:paraId="21876365" w14:textId="77777777" w:rsidR="00190AC0" w:rsidRPr="00190AC0" w:rsidRDefault="00190AC0" w:rsidP="00190AC0">
      <w:pPr>
        <w:suppressAutoHyphens/>
        <w:jc w:val="both"/>
        <w:rPr>
          <w:szCs w:val="28"/>
        </w:rPr>
      </w:pPr>
      <w:r w:rsidRPr="00190AC0">
        <w:rPr>
          <w:szCs w:val="28"/>
        </w:rPr>
        <w:t>МКР – микрорайон</w:t>
      </w:r>
    </w:p>
    <w:p w14:paraId="21876366" w14:textId="200C08D8" w:rsidR="00190AC0" w:rsidRPr="00190AC0" w:rsidRDefault="00190AC0" w:rsidP="00190AC0">
      <w:pPr>
        <w:suppressAutoHyphens/>
        <w:jc w:val="both"/>
        <w:rPr>
          <w:szCs w:val="28"/>
        </w:rPr>
      </w:pPr>
      <w:r w:rsidRPr="00190AC0">
        <w:rPr>
          <w:szCs w:val="28"/>
        </w:rPr>
        <w:t>МС ЯО – министерство строительства Ярославской области</w:t>
      </w:r>
      <w:bookmarkStart w:id="0" w:name="_GoBack"/>
      <w:bookmarkEnd w:id="0"/>
    </w:p>
    <w:sectPr w:rsidR="00190AC0" w:rsidRPr="00190AC0" w:rsidSect="00B4748A">
      <w:headerReference w:type="default" r:id="rId12"/>
      <w:pgSz w:w="16838" w:h="11905" w:orient="landscape"/>
      <w:pgMar w:top="1985" w:right="1134" w:bottom="567" w:left="1134" w:header="709"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76369" w14:textId="77777777" w:rsidR="00911F32" w:rsidRDefault="00911F32" w:rsidP="00CF5840">
      <w:r>
        <w:separator/>
      </w:r>
    </w:p>
  </w:endnote>
  <w:endnote w:type="continuationSeparator" w:id="0">
    <w:p w14:paraId="2187636A" w14:textId="77777777" w:rsidR="00911F32" w:rsidRDefault="00911F32" w:rsidP="00CF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9856"/>
      <w:gridCol w:w="4930"/>
    </w:tblGrid>
    <w:tr w:rsidR="00B45F58" w14:paraId="21876370" w14:textId="77777777" w:rsidTr="00B45F58">
      <w:tc>
        <w:tcPr>
          <w:tcW w:w="3333" w:type="pct"/>
          <w:shd w:val="clear" w:color="auto" w:fill="auto"/>
        </w:tcPr>
        <w:p w14:paraId="2187636E" w14:textId="77777777" w:rsidR="00B45F58" w:rsidRPr="00B45F58" w:rsidRDefault="00B45F58" w:rsidP="00B45F58">
          <w:pPr>
            <w:pStyle w:val="a6"/>
            <w:ind w:firstLine="0"/>
            <w:rPr>
              <w:rFonts w:cs="Times New Roman"/>
              <w:color w:val="808080"/>
              <w:sz w:val="18"/>
            </w:rPr>
          </w:pPr>
          <w:r w:rsidRPr="00B45F58">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2187636F" w14:textId="4970BB75" w:rsidR="00B45F58" w:rsidRPr="00B45F58" w:rsidRDefault="00B45F58" w:rsidP="00B45F58">
          <w:pPr>
            <w:pStyle w:val="a6"/>
            <w:ind w:firstLine="0"/>
            <w:jc w:val="right"/>
            <w:rPr>
              <w:rFonts w:cs="Times New Roman"/>
              <w:color w:val="808080"/>
              <w:sz w:val="18"/>
            </w:rPr>
          </w:pPr>
          <w:r w:rsidRPr="00B45F58">
            <w:rPr>
              <w:rFonts w:cs="Times New Roman"/>
              <w:color w:val="808080"/>
              <w:sz w:val="18"/>
            </w:rPr>
            <w:t xml:space="preserve">Страница </w:t>
          </w:r>
          <w:r w:rsidRPr="00B45F58">
            <w:rPr>
              <w:rFonts w:cs="Times New Roman"/>
              <w:color w:val="808080"/>
              <w:sz w:val="18"/>
            </w:rPr>
            <w:fldChar w:fldCharType="begin"/>
          </w:r>
          <w:r w:rsidRPr="00B45F58">
            <w:rPr>
              <w:rFonts w:cs="Times New Roman"/>
              <w:color w:val="808080"/>
              <w:sz w:val="18"/>
            </w:rPr>
            <w:instrText xml:space="preserve"> PAGE </w:instrText>
          </w:r>
          <w:r w:rsidRPr="00B45F58">
            <w:rPr>
              <w:rFonts w:cs="Times New Roman"/>
              <w:color w:val="808080"/>
              <w:sz w:val="18"/>
            </w:rPr>
            <w:fldChar w:fldCharType="separate"/>
          </w:r>
          <w:r w:rsidR="00C63660">
            <w:rPr>
              <w:rFonts w:cs="Times New Roman"/>
              <w:noProof/>
              <w:color w:val="808080"/>
              <w:sz w:val="18"/>
            </w:rPr>
            <w:t>13</w:t>
          </w:r>
          <w:r w:rsidRPr="00B45F58">
            <w:rPr>
              <w:rFonts w:cs="Times New Roman"/>
              <w:color w:val="808080"/>
              <w:sz w:val="18"/>
            </w:rPr>
            <w:fldChar w:fldCharType="end"/>
          </w:r>
          <w:r w:rsidRPr="00B45F58">
            <w:rPr>
              <w:rFonts w:cs="Times New Roman"/>
              <w:color w:val="808080"/>
              <w:sz w:val="18"/>
            </w:rPr>
            <w:t xml:space="preserve"> из </w:t>
          </w:r>
          <w:r w:rsidRPr="00B45F58">
            <w:rPr>
              <w:rFonts w:cs="Times New Roman"/>
              <w:color w:val="808080"/>
              <w:sz w:val="18"/>
            </w:rPr>
            <w:fldChar w:fldCharType="begin"/>
          </w:r>
          <w:r w:rsidRPr="00B45F58">
            <w:rPr>
              <w:rFonts w:cs="Times New Roman"/>
              <w:color w:val="808080"/>
              <w:sz w:val="18"/>
            </w:rPr>
            <w:instrText xml:space="preserve"> NUMPAGES </w:instrText>
          </w:r>
          <w:r w:rsidRPr="00B45F58">
            <w:rPr>
              <w:rFonts w:cs="Times New Roman"/>
              <w:color w:val="808080"/>
              <w:sz w:val="18"/>
            </w:rPr>
            <w:fldChar w:fldCharType="separate"/>
          </w:r>
          <w:r w:rsidR="00C63660">
            <w:rPr>
              <w:rFonts w:cs="Times New Roman"/>
              <w:noProof/>
              <w:color w:val="808080"/>
              <w:sz w:val="18"/>
            </w:rPr>
            <w:t>13</w:t>
          </w:r>
          <w:r w:rsidRPr="00B45F58">
            <w:rPr>
              <w:rFonts w:cs="Times New Roman"/>
              <w:color w:val="808080"/>
              <w:sz w:val="18"/>
            </w:rPr>
            <w:fldChar w:fldCharType="end"/>
          </w:r>
        </w:p>
      </w:tc>
    </w:tr>
  </w:tbl>
  <w:p w14:paraId="21876371" w14:textId="77777777" w:rsidR="00B45F58" w:rsidRPr="00B45F58" w:rsidRDefault="00B45F58" w:rsidP="00B45F5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6379"/>
      <w:gridCol w:w="3191"/>
    </w:tblGrid>
    <w:tr w:rsidR="00B45F58" w14:paraId="21876375" w14:textId="77777777" w:rsidTr="00B45F58">
      <w:tc>
        <w:tcPr>
          <w:tcW w:w="3333" w:type="pct"/>
          <w:shd w:val="clear" w:color="auto" w:fill="auto"/>
        </w:tcPr>
        <w:p w14:paraId="21876373" w14:textId="77777777" w:rsidR="00B45F58" w:rsidRPr="00B45F58" w:rsidRDefault="00B45F58" w:rsidP="00B45F58">
          <w:pPr>
            <w:pStyle w:val="a6"/>
            <w:ind w:firstLine="0"/>
            <w:rPr>
              <w:rFonts w:cs="Times New Roman"/>
              <w:color w:val="808080"/>
              <w:sz w:val="18"/>
            </w:rPr>
          </w:pPr>
          <w:r w:rsidRPr="00B45F58">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21876374" w14:textId="63569E66" w:rsidR="00B45F58" w:rsidRPr="00B45F58" w:rsidRDefault="00B45F58" w:rsidP="00B45F58">
          <w:pPr>
            <w:pStyle w:val="a6"/>
            <w:ind w:firstLine="0"/>
            <w:jc w:val="right"/>
            <w:rPr>
              <w:rFonts w:cs="Times New Roman"/>
              <w:color w:val="808080"/>
              <w:sz w:val="18"/>
            </w:rPr>
          </w:pPr>
          <w:r w:rsidRPr="00B45F58">
            <w:rPr>
              <w:rFonts w:cs="Times New Roman"/>
              <w:color w:val="808080"/>
              <w:sz w:val="18"/>
            </w:rPr>
            <w:t xml:space="preserve">Страница </w:t>
          </w:r>
          <w:r w:rsidRPr="00B45F58">
            <w:rPr>
              <w:rFonts w:cs="Times New Roman"/>
              <w:color w:val="808080"/>
              <w:sz w:val="18"/>
            </w:rPr>
            <w:fldChar w:fldCharType="begin"/>
          </w:r>
          <w:r w:rsidRPr="00B45F58">
            <w:rPr>
              <w:rFonts w:cs="Times New Roman"/>
              <w:color w:val="808080"/>
              <w:sz w:val="18"/>
            </w:rPr>
            <w:instrText xml:space="preserve"> PAGE </w:instrText>
          </w:r>
          <w:r w:rsidRPr="00B45F58">
            <w:rPr>
              <w:rFonts w:cs="Times New Roman"/>
              <w:color w:val="808080"/>
              <w:sz w:val="18"/>
            </w:rPr>
            <w:fldChar w:fldCharType="separate"/>
          </w:r>
          <w:r w:rsidR="00C63660">
            <w:rPr>
              <w:rFonts w:cs="Times New Roman"/>
              <w:noProof/>
              <w:color w:val="808080"/>
              <w:sz w:val="18"/>
            </w:rPr>
            <w:t>1</w:t>
          </w:r>
          <w:r w:rsidRPr="00B45F58">
            <w:rPr>
              <w:rFonts w:cs="Times New Roman"/>
              <w:color w:val="808080"/>
              <w:sz w:val="18"/>
            </w:rPr>
            <w:fldChar w:fldCharType="end"/>
          </w:r>
          <w:r w:rsidRPr="00B45F58">
            <w:rPr>
              <w:rFonts w:cs="Times New Roman"/>
              <w:color w:val="808080"/>
              <w:sz w:val="18"/>
            </w:rPr>
            <w:t xml:space="preserve"> из </w:t>
          </w:r>
          <w:r w:rsidRPr="00B45F58">
            <w:rPr>
              <w:rFonts w:cs="Times New Roman"/>
              <w:color w:val="808080"/>
              <w:sz w:val="18"/>
            </w:rPr>
            <w:fldChar w:fldCharType="begin"/>
          </w:r>
          <w:r w:rsidRPr="00B45F58">
            <w:rPr>
              <w:rFonts w:cs="Times New Roman"/>
              <w:color w:val="808080"/>
              <w:sz w:val="18"/>
            </w:rPr>
            <w:instrText xml:space="preserve"> NUMPAGES </w:instrText>
          </w:r>
          <w:r w:rsidRPr="00B45F58">
            <w:rPr>
              <w:rFonts w:cs="Times New Roman"/>
              <w:color w:val="808080"/>
              <w:sz w:val="18"/>
            </w:rPr>
            <w:fldChar w:fldCharType="separate"/>
          </w:r>
          <w:r w:rsidR="00C63660">
            <w:rPr>
              <w:rFonts w:cs="Times New Roman"/>
              <w:noProof/>
              <w:color w:val="808080"/>
              <w:sz w:val="18"/>
            </w:rPr>
            <w:t>13</w:t>
          </w:r>
          <w:r w:rsidRPr="00B45F58">
            <w:rPr>
              <w:rFonts w:cs="Times New Roman"/>
              <w:color w:val="808080"/>
              <w:sz w:val="18"/>
            </w:rPr>
            <w:fldChar w:fldCharType="end"/>
          </w:r>
        </w:p>
      </w:tc>
    </w:tr>
  </w:tbl>
  <w:p w14:paraId="21876376" w14:textId="77777777" w:rsidR="00B45F58" w:rsidRPr="00B45F58" w:rsidRDefault="00B45F58" w:rsidP="00B45F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76367" w14:textId="77777777" w:rsidR="00911F32" w:rsidRDefault="00911F32" w:rsidP="00CF5840">
      <w:r>
        <w:separator/>
      </w:r>
    </w:p>
  </w:footnote>
  <w:footnote w:type="continuationSeparator" w:id="0">
    <w:p w14:paraId="21876368" w14:textId="77777777" w:rsidR="00911F32" w:rsidRDefault="00911F32" w:rsidP="00CF5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76377" w14:textId="77777777" w:rsidR="00E322C6" w:rsidRPr="00B45F58" w:rsidRDefault="00C63660" w:rsidP="00B45F5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84F39"/>
    <w:multiLevelType w:val="hybridMultilevel"/>
    <w:tmpl w:val="F88A4BE0"/>
    <w:lvl w:ilvl="0" w:tplc="FBCA0A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C1D203A"/>
    <w:multiLevelType w:val="hybridMultilevel"/>
    <w:tmpl w:val="4A588968"/>
    <w:lvl w:ilvl="0" w:tplc="A598617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30"/>
    <w:rsid w:val="00005528"/>
    <w:rsid w:val="0000609F"/>
    <w:rsid w:val="00007DCA"/>
    <w:rsid w:val="000238AD"/>
    <w:rsid w:val="00040E6E"/>
    <w:rsid w:val="00053642"/>
    <w:rsid w:val="00061028"/>
    <w:rsid w:val="00061E52"/>
    <w:rsid w:val="00092430"/>
    <w:rsid w:val="000A1D24"/>
    <w:rsid w:val="000D22AA"/>
    <w:rsid w:val="001347C5"/>
    <w:rsid w:val="001552E2"/>
    <w:rsid w:val="00167488"/>
    <w:rsid w:val="001707B3"/>
    <w:rsid w:val="00187710"/>
    <w:rsid w:val="00190AC0"/>
    <w:rsid w:val="001B4E73"/>
    <w:rsid w:val="001B6AAD"/>
    <w:rsid w:val="001C0434"/>
    <w:rsid w:val="001C78DA"/>
    <w:rsid w:val="001D2009"/>
    <w:rsid w:val="001D5788"/>
    <w:rsid w:val="001D7BCB"/>
    <w:rsid w:val="00204D2E"/>
    <w:rsid w:val="002306C4"/>
    <w:rsid w:val="00244559"/>
    <w:rsid w:val="00252D5B"/>
    <w:rsid w:val="00256F6E"/>
    <w:rsid w:val="00260038"/>
    <w:rsid w:val="00266A7B"/>
    <w:rsid w:val="002B4A32"/>
    <w:rsid w:val="002C03EC"/>
    <w:rsid w:val="002D6CF0"/>
    <w:rsid w:val="002F30DD"/>
    <w:rsid w:val="002F6DDE"/>
    <w:rsid w:val="00324068"/>
    <w:rsid w:val="003246AA"/>
    <w:rsid w:val="00337926"/>
    <w:rsid w:val="0035282F"/>
    <w:rsid w:val="003656CE"/>
    <w:rsid w:val="00381164"/>
    <w:rsid w:val="003A2DCC"/>
    <w:rsid w:val="003D1E8D"/>
    <w:rsid w:val="003D7D1D"/>
    <w:rsid w:val="003E3505"/>
    <w:rsid w:val="003F3B43"/>
    <w:rsid w:val="003F43C8"/>
    <w:rsid w:val="003F65E2"/>
    <w:rsid w:val="0040656C"/>
    <w:rsid w:val="00470773"/>
    <w:rsid w:val="004746BB"/>
    <w:rsid w:val="004762CB"/>
    <w:rsid w:val="0047716D"/>
    <w:rsid w:val="00487DAB"/>
    <w:rsid w:val="00491D27"/>
    <w:rsid w:val="004B4D0C"/>
    <w:rsid w:val="004B72D3"/>
    <w:rsid w:val="004D19DE"/>
    <w:rsid w:val="004E2BCE"/>
    <w:rsid w:val="004E7C0D"/>
    <w:rsid w:val="004F2770"/>
    <w:rsid w:val="004F6D09"/>
    <w:rsid w:val="00502C66"/>
    <w:rsid w:val="00547508"/>
    <w:rsid w:val="005678C7"/>
    <w:rsid w:val="00570FBB"/>
    <w:rsid w:val="00573606"/>
    <w:rsid w:val="005862FB"/>
    <w:rsid w:val="005A4CE5"/>
    <w:rsid w:val="005B23F0"/>
    <w:rsid w:val="005D0750"/>
    <w:rsid w:val="005D4AE9"/>
    <w:rsid w:val="005F2543"/>
    <w:rsid w:val="00604698"/>
    <w:rsid w:val="00605E29"/>
    <w:rsid w:val="006157BF"/>
    <w:rsid w:val="00616A3B"/>
    <w:rsid w:val="00631ABE"/>
    <w:rsid w:val="00632248"/>
    <w:rsid w:val="006361CC"/>
    <w:rsid w:val="00641EDA"/>
    <w:rsid w:val="00681496"/>
    <w:rsid w:val="006A296C"/>
    <w:rsid w:val="006B0676"/>
    <w:rsid w:val="006C5021"/>
    <w:rsid w:val="006E1712"/>
    <w:rsid w:val="00707E30"/>
    <w:rsid w:val="007341B3"/>
    <w:rsid w:val="007371EE"/>
    <w:rsid w:val="00737E26"/>
    <w:rsid w:val="00791F90"/>
    <w:rsid w:val="00796C37"/>
    <w:rsid w:val="007F000B"/>
    <w:rsid w:val="007F2B34"/>
    <w:rsid w:val="00810833"/>
    <w:rsid w:val="00864A01"/>
    <w:rsid w:val="008C1CB8"/>
    <w:rsid w:val="008C5C70"/>
    <w:rsid w:val="00903A53"/>
    <w:rsid w:val="00904750"/>
    <w:rsid w:val="0091143A"/>
    <w:rsid w:val="00911F32"/>
    <w:rsid w:val="009513DF"/>
    <w:rsid w:val="009537F2"/>
    <w:rsid w:val="009A51B0"/>
    <w:rsid w:val="009B2B83"/>
    <w:rsid w:val="009C0D0C"/>
    <w:rsid w:val="009D0B34"/>
    <w:rsid w:val="009D725A"/>
    <w:rsid w:val="00A12EEE"/>
    <w:rsid w:val="00A37859"/>
    <w:rsid w:val="00A477F4"/>
    <w:rsid w:val="00A527EE"/>
    <w:rsid w:val="00A54D37"/>
    <w:rsid w:val="00A61275"/>
    <w:rsid w:val="00A645F3"/>
    <w:rsid w:val="00A8092D"/>
    <w:rsid w:val="00A83D83"/>
    <w:rsid w:val="00AC1D1E"/>
    <w:rsid w:val="00AE5D73"/>
    <w:rsid w:val="00AF25F5"/>
    <w:rsid w:val="00B249B9"/>
    <w:rsid w:val="00B41FCA"/>
    <w:rsid w:val="00B45F58"/>
    <w:rsid w:val="00B55589"/>
    <w:rsid w:val="00B90652"/>
    <w:rsid w:val="00B908BC"/>
    <w:rsid w:val="00BB1812"/>
    <w:rsid w:val="00BB38FE"/>
    <w:rsid w:val="00BD3826"/>
    <w:rsid w:val="00BE11DC"/>
    <w:rsid w:val="00BE7C98"/>
    <w:rsid w:val="00C208D9"/>
    <w:rsid w:val="00C302B0"/>
    <w:rsid w:val="00C4062D"/>
    <w:rsid w:val="00C4434E"/>
    <w:rsid w:val="00C455F8"/>
    <w:rsid w:val="00C63660"/>
    <w:rsid w:val="00C63EDF"/>
    <w:rsid w:val="00C669FC"/>
    <w:rsid w:val="00C70E45"/>
    <w:rsid w:val="00C84C92"/>
    <w:rsid w:val="00C9486B"/>
    <w:rsid w:val="00CE05B6"/>
    <w:rsid w:val="00CF5840"/>
    <w:rsid w:val="00D00EFB"/>
    <w:rsid w:val="00D06430"/>
    <w:rsid w:val="00D24D45"/>
    <w:rsid w:val="00D3772F"/>
    <w:rsid w:val="00D37793"/>
    <w:rsid w:val="00D438D5"/>
    <w:rsid w:val="00D616CE"/>
    <w:rsid w:val="00D93F0C"/>
    <w:rsid w:val="00DD5768"/>
    <w:rsid w:val="00DE2FA7"/>
    <w:rsid w:val="00DF2C2E"/>
    <w:rsid w:val="00DF60BD"/>
    <w:rsid w:val="00E1407E"/>
    <w:rsid w:val="00E27DC4"/>
    <w:rsid w:val="00E42397"/>
    <w:rsid w:val="00E42FDE"/>
    <w:rsid w:val="00E43351"/>
    <w:rsid w:val="00E643B6"/>
    <w:rsid w:val="00E83F23"/>
    <w:rsid w:val="00EA150B"/>
    <w:rsid w:val="00EB49EF"/>
    <w:rsid w:val="00EF10A2"/>
    <w:rsid w:val="00F027C4"/>
    <w:rsid w:val="00F24227"/>
    <w:rsid w:val="00F66F24"/>
    <w:rsid w:val="00F82D65"/>
    <w:rsid w:val="00F94444"/>
    <w:rsid w:val="00F9473F"/>
    <w:rsid w:val="00FC6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875BDE"/>
  <w15:docId w15:val="{E829343A-CB90-4726-8BB3-0B944098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paragraph" w:styleId="a9">
    <w:name w:val="Balloon Text"/>
    <w:basedOn w:val="a"/>
    <w:link w:val="aa"/>
    <w:uiPriority w:val="99"/>
    <w:semiHidden/>
    <w:unhideWhenUsed/>
    <w:rsid w:val="00BE11DC"/>
    <w:rPr>
      <w:rFonts w:ascii="Tahoma" w:hAnsi="Tahoma" w:cs="Tahoma"/>
      <w:sz w:val="16"/>
      <w:szCs w:val="16"/>
    </w:rPr>
  </w:style>
  <w:style w:type="character" w:customStyle="1" w:styleId="aa">
    <w:name w:val="Текст выноски Знак"/>
    <w:basedOn w:val="a0"/>
    <w:link w:val="a9"/>
    <w:uiPriority w:val="99"/>
    <w:semiHidden/>
    <w:rsid w:val="00BE11DC"/>
    <w:rPr>
      <w:rFonts w:ascii="Tahoma" w:eastAsia="Times New Roman" w:hAnsi="Tahoma" w:cs="Tahoma"/>
      <w:sz w:val="16"/>
      <w:szCs w:val="16"/>
    </w:rPr>
  </w:style>
  <w:style w:type="character" w:styleId="ab">
    <w:name w:val="annotation reference"/>
    <w:basedOn w:val="a0"/>
    <w:uiPriority w:val="99"/>
    <w:semiHidden/>
    <w:unhideWhenUsed/>
    <w:rsid w:val="00BE11DC"/>
    <w:rPr>
      <w:sz w:val="16"/>
      <w:szCs w:val="16"/>
    </w:rPr>
  </w:style>
  <w:style w:type="paragraph" w:styleId="ac">
    <w:name w:val="annotation text"/>
    <w:basedOn w:val="a"/>
    <w:link w:val="ad"/>
    <w:uiPriority w:val="99"/>
    <w:semiHidden/>
    <w:unhideWhenUsed/>
    <w:rsid w:val="00BE11DC"/>
    <w:rPr>
      <w:sz w:val="20"/>
      <w:szCs w:val="20"/>
    </w:rPr>
  </w:style>
  <w:style w:type="character" w:customStyle="1" w:styleId="ad">
    <w:name w:val="Текст примечания Знак"/>
    <w:basedOn w:val="a0"/>
    <w:link w:val="ac"/>
    <w:uiPriority w:val="99"/>
    <w:semiHidden/>
    <w:rsid w:val="00BE11DC"/>
    <w:rPr>
      <w:rFonts w:ascii="Times New Roman" w:eastAsia="Times New Roman" w:hAnsi="Times New Roman" w:cs="Calibri"/>
      <w:sz w:val="20"/>
      <w:szCs w:val="20"/>
    </w:rPr>
  </w:style>
  <w:style w:type="paragraph" w:styleId="ae">
    <w:name w:val="annotation subject"/>
    <w:basedOn w:val="ac"/>
    <w:next w:val="ac"/>
    <w:link w:val="af"/>
    <w:uiPriority w:val="99"/>
    <w:semiHidden/>
    <w:unhideWhenUsed/>
    <w:rsid w:val="00BE11DC"/>
    <w:rPr>
      <w:b/>
      <w:bCs/>
    </w:rPr>
  </w:style>
  <w:style w:type="character" w:customStyle="1" w:styleId="af">
    <w:name w:val="Тема примечания Знак"/>
    <w:basedOn w:val="ad"/>
    <w:link w:val="ae"/>
    <w:uiPriority w:val="99"/>
    <w:semiHidden/>
    <w:rsid w:val="00BE11DC"/>
    <w:rPr>
      <w:rFonts w:ascii="Times New Roman" w:eastAsia="Times New Roman" w:hAnsi="Times New Roman" w:cs="Calibri"/>
      <w:b/>
      <w:bCs/>
      <w:sz w:val="20"/>
      <w:szCs w:val="20"/>
    </w:rPr>
  </w:style>
  <w:style w:type="paragraph" w:styleId="af0">
    <w:name w:val="Revision"/>
    <w:hidden/>
    <w:uiPriority w:val="99"/>
    <w:semiHidden/>
    <w:rsid w:val="00324068"/>
    <w:pPr>
      <w:spacing w:after="0" w:line="240" w:lineRule="auto"/>
    </w:pPr>
    <w:rPr>
      <w:rFonts w:ascii="Times New Roman" w:eastAsia="Times New Roman" w:hAnsi="Times New Roman" w:cs="Calibri"/>
      <w:sz w:val="28"/>
    </w:rPr>
  </w:style>
  <w:style w:type="numbering" w:customStyle="1" w:styleId="1">
    <w:name w:val="Нет списка1"/>
    <w:next w:val="a2"/>
    <w:uiPriority w:val="99"/>
    <w:semiHidden/>
    <w:unhideWhenUsed/>
    <w:rsid w:val="00190AC0"/>
  </w:style>
  <w:style w:type="paragraph" w:customStyle="1" w:styleId="ConsPlusNormal">
    <w:name w:val="ConsPlusNormal"/>
    <w:rsid w:val="00190A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0A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0A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0A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0A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0A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0A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0AC0"/>
    <w:pPr>
      <w:widowControl w:val="0"/>
      <w:autoSpaceDE w:val="0"/>
      <w:autoSpaceDN w:val="0"/>
      <w:spacing w:after="0" w:line="240" w:lineRule="auto"/>
    </w:pPr>
    <w:rPr>
      <w:rFonts w:ascii="Arial" w:eastAsia="Times New Roman" w:hAnsi="Arial" w:cs="Arial"/>
      <w:sz w:val="20"/>
      <w:szCs w:val="20"/>
      <w:lang w:eastAsia="ru-RU"/>
    </w:rPr>
  </w:style>
  <w:style w:type="table" w:customStyle="1" w:styleId="10">
    <w:name w:val="Сетка таблицы1"/>
    <w:basedOn w:val="a1"/>
    <w:next w:val="a3"/>
    <w:uiPriority w:val="59"/>
    <w:rsid w:val="00190AC0"/>
    <w:pPr>
      <w:spacing w:after="0" w:line="240" w:lineRule="auto"/>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semiHidden/>
    <w:unhideWhenUsed/>
    <w:rsid w:val="00190AC0"/>
    <w:pPr>
      <w:ind w:firstLine="0"/>
      <w:jc w:val="right"/>
    </w:pPr>
    <w:rPr>
      <w:rFonts w:asciiTheme="minorHAnsi" w:eastAsiaTheme="minorHAnsi" w:hAnsiTheme="minorHAnsi" w:cstheme="minorBidi"/>
      <w:sz w:val="20"/>
      <w:szCs w:val="20"/>
    </w:rPr>
  </w:style>
  <w:style w:type="character" w:customStyle="1" w:styleId="af2">
    <w:name w:val="Текст концевой сноски Знак"/>
    <w:basedOn w:val="a0"/>
    <w:link w:val="af1"/>
    <w:uiPriority w:val="99"/>
    <w:semiHidden/>
    <w:rsid w:val="00190AC0"/>
    <w:rPr>
      <w:sz w:val="20"/>
      <w:szCs w:val="20"/>
    </w:rPr>
  </w:style>
  <w:style w:type="character" w:styleId="af3">
    <w:name w:val="endnote reference"/>
    <w:basedOn w:val="a0"/>
    <w:uiPriority w:val="99"/>
    <w:semiHidden/>
    <w:unhideWhenUsed/>
    <w:rsid w:val="00190AC0"/>
    <w:rPr>
      <w:vertAlign w:val="superscript"/>
    </w:rPr>
  </w:style>
  <w:style w:type="paragraph" w:styleId="af4">
    <w:name w:val="footnote text"/>
    <w:basedOn w:val="a"/>
    <w:link w:val="af5"/>
    <w:uiPriority w:val="99"/>
    <w:semiHidden/>
    <w:unhideWhenUsed/>
    <w:rsid w:val="00190AC0"/>
    <w:pPr>
      <w:ind w:firstLine="0"/>
      <w:jc w:val="right"/>
    </w:pPr>
    <w:rPr>
      <w:rFonts w:asciiTheme="minorHAnsi" w:eastAsiaTheme="minorHAnsi" w:hAnsiTheme="minorHAnsi" w:cstheme="minorBidi"/>
      <w:sz w:val="20"/>
      <w:szCs w:val="20"/>
    </w:rPr>
  </w:style>
  <w:style w:type="character" w:customStyle="1" w:styleId="af5">
    <w:name w:val="Текст сноски Знак"/>
    <w:basedOn w:val="a0"/>
    <w:link w:val="af4"/>
    <w:uiPriority w:val="99"/>
    <w:semiHidden/>
    <w:rsid w:val="00190AC0"/>
    <w:rPr>
      <w:sz w:val="20"/>
      <w:szCs w:val="20"/>
    </w:rPr>
  </w:style>
  <w:style w:type="character" w:styleId="af6">
    <w:name w:val="footnote reference"/>
    <w:basedOn w:val="a0"/>
    <w:uiPriority w:val="99"/>
    <w:semiHidden/>
    <w:unhideWhenUsed/>
    <w:rsid w:val="00190A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61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ID xmlns="081b8c99-5a1b-4ba1-9a3e-0d0cea83319e" xsi:nil="true"/>
    <dateaddindb xmlns="081b8c99-5a1b-4ba1-9a3e-0d0cea83319e">2024-04-04T20:00:00+00:00</dateaddindb>
    <dateminusta xmlns="081b8c99-5a1b-4ba1-9a3e-0d0cea83319e" xsi:nil="true"/>
    <numik xmlns="af44e648-6311-40f1-ad37-1234555fd9ba">429</numik>
    <kind xmlns="e2080b48-eafa-461e-b501-38555d38caa1">79</kind>
    <num xmlns="af44e648-6311-40f1-ad37-1234555fd9ba">429</num>
    <beginactiondate xmlns="a853e5a8-fa1e-4dd3-a1b5-1604bfb35b05">2024-04-04T20:00:00+00:00</beginactiondate>
    <approvaldate xmlns="081b8c99-5a1b-4ba1-9a3e-0d0cea83319e">2024-04-04T20:00:00+00:00</approvaldate>
    <bigtitle xmlns="a853e5a8-fa1e-4dd3-a1b5-1604bfb35b05">О внесении изменений в постановление Правительства области от 28.12.2021 № 988-п</bigtitle>
    <NMinusta xmlns="081b8c99-5a1b-4ba1-9a3e-0d0cea83319e" xsi:nil="true"/>
    <link xmlns="a853e5a8-fa1e-4dd3-a1b5-1604bfb35b05" xsi:nil="true"/>
    <islastredaction xmlns="081b8c99-5a1b-4ba1-9a3e-0d0cea83319e">true</islastredaction>
    <enddate xmlns="081b8c99-5a1b-4ba1-9a3e-0d0cea83319e" xsi:nil="true"/>
    <publication xmlns="081b8c99-5a1b-4ba1-9a3e-0d0cea83319e" xsi:nil="true"/>
    <redactiondate xmlns="081b8c99-5a1b-4ba1-9a3e-0d0cea83319e" xsi:nil="true"/>
    <status xmlns="5256eb8c-d5dd-498a-ad6f-7fa801666f9a">34</status>
    <organ xmlns="67a9cb4f-e58d-445a-8e0b-2b8d792f9e38">218</organ>
    <type xmlns="bc1d99f4-2047-4b43-99f0-e8f2a593a624" xsi:nil="true"/>
    <notes0 xmlns="081b8c99-5a1b-4ba1-9a3e-0d0cea83319e" xsi:nil="true"/>
    <informstring xmlns="081b8c99-5a1b-4ba1-9a3e-0d0cea83319e" xsi:nil="true"/>
    <theme xmlns="1e82c985-6cf2-4d43-b8b5-a430af7accc6"/>
    <meaning xmlns="05bb7913-6745-425b-9415-f9dbd3e56b95">113</meaning>
    <lastredaction xmlns="a853e5a8-fa1e-4dd3-a1b5-1604bfb35b05" xsi:nil="true"/>
    <number xmlns="081b8c99-5a1b-4ba1-9a3e-0d0cea83319e">429-п</number>
    <dateedition xmlns="081b8c99-5a1b-4ba1-9a3e-0d0cea83319e" xsi:nil="true"/>
    <operinform xmlns="081b8c99-5a1b-4ba1-9a3e-0d0cea8331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4AA6B1-B820-4615-9FFE-D4B99919C37A}">
  <ds:schemaRefs>
    <ds:schemaRef ds:uri="a853e5a8-fa1e-4dd3-a1b5-1604bfb35b05"/>
    <ds:schemaRef ds:uri="http://schemas.microsoft.com/office/2006/metadata/properties"/>
    <ds:schemaRef ds:uri="bc1d99f4-2047-4b43-99f0-e8f2a593a624"/>
    <ds:schemaRef ds:uri="http://purl.org/dc/dcmitype/"/>
    <ds:schemaRef ds:uri="1e82c985-6cf2-4d43-b8b5-a430af7accc6"/>
    <ds:schemaRef ds:uri="5256eb8c-d5dd-498a-ad6f-7fa801666f9a"/>
    <ds:schemaRef ds:uri="05bb7913-6745-425b-9415-f9dbd3e56b95"/>
    <ds:schemaRef ds:uri="http://purl.org/dc/elements/1.1/"/>
    <ds:schemaRef ds:uri="http://schemas.openxmlformats.org/package/2006/metadata/core-properties"/>
    <ds:schemaRef ds:uri="e2080b48-eafa-461e-b501-38555d38caa1"/>
    <ds:schemaRef ds:uri="081b8c99-5a1b-4ba1-9a3e-0d0cea83319e"/>
    <ds:schemaRef ds:uri="af44e648-6311-40f1-ad37-1234555fd9ba"/>
    <ds:schemaRef ds:uri="http://schemas.microsoft.com/office/2006/documentManagement/types"/>
    <ds:schemaRef ds:uri="http://schemas.microsoft.com/office/infopath/2007/PartnerControls"/>
    <ds:schemaRef ds:uri="http://www.w3.org/XML/1998/namespace"/>
    <ds:schemaRef ds:uri="67a9cb4f-e58d-445a-8e0b-2b8d792f9e38"/>
    <ds:schemaRef ds:uri="http://purl.org/dc/terms/"/>
  </ds:schemaRefs>
</ds:datastoreItem>
</file>

<file path=customXml/itemProps2.xml><?xml version="1.0" encoding="utf-8"?>
<ds:datastoreItem xmlns:ds="http://schemas.openxmlformats.org/officeDocument/2006/customXml" ds:itemID="{920D0BB6-27CA-410E-AF42-5571CDCB7799}">
  <ds:schemaRefs>
    <ds:schemaRef ds:uri="http://schemas.microsoft.com/sharepoint/v3/contenttype/forms"/>
  </ds:schemaRefs>
</ds:datastoreItem>
</file>

<file path=customXml/itemProps3.xml><?xml version="1.0" encoding="utf-8"?>
<ds:datastoreItem xmlns:ds="http://schemas.openxmlformats.org/officeDocument/2006/customXml" ds:itemID="{E63ACF05-473F-4092-8BD1-ACE15C3EB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9cb4f-e58d-445a-8e0b-2b8d792f9e38"/>
    <ds:schemaRef ds:uri="081b8c99-5a1b-4ba1-9a3e-0d0cea83319e"/>
    <ds:schemaRef ds:uri="e2080b48-eafa-461e-b501-38555d38caa1"/>
    <ds:schemaRef ds:uri="5256eb8c-d5dd-498a-ad6f-7fa801666f9a"/>
    <ds:schemaRef ds:uri="05bb7913-6745-425b-9415-f9dbd3e56b95"/>
    <ds:schemaRef ds:uri="1e82c985-6cf2-4d43-b8b5-a430af7accc6"/>
    <ds:schemaRef ds:uri="bc1d99f4-2047-4b43-99f0-e8f2a593a624"/>
    <ds:schemaRef ds:uri="a853e5a8-fa1e-4dd3-a1b5-1604bfb35b05"/>
    <ds:schemaRef ds:uri="af44e648-6311-40f1-ad37-1234555f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области.dotx</Template>
  <TotalTime>0</TotalTime>
  <Pages>13</Pages>
  <Words>2587</Words>
  <Characters>14746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Бадина Татьяна Вячеславовна</cp:lastModifiedBy>
  <cp:revision>3</cp:revision>
  <cp:lastPrinted>2023-12-11T05:01:00Z</cp:lastPrinted>
  <dcterms:created xsi:type="dcterms:W3CDTF">2024-04-05T13:03:00Z</dcterms:created>
  <dcterms:modified xsi:type="dcterms:W3CDTF">2024-04-05T13:03:00Z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 внесении изменения в постановление Правительства области от 28.12.2021 № 988-п</vt:lpwstr>
  </property>
  <property fmtid="{D5CDD505-2E9C-101B-9397-08002B2CF9AE}" pid="6" name="INSTALL_ID">
    <vt:lpwstr>34115</vt:lpwstr>
  </property>
  <property fmtid="{D5CDD505-2E9C-101B-9397-08002B2CF9AE}" pid="7" name="ContentTypeId">
    <vt:lpwstr>0x0101004652DC89D47FB74683366416A31888CB</vt:lpwstr>
  </property>
</Properties>
</file>